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Default="00E61F0E" w:rsidP="00E61F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WAS DZIEWCZYNKI </w:t>
      </w:r>
      <w:r w:rsidRPr="00E61F0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61F0E" w:rsidRDefault="00E61F0E" w:rsidP="00E61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1F0E" w:rsidRDefault="00E61F0E" w:rsidP="00E6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1F0E" w:rsidRDefault="00E61F0E" w:rsidP="00E6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całą sytuacją w której się znaleźliśmy i która jest trudna dla każdego musimy dawać sobie radę. Dlatego też warto pamiętać o bezpieczeństwie oraz higienie, o których tak często wam wspominamy. Ostatnie zajęcia, które wysłała wam Pani Dorotka były również po to, abyście przypomniały sobie jak bezpiecznie spędzać czas w domu ale też jak ten wolny czas kreatywnie wykorzystać. Dlatego dzisiaj przygotowałam wam układankę, która nie tylko zabija nudę ale też wspomaga wasze kreatywne myślenie oraz rozwija wyobraźnie </w:t>
      </w:r>
      <w:r w:rsidRPr="00E61F0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F0E" w:rsidRDefault="00E61F0E" w:rsidP="00E6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1F0E" w:rsidRPr="00E61F0E" w:rsidRDefault="00E61F0E" w:rsidP="00E61F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TANGRAM – jest to chińska łamigłówka </w:t>
      </w:r>
      <w:r w:rsidRPr="00E61F0E">
        <w:rPr>
          <w:rFonts w:ascii="Arial" w:hAnsi="Arial" w:cs="Arial"/>
          <w:sz w:val="24"/>
          <w:szCs w:val="24"/>
        </w:rPr>
        <w:t>znana od ok. 3000 lat. Składa się z siedmiu elementów w postaci figur geometrycznych (tan), powstałych przez rozcięcie kwadratu. Są nimi:</w:t>
      </w:r>
    </w:p>
    <w:p w:rsidR="00E61F0E" w:rsidRPr="00E61F0E" w:rsidRDefault="00E61F0E" w:rsidP="00E61F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1F0E" w:rsidRPr="00E61F0E" w:rsidRDefault="00E61F0E" w:rsidP="00E61F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1F0E">
        <w:rPr>
          <w:rFonts w:ascii="Arial" w:hAnsi="Arial" w:cs="Arial"/>
          <w:sz w:val="24"/>
          <w:szCs w:val="24"/>
        </w:rPr>
        <w:t>2 jednakowe duże trójkąty prostokątne,</w:t>
      </w:r>
    </w:p>
    <w:p w:rsidR="00E61F0E" w:rsidRPr="00E61F0E" w:rsidRDefault="00E61F0E" w:rsidP="00E61F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1F0E">
        <w:rPr>
          <w:rFonts w:ascii="Arial" w:hAnsi="Arial" w:cs="Arial"/>
          <w:sz w:val="24"/>
          <w:szCs w:val="24"/>
        </w:rPr>
        <w:t>1 średni trójkąt prostokątny,</w:t>
      </w:r>
    </w:p>
    <w:p w:rsidR="00E61F0E" w:rsidRPr="00E61F0E" w:rsidRDefault="00E61F0E" w:rsidP="00E61F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1F0E">
        <w:rPr>
          <w:rFonts w:ascii="Arial" w:hAnsi="Arial" w:cs="Arial"/>
          <w:sz w:val="24"/>
          <w:szCs w:val="24"/>
        </w:rPr>
        <w:t>2 jednakowe małe trójkąty prostokątne,</w:t>
      </w:r>
    </w:p>
    <w:p w:rsidR="00E61F0E" w:rsidRPr="00E61F0E" w:rsidRDefault="00E61F0E" w:rsidP="00E61F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1F0E">
        <w:rPr>
          <w:rFonts w:ascii="Arial" w:hAnsi="Arial" w:cs="Arial"/>
          <w:sz w:val="24"/>
          <w:szCs w:val="24"/>
        </w:rPr>
        <w:t>1 mały kwadrat,</w:t>
      </w:r>
    </w:p>
    <w:p w:rsidR="00E61F0E" w:rsidRDefault="00E61F0E" w:rsidP="00E61F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1F0E">
        <w:rPr>
          <w:rFonts w:ascii="Arial" w:hAnsi="Arial" w:cs="Arial"/>
          <w:sz w:val="24"/>
          <w:szCs w:val="24"/>
        </w:rPr>
        <w:t>1 mały równoległobok.</w:t>
      </w:r>
    </w:p>
    <w:p w:rsidR="006C5B71" w:rsidRDefault="006C5B71" w:rsidP="00E61F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1F0E" w:rsidRDefault="00E61F0E" w:rsidP="00E61F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1F0E">
        <w:rPr>
          <w:rFonts w:ascii="Arial" w:hAnsi="Arial" w:cs="Arial"/>
          <w:sz w:val="24"/>
          <w:szCs w:val="24"/>
        </w:rPr>
        <w:t>Celem jest odtworzenie położenia wszystkich siedmiu elementów tangramu w przedstawionym obrazku na podstawie jedynie kształtu jego konturów, a także wymyślanie własnych wzorów</w:t>
      </w:r>
      <w:r w:rsidR="006C5B71">
        <w:rPr>
          <w:rFonts w:ascii="Arial" w:hAnsi="Arial" w:cs="Arial"/>
          <w:sz w:val="24"/>
          <w:szCs w:val="24"/>
        </w:rPr>
        <w:t>.</w:t>
      </w:r>
    </w:p>
    <w:p w:rsidR="006C5B71" w:rsidRDefault="006C5B71" w:rsidP="006C5B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5B71" w:rsidRPr="006C5B71" w:rsidRDefault="006C5B71" w:rsidP="006C5B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C5B71">
        <w:rPr>
          <w:rFonts w:ascii="Arial" w:hAnsi="Arial" w:cs="Arial"/>
          <w:sz w:val="24"/>
          <w:szCs w:val="24"/>
        </w:rPr>
        <w:t>eguły</w:t>
      </w:r>
      <w:r>
        <w:rPr>
          <w:rFonts w:ascii="Arial" w:hAnsi="Arial" w:cs="Arial"/>
          <w:sz w:val="24"/>
          <w:szCs w:val="24"/>
        </w:rPr>
        <w:t>:</w:t>
      </w:r>
    </w:p>
    <w:p w:rsidR="006C5B71" w:rsidRPr="006C5B71" w:rsidRDefault="006C5B71" w:rsidP="006C5B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5B71">
        <w:rPr>
          <w:rFonts w:ascii="Arial" w:hAnsi="Arial" w:cs="Arial"/>
          <w:sz w:val="24"/>
          <w:szCs w:val="24"/>
        </w:rPr>
        <w:t>w przypadku każdego obrazka należy wykorzystać wszystkie siedem elementów,</w:t>
      </w:r>
    </w:p>
    <w:p w:rsidR="006C5B71" w:rsidRPr="006C5B71" w:rsidRDefault="006C5B71" w:rsidP="006C5B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5B71">
        <w:rPr>
          <w:rFonts w:ascii="Arial" w:hAnsi="Arial" w:cs="Arial"/>
          <w:sz w:val="24"/>
          <w:szCs w:val="24"/>
        </w:rPr>
        <w:t>elementy nie mogą na siebie nachodzić,</w:t>
      </w:r>
    </w:p>
    <w:p w:rsidR="006C5B71" w:rsidRPr="006C5B71" w:rsidRDefault="006C5B71" w:rsidP="006C5B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5B71">
        <w:rPr>
          <w:rFonts w:ascii="Arial" w:hAnsi="Arial" w:cs="Arial"/>
          <w:sz w:val="24"/>
          <w:szCs w:val="24"/>
        </w:rPr>
        <w:t>element w kształcie równoległoboku można odwracać na drugą stronę.</w:t>
      </w:r>
    </w:p>
    <w:p w:rsidR="006C5B71" w:rsidRDefault="006C5B71" w:rsidP="006C5B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5B71">
        <w:rPr>
          <w:rFonts w:ascii="Arial" w:hAnsi="Arial" w:cs="Arial"/>
          <w:sz w:val="24"/>
          <w:szCs w:val="24"/>
        </w:rPr>
        <w:t xml:space="preserve">Za pomocą tangramu można ułożyć tysiące obrazków: sylwetek ludzi i zwierząt, przedmiotów, figur </w:t>
      </w:r>
      <w:r w:rsidRPr="00D16C84">
        <w:rPr>
          <w:rFonts w:ascii="Arial" w:hAnsi="Arial" w:cs="Arial"/>
          <w:sz w:val="24"/>
          <w:szCs w:val="24"/>
        </w:rPr>
        <w:t>geometrycznych</w:t>
      </w:r>
      <w:r w:rsidRPr="006C5B71">
        <w:rPr>
          <w:rFonts w:ascii="Arial" w:hAnsi="Arial" w:cs="Arial"/>
          <w:sz w:val="24"/>
          <w:szCs w:val="24"/>
        </w:rPr>
        <w:t>.</w:t>
      </w:r>
    </w:p>
    <w:p w:rsidR="006C5B71" w:rsidRDefault="006C5B71" w:rsidP="006C5B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C5B71" w:rsidRDefault="006C5B71" w:rsidP="006C5B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6C84" w:rsidRDefault="00D16C84" w:rsidP="006C5B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270pt">
            <v:imagedata r:id="rId4" o:title="Tangram_do_wyciecia"/>
          </v:shape>
        </w:pict>
      </w:r>
    </w:p>
    <w:p w:rsidR="00D16C84" w:rsidRDefault="00D16C84" w:rsidP="006C5B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6C84" w:rsidRDefault="00D16C84" w:rsidP="006C5B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macie dostęp do drukarki możecie wydrukować go i wyciąć. Te osoby, które nie mają takiej możliwości mogą go po prostu odrysować </w:t>
      </w:r>
      <w:r w:rsidRPr="00D16C84">
        <w:rPr>
          <w:rFonts w:ascii="Arial" w:hAnsi="Arial" w:cs="Arial"/>
          <w:sz w:val="24"/>
          <w:szCs w:val="24"/>
        </w:rPr>
        <w:sym w:font="Wingdings" w:char="F04A"/>
      </w:r>
    </w:p>
    <w:p w:rsidR="00D16C84" w:rsidRDefault="00D16C84" w:rsidP="006C5B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357505</wp:posOffset>
                </wp:positionV>
                <wp:extent cx="295275" cy="304800"/>
                <wp:effectExtent l="19050" t="0" r="28575" b="38100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AB6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49.15pt;margin-top:28.15pt;width:23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bYhAIAAEUFAAAOAAAAZHJzL2Uyb0RvYy54bWysVN1O2zAUvp+0d7B8P5J27YCKFFUgpkkI&#10;0MrEtXFsEs3x8Y7dpuWSV+IRJt5rx04aEKBdTMuF4+Pz//k7PjreNIatFfoabMFHezlnykooa3tX&#10;8B/XZ58OOPNB2FIYsKrgW+X58fzjh6PWzdQYKjClQkZBrJ+1ruBVCG6WZV5WqhF+D5yypNSAjQgk&#10;4l1WomgpemOycZ5/yVrA0iFI5T2dnnZKPk/xtVYyXGrtVWCm4FRbSCum9Tau2fxIzO5QuKqWfRni&#10;H6poRG0p6RDqVATBVli/CdXUEsGDDnsSmgy0rqVKPVA3o/xVN8tKOJV6IXC8G2Dy/y+svFhfIatL&#10;ujvOrGjoipYB78XTw0/BWlb+fnx6YKMIU+v8jKyX7gp7ydM29rzR2MQ/dcM2CdrtAK3aBCbpcHw4&#10;He9POZOk+pxPDvIEffbs7NCHrwoaFjcFL6G1C0RoE6pife4DZSX7nR0JsaKuhrQLW6NiGcZ+V5pa&#10;ilmTdyKTOjHI1oJoIKRUNow6VSVK1R1Pc/pio5Rk8EhSChgj69qYIXYfIBL1bewuTG8fXVXi4uCc&#10;/62wznnwSJnBhsG5qS3gewEMddVn7ux3IHXQRJRuodzShSN0k+CdPKsJ8HPhw5VAoj4NCY1zuKRF&#10;G2gLDv2Oswrw/r3zaE+MJC1nLY1Swf2vlUDFmflmiauHo8kkzl4SJtP9MQn4UnP7UmNXzQnQNREf&#10;qbq0jfbB7LYaobmhqV/ErKQSVlLugsuAO+EkdCNO74ZUi0Uyo3lzIpzbpZMxeEQ1cul6cyPQ9awL&#10;RNcL2I2dmL3iXWcbPS0sVgF0nUj5jGuPN81qIk7/rsTH4KWcrJ5fv/kfAAAA//8DAFBLAwQUAAYA&#10;CAAAACEAkQvGSOEAAAAJAQAADwAAAGRycy9kb3ducmV2LnhtbEyPQUvDQBCF74L/YRnBi7QbbQxt&#10;zKaooBbBg0kLHrfZMQlmZ0N2m8Z/3+lJTzPDe7z5XraebCdGHHzrSMHtPAKBVDnTUq1gW77MliB8&#10;0GR05wgV/KKHdX55kenUuCN94liEWnAI+VQraELoUyl91aDVfu56JNa+3WB14HOopRn0kcNtJ++i&#10;KJFWt8QfGt3jc4PVT3GwCtrXpNh+3LyVu/jpvS039WaH45dS11fT4wOIgFP4M8MZn9EhZ6a9O5Dx&#10;olOwWi7YqeA+4XnW45ir7HmJ4gXIPJP/G+QnAAAA//8DAFBLAQItABQABgAIAAAAIQC2gziS/gAA&#10;AOEBAAATAAAAAAAAAAAAAAAAAAAAAABbQ29udGVudF9UeXBlc10ueG1sUEsBAi0AFAAGAAgAAAAh&#10;ADj9If/WAAAAlAEAAAsAAAAAAAAAAAAAAAAALwEAAF9yZWxzLy5yZWxzUEsBAi0AFAAGAAgAAAAh&#10;AOQa5tiEAgAARQUAAA4AAAAAAAAAAAAAAAAALgIAAGRycy9lMm9Eb2MueG1sUEsBAi0AFAAGAAgA&#10;AAAhAJELxkjhAAAACQEAAA8AAAAAAAAAAAAAAAAA3gQAAGRycy9kb3ducmV2LnhtbFBLBQYAAAAA&#10;BAAEAPMAAADsBQAAAAA=&#10;" adj="11138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Gdy już będziecie mieć gotowe elementy przyjdzie czas na układanie wzorów. Wzory na dole .</w:t>
      </w:r>
    </w:p>
    <w:p w:rsidR="00D16C84" w:rsidRDefault="00D16C84" w:rsidP="006C5B71">
      <w:pPr>
        <w:spacing w:after="0" w:line="360" w:lineRule="auto"/>
        <w:rPr>
          <w:rFonts w:cstheme="minorHAnsi"/>
          <w:sz w:val="24"/>
          <w:szCs w:val="24"/>
        </w:rPr>
      </w:pPr>
    </w:p>
    <w:p w:rsidR="00D16C84" w:rsidRDefault="00D16C84" w:rsidP="006C5B7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ZAPISZCIE NUMERY WZORÓW, KTÓRE UDAŁO SIĘ WAM UŁOŻYĆ I PRZEŚLICIE MI WYNIKI NA MAILA.</w:t>
      </w:r>
    </w:p>
    <w:p w:rsidR="00D16C84" w:rsidRDefault="00D16C84" w:rsidP="006C5B7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ŻYCZĘ WAM POWODZENIA ORAZ MIŁEJ ZABAWY </w:t>
      </w:r>
      <w:r w:rsidRPr="00D16C84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 xml:space="preserve"> </w:t>
      </w:r>
    </w:p>
    <w:p w:rsidR="00D16C84" w:rsidRDefault="00D16C84" w:rsidP="006C5B71">
      <w:pPr>
        <w:spacing w:after="0" w:line="360" w:lineRule="auto"/>
        <w:rPr>
          <w:rFonts w:cstheme="minorHAnsi"/>
          <w:sz w:val="24"/>
          <w:szCs w:val="24"/>
        </w:rPr>
      </w:pPr>
    </w:p>
    <w:p w:rsidR="00D16C84" w:rsidRDefault="00D16C84" w:rsidP="006C5B71">
      <w:pPr>
        <w:spacing w:after="0" w:line="360" w:lineRule="auto"/>
        <w:rPr>
          <w:rFonts w:cstheme="minorHAnsi"/>
          <w:sz w:val="24"/>
          <w:szCs w:val="24"/>
        </w:rPr>
      </w:pPr>
    </w:p>
    <w:p w:rsidR="00D16C84" w:rsidRDefault="00D16C84" w:rsidP="006C5B71">
      <w:pPr>
        <w:spacing w:after="0" w:line="360" w:lineRule="auto"/>
        <w:rPr>
          <w:rFonts w:cstheme="minorHAnsi"/>
          <w:sz w:val="24"/>
          <w:szCs w:val="24"/>
        </w:rPr>
      </w:pPr>
    </w:p>
    <w:p w:rsidR="00D16C84" w:rsidRDefault="00D16C84" w:rsidP="006C5B71">
      <w:pPr>
        <w:spacing w:after="0" w:line="360" w:lineRule="auto"/>
        <w:rPr>
          <w:rFonts w:cstheme="minorHAnsi"/>
          <w:sz w:val="24"/>
          <w:szCs w:val="24"/>
        </w:rPr>
      </w:pPr>
    </w:p>
    <w:p w:rsidR="00D16C84" w:rsidRDefault="00D16C84" w:rsidP="006C5B71">
      <w:pPr>
        <w:spacing w:after="0" w:line="360" w:lineRule="auto"/>
        <w:rPr>
          <w:rFonts w:cstheme="minorHAnsi"/>
          <w:sz w:val="24"/>
          <w:szCs w:val="24"/>
        </w:rPr>
      </w:pPr>
    </w:p>
    <w:p w:rsidR="00D16C84" w:rsidRDefault="00D16C84" w:rsidP="006C5B71">
      <w:pPr>
        <w:spacing w:after="0" w:line="360" w:lineRule="auto"/>
        <w:rPr>
          <w:rFonts w:cstheme="minorHAnsi"/>
          <w:sz w:val="24"/>
          <w:szCs w:val="24"/>
        </w:rPr>
      </w:pPr>
    </w:p>
    <w:p w:rsidR="00D16C84" w:rsidRDefault="00D16C84" w:rsidP="006C5B71">
      <w:pPr>
        <w:spacing w:after="0" w:line="360" w:lineRule="auto"/>
        <w:rPr>
          <w:rFonts w:cstheme="minorHAnsi"/>
          <w:sz w:val="24"/>
          <w:szCs w:val="24"/>
        </w:rPr>
      </w:pPr>
    </w:p>
    <w:p w:rsidR="00D16C84" w:rsidRDefault="00D16C84" w:rsidP="006C5B71">
      <w:pPr>
        <w:spacing w:after="0" w:line="360" w:lineRule="auto"/>
        <w:rPr>
          <w:rFonts w:cstheme="minorHAnsi"/>
          <w:sz w:val="24"/>
          <w:szCs w:val="24"/>
        </w:rPr>
      </w:pPr>
    </w:p>
    <w:p w:rsidR="00D16C84" w:rsidRDefault="00D16C84" w:rsidP="006C5B71">
      <w:pPr>
        <w:spacing w:after="0" w:line="360" w:lineRule="auto"/>
        <w:rPr>
          <w:rFonts w:cstheme="minorHAnsi"/>
          <w:sz w:val="24"/>
          <w:szCs w:val="24"/>
        </w:rPr>
      </w:pPr>
    </w:p>
    <w:p w:rsidR="00D16C84" w:rsidRDefault="00D16C84" w:rsidP="006C5B71">
      <w:pPr>
        <w:spacing w:after="0" w:line="360" w:lineRule="auto"/>
        <w:rPr>
          <w:rFonts w:cstheme="minorHAnsi"/>
          <w:sz w:val="24"/>
          <w:szCs w:val="24"/>
        </w:rPr>
      </w:pPr>
    </w:p>
    <w:p w:rsidR="00D16C84" w:rsidRDefault="004B1E74" w:rsidP="006C5B7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pict>
          <v:shape id="_x0000_i1030" type="#_x0000_t75" style="width:468pt;height:280.5pt">
            <v:imagedata r:id="rId5" o:title="wzory tangramu"/>
          </v:shape>
        </w:pict>
      </w:r>
      <w:bookmarkStart w:id="0" w:name="_GoBack"/>
      <w:bookmarkEnd w:id="0"/>
    </w:p>
    <w:p w:rsidR="00D16C84" w:rsidRDefault="00D16C84" w:rsidP="006C5B71">
      <w:pPr>
        <w:spacing w:after="0" w:line="360" w:lineRule="auto"/>
        <w:rPr>
          <w:rFonts w:cstheme="minorHAnsi"/>
          <w:sz w:val="24"/>
          <w:szCs w:val="24"/>
        </w:rPr>
      </w:pPr>
    </w:p>
    <w:p w:rsidR="00D16C84" w:rsidRDefault="00D16C84" w:rsidP="006C5B71">
      <w:pPr>
        <w:spacing w:after="0" w:line="360" w:lineRule="auto"/>
        <w:rPr>
          <w:rFonts w:cstheme="minorHAnsi"/>
          <w:sz w:val="24"/>
          <w:szCs w:val="24"/>
        </w:rPr>
      </w:pPr>
    </w:p>
    <w:p w:rsidR="00D16C84" w:rsidRPr="00D16C84" w:rsidRDefault="00D16C84" w:rsidP="006C5B71">
      <w:pPr>
        <w:spacing w:after="0" w:line="360" w:lineRule="auto"/>
        <w:rPr>
          <w:rFonts w:cstheme="minorHAnsi"/>
          <w:sz w:val="24"/>
          <w:szCs w:val="24"/>
        </w:rPr>
      </w:pPr>
    </w:p>
    <w:p w:rsidR="00E61F0E" w:rsidRPr="00E61F0E" w:rsidRDefault="00E61F0E" w:rsidP="00E61F0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61F0E" w:rsidRPr="00E6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0E"/>
    <w:rsid w:val="004B1E74"/>
    <w:rsid w:val="006C5B71"/>
    <w:rsid w:val="0090142D"/>
    <w:rsid w:val="00D16C84"/>
    <w:rsid w:val="00E61F0E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256D"/>
  <w15:chartTrackingRefBased/>
  <w15:docId w15:val="{D11965AF-59EB-445A-9145-7728AE58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1</cp:revision>
  <dcterms:created xsi:type="dcterms:W3CDTF">2020-03-28T11:08:00Z</dcterms:created>
  <dcterms:modified xsi:type="dcterms:W3CDTF">2020-03-28T12:13:00Z</dcterms:modified>
</cp:coreProperties>
</file>