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07" w:rsidRPr="00403407" w:rsidRDefault="00403407" w:rsidP="00403407">
      <w:pPr>
        <w:shd w:val="clear" w:color="auto" w:fill="FFFFFF"/>
        <w:spacing w:after="0" w:line="630" w:lineRule="atLeast"/>
        <w:outlineLvl w:val="1"/>
        <w:rPr>
          <w:rFonts w:ascii="Arial" w:eastAsia="Times New Roman" w:hAnsi="Arial" w:cs="Arial"/>
          <w:color w:val="444444"/>
          <w:sz w:val="57"/>
          <w:szCs w:val="57"/>
          <w:lang w:eastAsia="pl-PL"/>
        </w:rPr>
      </w:pPr>
      <w:r>
        <w:rPr>
          <w:rFonts w:ascii="Arial" w:eastAsia="Times New Roman" w:hAnsi="Arial" w:cs="Arial"/>
          <w:color w:val="444444"/>
          <w:sz w:val="57"/>
          <w:szCs w:val="57"/>
          <w:lang w:eastAsia="pl-PL"/>
        </w:rPr>
        <w:t xml:space="preserve">Temat: </w:t>
      </w:r>
      <w:r w:rsidRPr="00403407">
        <w:rPr>
          <w:rFonts w:ascii="Arial" w:eastAsia="Times New Roman" w:hAnsi="Arial" w:cs="Arial"/>
          <w:color w:val="444444"/>
          <w:sz w:val="57"/>
          <w:szCs w:val="57"/>
          <w:lang w:eastAsia="pl-PL"/>
        </w:rPr>
        <w:t>Policz, czy warto</w:t>
      </w:r>
    </w:p>
    <w:p w:rsidR="00403407" w:rsidRPr="00403407" w:rsidRDefault="00403407" w:rsidP="004034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</w:p>
    <w:p w:rsidR="00403407" w:rsidRPr="00403407" w:rsidRDefault="00403407" w:rsidP="00403407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</w:pPr>
      <w:r w:rsidRPr="00403407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Pewien turysta musiał dojechać do stacji kolejowej odległej o 25 km. Ponieważ nie chciał płacić za taksówkę, postanowił znaleźć kogoś, kto zawiezie go prawie za darmo. Po długich poszukiwaniach usłyszał od chłopaka z motorowerem: „Nie wezmę dużo – grosz za pierwszy kilometr, za drugi dwa grosze i dwa razy tyle za każdy następny kilometr, co za poprzedni, i tak dalej...”. Zachwycony turysta czym prędzej wsiadł na motorower, dojechał do stacji i...</w:t>
      </w:r>
      <w:hyperlink r:id="rId6" w:history="1">
        <w:r w:rsidRPr="00403407">
          <w:rPr>
            <w:rFonts w:ascii="Arial" w:eastAsia="Times New Roman" w:hAnsi="Arial" w:cs="Arial"/>
            <w:b/>
            <w:color w:val="007FD7"/>
            <w:sz w:val="24"/>
            <w:szCs w:val="24"/>
            <w:u w:val="single"/>
            <w:vertAlign w:val="superscript"/>
            <w:lang w:eastAsia="pl-PL"/>
          </w:rPr>
          <w:t>1</w:t>
        </w:r>
      </w:hyperlink>
    </w:p>
    <w:p w:rsidR="00403407" w:rsidRPr="00403407" w:rsidRDefault="00403407" w:rsidP="0040340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pl-PL"/>
        </w:rPr>
      </w:pPr>
      <w:r w:rsidRPr="00403407">
        <w:rPr>
          <w:rFonts w:ascii="Arial" w:eastAsia="Times New Roman" w:hAnsi="Arial" w:cs="Arial"/>
          <w:color w:val="444444"/>
          <w:sz w:val="30"/>
          <w:szCs w:val="30"/>
          <w:lang w:eastAsia="pl-PL"/>
        </w:rPr>
        <w:t>CZY TO BYŁ DOBRY POMYSŁ</w:t>
      </w:r>
    </w:p>
    <w:p w:rsidR="00403407" w:rsidRPr="00403407" w:rsidRDefault="00403407" w:rsidP="0040340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403407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Trudno obliczyć w pamięci ostateczną kwotę, jaką musiał zapłacić turysta za dojazd do stacji. Sprawdź, ile ona wyniosła i czy zachwyciła turystę.</w:t>
      </w:r>
    </w:p>
    <w:p w:rsidR="00403407" w:rsidRPr="00403407" w:rsidRDefault="00403407" w:rsidP="0040340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403407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Opłata za kilometr 1 – 1 grosz; kilometr 2 – 2 grosze; kilometr 3 – 4 grosze; kilometr 4 – 8 groszy... Aby ułatwić sobie to zadanie, zapisz je w arkuszu kalkulacyjnym.</w:t>
      </w:r>
    </w:p>
    <w:p w:rsidR="00403407" w:rsidRPr="00403407" w:rsidRDefault="00403407" w:rsidP="00403407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403407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Wpisz tekst </w:t>
      </w:r>
      <w:r w:rsidRPr="00403407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kilometr 1</w:t>
      </w:r>
      <w:r w:rsidRPr="00403407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do komórki </w:t>
      </w:r>
      <w:r w:rsidRPr="00403407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A2</w:t>
      </w:r>
      <w:r w:rsidRPr="00403407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, a następnie skopiuj go w dół tabeli, ciągnąc za uchwyt wypełniania komórki aż do kilometra 25. Arkusz potrafi zbudować prostą serię danych, jeżeli reguła jej tworzenia jest oczywista (np. słowo + liczba).</w:t>
      </w:r>
    </w:p>
    <w:p w:rsidR="00403407" w:rsidRPr="00403407" w:rsidRDefault="00403407" w:rsidP="004034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7FD7"/>
          <w:sz w:val="24"/>
          <w:szCs w:val="24"/>
          <w:lang w:eastAsia="pl-PL"/>
        </w:rPr>
        <w:drawing>
          <wp:inline distT="0" distB="0" distL="0" distR="0">
            <wp:extent cx="2853055" cy="1751965"/>
            <wp:effectExtent l="0" t="0" r="4445" b="635"/>
            <wp:docPr id="3" name="Obraz 3" descr="https://app.wsipnet.pl/upload/ep/packages/259/50677/img/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p.wsipnet.pl/upload/ep/packages/259/50677/img/2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07" w:rsidRPr="00403407" w:rsidRDefault="00403407" w:rsidP="00403407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403407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 kolumnie </w:t>
      </w:r>
      <w:r w:rsidRPr="00403407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Opłata [gr]</w:t>
      </w:r>
      <w:r w:rsidRPr="00403407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wpisz do komórki </w:t>
      </w:r>
      <w:r w:rsidRPr="00403407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B2</w:t>
      </w:r>
      <w:r w:rsidRPr="00403407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pierwszą kwotę </w:t>
      </w:r>
      <w:r w:rsidRPr="00403407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1</w:t>
      </w:r>
      <w:r w:rsidRPr="00403407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 Do następnej komórki wpisz formułę obliczającą kolejne kwoty: </w:t>
      </w:r>
      <w:r w:rsidRPr="00403407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=B2*2</w:t>
      </w:r>
      <w:r w:rsidRPr="00403407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.</w:t>
      </w:r>
    </w:p>
    <w:p w:rsidR="00403407" w:rsidRPr="00403407" w:rsidRDefault="00403407" w:rsidP="004034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7FD7"/>
          <w:sz w:val="24"/>
          <w:szCs w:val="24"/>
          <w:lang w:eastAsia="pl-PL"/>
        </w:rPr>
        <w:drawing>
          <wp:inline distT="0" distB="0" distL="0" distR="0">
            <wp:extent cx="2853055" cy="1707515"/>
            <wp:effectExtent l="0" t="0" r="4445" b="6985"/>
            <wp:docPr id="2" name="Obraz 2" descr="https://app.wsipnet.pl/upload/ep/packages/259/50677/img/3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p.wsipnet.pl/upload/ep/packages/259/50677/img/3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07" w:rsidRPr="00403407" w:rsidRDefault="00403407" w:rsidP="00403407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403407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Skopiuj wpisaną formułę do pozostałych komórek za pomocą uchwytu wypełniania. Na razie opłata za każdy kilometr przedstawiona jest w groszach. Nie została też podsumowana opłata za wszystkie kolejne kilometry, ale już widać, że ostateczna suma będzie ogromna!</w:t>
      </w:r>
    </w:p>
    <w:p w:rsidR="00403407" w:rsidRPr="00403407" w:rsidRDefault="00403407" w:rsidP="00403407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403407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Dokończ obliczenia – podaj w złotych kwotę, jaką musiał zapłacić turysta.</w:t>
      </w:r>
    </w:p>
    <w:p w:rsidR="00403407" w:rsidRPr="00403407" w:rsidRDefault="00403407" w:rsidP="004034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7FD7"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807406</wp:posOffset>
                </wp:positionV>
                <wp:extent cx="2390661" cy="1333041"/>
                <wp:effectExtent l="0" t="0" r="10160" b="19685"/>
                <wp:wrapNone/>
                <wp:docPr id="5" name="Strzałka w lew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661" cy="133304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407" w:rsidRDefault="00403407" w:rsidP="00403407">
                            <w:pPr>
                              <w:jc w:val="center"/>
                            </w:pPr>
                            <w:r>
                              <w:t>Tutaj trzeba wstawić gotową formułę AUTOSUMOWANIE</w:t>
                            </w:r>
                            <w:r w:rsidR="00E732BB">
                              <w:t xml:space="preserve"> patrz niżej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 w lewo 5" o:spid="_x0000_s1026" type="#_x0000_t66" style="position:absolute;left:0;text-align:left;margin-left:313.4pt;margin-top:63.6pt;width:188.25pt;height:10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" adj="6022" fillcolor="#4f81bd [3204]" strokecolor="#243f60 [1604]" strokeweight="2pt">
                <v:textbox>
                  <w:txbxContent>
                    <w:p w:rsidR="00403407" w:rsidRDefault="00403407" w:rsidP="00403407">
                      <w:pPr>
                        <w:jc w:val="center"/>
                      </w:pPr>
                      <w:r>
                        <w:t>Tutaj trzeba wstawić gotową formułę AUTOSUMOWANIE</w:t>
                      </w:r>
                      <w:r w:rsidR="00E732BB">
                        <w:t xml:space="preserve"> patrz niżej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7FD7"/>
          <w:sz w:val="24"/>
          <w:szCs w:val="24"/>
          <w:lang w:eastAsia="pl-PL"/>
        </w:rPr>
        <w:drawing>
          <wp:inline distT="0" distB="0" distL="0" distR="0">
            <wp:extent cx="2853055" cy="1894840"/>
            <wp:effectExtent l="0" t="0" r="4445" b="0"/>
            <wp:docPr id="1" name="Obraz 1" descr="https://app.wsipnet.pl/upload/ep/packages/259/50677/img/4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p.wsipnet.pl/upload/ep/packages/259/50677/img/4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07" w:rsidRDefault="00403407" w:rsidP="0040340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pl-PL"/>
        </w:rPr>
      </w:pPr>
      <w:r>
        <w:rPr>
          <w:rFonts w:ascii="Arial" w:eastAsia="Times New Roman" w:hAnsi="Arial" w:cs="Arial"/>
          <w:noProof/>
          <w:color w:val="444444"/>
          <w:sz w:val="30"/>
          <w:szCs w:val="30"/>
          <w:lang w:eastAsia="pl-PL"/>
        </w:rPr>
        <w:drawing>
          <wp:inline distT="0" distB="0" distL="0" distR="0">
            <wp:extent cx="5761990" cy="12007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07" w:rsidRPr="00403407" w:rsidRDefault="00403407" w:rsidP="0040340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pl-PL"/>
        </w:rPr>
      </w:pPr>
      <w:r w:rsidRPr="00403407">
        <w:rPr>
          <w:rFonts w:ascii="Arial" w:eastAsia="Times New Roman" w:hAnsi="Arial" w:cs="Arial"/>
          <w:color w:val="444444"/>
          <w:sz w:val="30"/>
          <w:szCs w:val="30"/>
          <w:lang w:eastAsia="pl-PL"/>
        </w:rPr>
        <w:t>SERIE DANYCH</w:t>
      </w:r>
    </w:p>
    <w:p w:rsidR="00403407" w:rsidRPr="00403407" w:rsidRDefault="00403407" w:rsidP="0040340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403407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Serie danych to ciągi liczb związanych pewną zasadą. Mają one ciekawe właściwości. Zazwyczaj można je jednoznacznie opisać przez podanie reguły ich konstruowania – np. do kolejnych wyrazów dodaje się tę samą liczbę albo mnoży kolejne wyrazy przez wybraną liczbę.</w:t>
      </w:r>
    </w:p>
    <w:p w:rsidR="00403407" w:rsidRPr="00403407" w:rsidRDefault="00403407" w:rsidP="0040340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403407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Serię danych utworzoną do obliczenia opłaty za przejazd na stację można opisać następująco:</w:t>
      </w:r>
    </w:p>
    <w:p w:rsidR="00403407" w:rsidRPr="00403407" w:rsidRDefault="00403407" w:rsidP="00403407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403407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pierwszy element równa się 1,</w:t>
      </w:r>
    </w:p>
    <w:p w:rsidR="00403407" w:rsidRDefault="00403407" w:rsidP="00403407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403407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każdy kolejny element powstaje w wyniku pomnożenia poprzedniego elementu przez liczbę 2.</w:t>
      </w:r>
    </w:p>
    <w:p w:rsidR="00E732BB" w:rsidRPr="00403407" w:rsidRDefault="00E732BB" w:rsidP="00E732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WYSLIJ GOTOWY ARKUSZ NA MAILA</w:t>
      </w:r>
      <w:bookmarkStart w:id="0" w:name="_GoBack"/>
      <w:bookmarkEnd w:id="0"/>
    </w:p>
    <w:sectPr w:rsidR="00E732BB" w:rsidRPr="00403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C"/>
    <w:multiLevelType w:val="multilevel"/>
    <w:tmpl w:val="5134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81D29"/>
    <w:multiLevelType w:val="multilevel"/>
    <w:tmpl w:val="B13A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E636C"/>
    <w:multiLevelType w:val="multilevel"/>
    <w:tmpl w:val="0AC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07"/>
    <w:rsid w:val="00403407"/>
    <w:rsid w:val="00A706F9"/>
    <w:rsid w:val="00E7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03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034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034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0340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340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0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03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034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034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0340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340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03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s://app.wsipnet.pl/upload/ep/packages/259/50677/img/2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wsipnet.pl/podreczniki/strona/154713" TargetMode="External"/><Relationship Id="rId11" Type="http://schemas.openxmlformats.org/officeDocument/2006/relationships/hyperlink" Target="https://app.wsipnet.pl/upload/ep/packages/259/50677/img/4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pp.wsipnet.pl/upload/ep/packages/259/50677/img/3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1</cp:revision>
  <dcterms:created xsi:type="dcterms:W3CDTF">2020-03-30T13:27:00Z</dcterms:created>
  <dcterms:modified xsi:type="dcterms:W3CDTF">2020-03-30T13:40:00Z</dcterms:modified>
</cp:coreProperties>
</file>