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7C" w:rsidRDefault="007036E9">
      <w:r>
        <w:t>Język angielski klasa 5 – nauczyciel Anna Kowalczyk – Powtórzenie Rozdział 5 oraz krótki sprawdzian wiadomości.</w:t>
      </w:r>
    </w:p>
    <w:p w:rsidR="007036E9" w:rsidRDefault="007036E9" w:rsidP="007036E9">
      <w:pPr>
        <w:pStyle w:val="Akapitzlist"/>
        <w:numPr>
          <w:ilvl w:val="0"/>
          <w:numId w:val="1"/>
        </w:numPr>
      </w:pPr>
      <w:proofErr w:type="spellStart"/>
      <w:r>
        <w:t>Can</w:t>
      </w:r>
      <w:proofErr w:type="spellEnd"/>
      <w:r>
        <w:t xml:space="preserve"> – móc, umieć , potrafić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Odmiana czasownika CAN jest bardzo prosta ponieważ </w:t>
      </w:r>
      <w:r w:rsidRPr="00A312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l-PL"/>
        </w:rPr>
        <w:t>we wszystkich osobach ma on tę samą formę</w:t>
      </w: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l-PL"/>
        </w:rPr>
        <w:t>Liczba pojedyncza: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I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ja umiem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you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ty umiesz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he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on umie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she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008000"/>
          <w:sz w:val="24"/>
          <w:szCs w:val="24"/>
          <w:lang w:eastAsia="pl-PL"/>
        </w:rPr>
        <w:t> </w:t>
      </w: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– ona umie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it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ono umie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l-PL"/>
        </w:rPr>
        <w:t xml:space="preserve">Liczba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l-PL"/>
        </w:rPr>
        <w:t>mnoga</w:t>
      </w:r>
      <w:r w:rsidRPr="00A3128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pl-PL"/>
        </w:rPr>
        <w:t>: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we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mu umiemy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you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wy umiecie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they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 xml:space="preserve"> 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– oni umieją/one umieją</w:t>
      </w:r>
    </w:p>
    <w:p w:rsidR="00A31289" w:rsidRPr="00A31289" w:rsidRDefault="00A31289" w:rsidP="00A3128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pl-PL"/>
        </w:rPr>
      </w:pPr>
      <w:r w:rsidRPr="00A31289">
        <w:rPr>
          <w:rFonts w:ascii="Arial" w:eastAsia="Times New Roman" w:hAnsi="Arial" w:cs="Arial"/>
          <w:b/>
          <w:bCs/>
          <w:color w:val="800080"/>
          <w:sz w:val="30"/>
          <w:szCs w:val="30"/>
          <w:lang w:eastAsia="pl-PL"/>
        </w:rPr>
        <w:t>Zdania twierdzące.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Pierwszą rzeczą jaka powinna znaleźć się w angielskim zdaniu powinna znaleźć się </w:t>
      </w:r>
      <w:r w:rsidRPr="00A31289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osoba</w:t>
      </w: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 Po nim czasownik </w:t>
      </w:r>
      <w:r w:rsidRPr="00A31289">
        <w:rPr>
          <w:rFonts w:ascii="Times New Roman" w:eastAsia="Times New Roman" w:hAnsi="Times New Roman" w:cs="Times New Roman"/>
          <w:color w:val="008000"/>
          <w:sz w:val="24"/>
          <w:szCs w:val="24"/>
          <w:lang w:eastAsia="pl-PL"/>
        </w:rPr>
        <w:t>CAN</w:t>
      </w: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a dalej </w:t>
      </w:r>
      <w:r w:rsidRPr="00A3128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drugi czasownik w podstawowej formie</w:t>
      </w: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Np. </w:t>
      </w:r>
      <w:r w:rsidRPr="00A312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pl-PL"/>
        </w:rPr>
        <w:t> </w:t>
      </w:r>
      <w:r w:rsidRPr="00A31289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pl-PL"/>
        </w:rPr>
        <w:t>He</w:t>
      </w:r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 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 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swim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.</w:t>
      </w:r>
    </w:p>
    <w:p w:rsidR="00A31289" w:rsidRPr="00A31289" w:rsidRDefault="00A31289" w:rsidP="00A3128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pl-PL"/>
        </w:rPr>
      </w:pPr>
      <w:r w:rsidRPr="00A31289">
        <w:rPr>
          <w:rFonts w:ascii="Arial" w:eastAsia="Times New Roman" w:hAnsi="Arial" w:cs="Arial"/>
          <w:b/>
          <w:bCs/>
          <w:color w:val="800080"/>
          <w:sz w:val="30"/>
          <w:szCs w:val="30"/>
          <w:lang w:eastAsia="pl-PL"/>
        </w:rPr>
        <w:t>Zdania pytających.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Pytania tworzymy w bardzo prosty sposób, przestawiając czasownik CAN na początek zdania.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Np. </w:t>
      </w:r>
      <w:r w:rsidRPr="00A312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pl-PL"/>
        </w:rPr>
        <w:t> 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Can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 </w:t>
      </w:r>
      <w:r w:rsidRPr="00A31289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pl-PL"/>
        </w:rPr>
        <w:t>he</w:t>
      </w:r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 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swim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?</w:t>
      </w:r>
    </w:p>
    <w:p w:rsidR="00A31289" w:rsidRPr="00A31289" w:rsidRDefault="00A31289" w:rsidP="00A3128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pl-PL"/>
        </w:rPr>
      </w:pPr>
      <w:r w:rsidRPr="00A31289">
        <w:rPr>
          <w:rFonts w:ascii="Arial" w:eastAsia="Times New Roman" w:hAnsi="Arial" w:cs="Arial"/>
          <w:b/>
          <w:bCs/>
          <w:color w:val="800080"/>
          <w:sz w:val="30"/>
          <w:szCs w:val="30"/>
          <w:lang w:eastAsia="pl-PL"/>
        </w:rPr>
        <w:t>Zdania przeczące.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Przeczącą formą CAN jest CANNOT. Uwaga – pisane łącznie. Krótka forma to: CAN’T.</w:t>
      </w:r>
    </w:p>
    <w:p w:rsidR="00A31289" w:rsidRPr="00A31289" w:rsidRDefault="00A31289" w:rsidP="00A312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A31289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lastRenderedPageBreak/>
        <w:t>Np. </w:t>
      </w:r>
      <w:r w:rsidRPr="00A31289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pl-PL"/>
        </w:rPr>
        <w:t> </w:t>
      </w:r>
      <w:r w:rsidRPr="00A31289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pl-PL"/>
        </w:rPr>
        <w:t>He</w:t>
      </w:r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 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pl-PL"/>
        </w:rPr>
        <w:t>can’t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 </w:t>
      </w:r>
      <w:proofErr w:type="spellStart"/>
      <w:r w:rsidRPr="00A3128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swim</w:t>
      </w:r>
      <w:proofErr w:type="spellEnd"/>
      <w:r w:rsidRPr="00A3128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pl-PL"/>
        </w:rPr>
        <w:t>.</w:t>
      </w:r>
    </w:p>
    <w:p w:rsidR="007036E9" w:rsidRDefault="00A31289" w:rsidP="007036E9">
      <w:r>
        <w:t>Zadanie 1 Ułóż zdania twierdzące</w:t>
      </w:r>
      <w:r w:rsidR="007036E9">
        <w:t>. Napisz, co wymienione osoby potrafią robić.</w:t>
      </w:r>
    </w:p>
    <w:p w:rsidR="007036E9" w:rsidRDefault="007036E9" w:rsidP="007036E9">
      <w:r>
        <w:t>1. He (run) …………………………………………………………………</w:t>
      </w:r>
    </w:p>
    <w:p w:rsidR="007036E9" w:rsidRDefault="007036E9" w:rsidP="007036E9">
      <w:r>
        <w:t xml:space="preserve">2. His </w:t>
      </w:r>
      <w:proofErr w:type="spellStart"/>
      <w:r>
        <w:t>father</w:t>
      </w:r>
      <w:proofErr w:type="spellEnd"/>
      <w:r>
        <w:t xml:space="preserve"> (</w:t>
      </w:r>
      <w:proofErr w:type="spellStart"/>
      <w:r>
        <w:t>dive</w:t>
      </w:r>
      <w:proofErr w:type="spellEnd"/>
      <w:r>
        <w:t>) ………………………………………………………..</w:t>
      </w:r>
    </w:p>
    <w:p w:rsidR="007036E9" w:rsidRDefault="007036E9" w:rsidP="007036E9">
      <w:r>
        <w:t xml:space="preserve">3. </w:t>
      </w:r>
      <w:proofErr w:type="spellStart"/>
      <w:r>
        <w:t>They</w:t>
      </w:r>
      <w:proofErr w:type="spellEnd"/>
      <w:r>
        <w:t xml:space="preserve"> (dance) ………………………………………………………………</w:t>
      </w:r>
    </w:p>
    <w:p w:rsidR="007036E9" w:rsidRDefault="007036E9" w:rsidP="007036E9">
      <w:r>
        <w:t xml:space="preserve">4. </w:t>
      </w:r>
      <w:proofErr w:type="spellStart"/>
      <w:r>
        <w:t>Birds</w:t>
      </w:r>
      <w:proofErr w:type="spellEnd"/>
      <w:r>
        <w:t xml:space="preserve"> (</w:t>
      </w:r>
      <w:proofErr w:type="spellStart"/>
      <w:r>
        <w:t>fly</w:t>
      </w:r>
      <w:proofErr w:type="spellEnd"/>
      <w:r>
        <w:t>) ……………………</w:t>
      </w:r>
    </w:p>
    <w:p w:rsidR="00A31289" w:rsidRDefault="00A31289" w:rsidP="007036E9">
      <w:r>
        <w:t xml:space="preserve">Zadanie 2 Wypisz 5 rzeczowników policzalnych i 5 rzeczowników niepoliczalnych – podręcznik strona 61. Jeżeli ktoś nie ma podręcznika to może skorzystać z udostępnianego bezpłatnie przez wydawnictwo : </w:t>
      </w:r>
      <w:hyperlink r:id="rId6" w:history="1">
        <w:r>
          <w:rPr>
            <w:rStyle w:val="Hipercze"/>
          </w:rPr>
          <w:t>https://ebooki.nowaera.pl/nowasp/?_ga=2.47514407.160892207.1584973807-777877704.1575884667</w:t>
        </w:r>
      </w:hyperlink>
    </w:p>
    <w:p w:rsidR="00A31289" w:rsidRDefault="00A31289" w:rsidP="007036E9">
      <w:r>
        <w:t>Po wykonaniu zadań proszę zagrać w grę – podręcznik strona 67 .</w:t>
      </w:r>
    </w:p>
    <w:p w:rsidR="00A31289" w:rsidRDefault="00A31289" w:rsidP="007036E9">
      <w:r>
        <w:t xml:space="preserve">Powodzenia i proszę pamiętać o podpisaniu przesyłanych prac . </w:t>
      </w:r>
      <w:bookmarkStart w:id="0" w:name="_GoBack"/>
      <w:bookmarkEnd w:id="0"/>
    </w:p>
    <w:p w:rsidR="007036E9" w:rsidRDefault="007036E9" w:rsidP="007036E9"/>
    <w:p w:rsidR="007036E9" w:rsidRDefault="007036E9" w:rsidP="007036E9"/>
    <w:sectPr w:rsidR="0070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633D"/>
    <w:multiLevelType w:val="hybridMultilevel"/>
    <w:tmpl w:val="604A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E9"/>
    <w:rsid w:val="007036E9"/>
    <w:rsid w:val="00A31289"/>
    <w:rsid w:val="00D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31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6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312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289"/>
    <w:rPr>
      <w:b/>
      <w:bCs/>
    </w:rPr>
  </w:style>
  <w:style w:type="character" w:styleId="Uwydatnienie">
    <w:name w:val="Emphasis"/>
    <w:basedOn w:val="Domylnaczcionkaakapitu"/>
    <w:uiPriority w:val="20"/>
    <w:qFormat/>
    <w:rsid w:val="00A3128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31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31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6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312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289"/>
    <w:rPr>
      <w:b/>
      <w:bCs/>
    </w:rPr>
  </w:style>
  <w:style w:type="character" w:styleId="Uwydatnienie">
    <w:name w:val="Emphasis"/>
    <w:basedOn w:val="Domylnaczcionkaakapitu"/>
    <w:uiPriority w:val="20"/>
    <w:qFormat/>
    <w:rsid w:val="00A3128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31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ooki.nowaera.pl/nowasp/?_ga=2.47514407.160892207.1584973807-777877704.1575884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1</cp:revision>
  <dcterms:created xsi:type="dcterms:W3CDTF">2020-03-24T11:46:00Z</dcterms:created>
  <dcterms:modified xsi:type="dcterms:W3CDTF">2020-03-24T12:06:00Z</dcterms:modified>
</cp:coreProperties>
</file>