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Default="000B72B0">
      <w:r>
        <w:t>Język angielski klasa 4</w:t>
      </w:r>
      <w:r w:rsidR="0061212C">
        <w:t xml:space="preserve"> – nauczyciel Anna Kowalczyk</w:t>
      </w:r>
      <w:r w:rsidR="00642690">
        <w:t xml:space="preserve"> – tydzień 30.03-3.04.2020</w:t>
      </w:r>
      <w:bookmarkStart w:id="0" w:name="_GoBack"/>
      <w:bookmarkEnd w:id="0"/>
    </w:p>
    <w:p w:rsidR="00CA0D43" w:rsidRDefault="00CA0D43"/>
    <w:p w:rsidR="00CA0D43" w:rsidRPr="00CA0D43" w:rsidRDefault="00CA0D43" w:rsidP="00CA0D43">
      <w:r w:rsidRPr="00CA0D43">
        <w:t xml:space="preserve">Jeżeli ktoś nie ma podręcznika to może skorzystać bezpłatnie z udostępnionych przez wydawnictwo: </w:t>
      </w:r>
      <w:hyperlink r:id="rId5" w:history="1">
        <w:r w:rsidRPr="00CA0D43">
          <w:rPr>
            <w:color w:val="0000FF" w:themeColor="hyperlink"/>
            <w:u w:val="single"/>
          </w:rPr>
          <w:t>https://ebooki.nowaera.pl/nowasp/?_ga=2.47514407.160892207.1584973807-777877704.1575884667</w:t>
        </w:r>
      </w:hyperlink>
    </w:p>
    <w:p w:rsidR="00CA0D43" w:rsidRDefault="00CA0D43"/>
    <w:p w:rsidR="00903B4F" w:rsidRDefault="000B72B0">
      <w:r>
        <w:t>Rozdział –Unit – 5</w:t>
      </w:r>
      <w:r w:rsidR="0061212C">
        <w:t xml:space="preserve"> </w:t>
      </w:r>
      <w:r w:rsidR="00903B4F">
        <w:t xml:space="preserve"> </w:t>
      </w:r>
    </w:p>
    <w:p w:rsidR="0061212C" w:rsidRDefault="00903B4F">
      <w:r>
        <w:t xml:space="preserve">Temat: </w:t>
      </w:r>
      <w:r w:rsidR="000B72B0">
        <w:t>Powtórzenie</w:t>
      </w:r>
      <w:r>
        <w:t xml:space="preserve"> i utrwalenie</w:t>
      </w:r>
      <w:r w:rsidR="000B72B0">
        <w:t xml:space="preserve"> </w:t>
      </w:r>
      <w:r>
        <w:t>słownictwa z rozdziału</w:t>
      </w:r>
      <w:r w:rsidR="000B72B0">
        <w:t xml:space="preserve"> </w:t>
      </w:r>
      <w:r>
        <w:t>5</w:t>
      </w:r>
    </w:p>
    <w:p w:rsidR="00BA2ECB" w:rsidRDefault="00BA2ECB" w:rsidP="00A323AA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Potrafię nazwać produkty żywnoś</w:t>
      </w:r>
      <w:r w:rsidRPr="00BA2ECB">
        <w:rPr>
          <w:rFonts w:cstheme="minorHAnsi"/>
          <w:bCs/>
        </w:rPr>
        <w:t>ciowe i napoje</w:t>
      </w:r>
      <w:r w:rsidR="00903B4F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</w:p>
    <w:p w:rsidR="00903B4F" w:rsidRDefault="00903B4F" w:rsidP="00BA2EC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903B4F" w:rsidRDefault="00903B4F" w:rsidP="00BA2EC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Zadanie 1</w:t>
      </w:r>
    </w:p>
    <w:p w:rsidR="00903B4F" w:rsidRDefault="00903B4F" w:rsidP="00903B4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Odszukaj dziesięć  wyrazów związanych </w:t>
      </w:r>
      <w:r w:rsidRPr="00903B4F">
        <w:rPr>
          <w:rFonts w:cstheme="minorHAnsi"/>
          <w:bCs/>
        </w:rPr>
        <w:t>z jedzeniem</w:t>
      </w:r>
    </w:p>
    <w:p w:rsidR="00CA0D43" w:rsidRPr="00BA2ECB" w:rsidRDefault="000B72B0" w:rsidP="00BA2EC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5"/>
        <w:gridCol w:w="355"/>
        <w:gridCol w:w="378"/>
        <w:gridCol w:w="405"/>
        <w:gridCol w:w="405"/>
        <w:gridCol w:w="426"/>
        <w:gridCol w:w="419"/>
        <w:gridCol w:w="478"/>
      </w:tblGrid>
      <w:tr w:rsidR="00BA2ECB" w:rsidRPr="005B2A29" w:rsidTr="00BA2ECB">
        <w:tc>
          <w:tcPr>
            <w:tcW w:w="405" w:type="dxa"/>
          </w:tcPr>
          <w:p w:rsidR="00BA2ECB" w:rsidRPr="005B2A29" w:rsidRDefault="00BA2ECB" w:rsidP="00BA2ECB">
            <w:r w:rsidRPr="005B2A29">
              <w:t>N</w:t>
            </w:r>
          </w:p>
        </w:tc>
        <w:tc>
          <w:tcPr>
            <w:tcW w:w="355" w:type="dxa"/>
          </w:tcPr>
          <w:p w:rsidR="00BA2ECB" w:rsidRPr="005B2A29" w:rsidRDefault="00BA2ECB" w:rsidP="00BA2ECB">
            <w:r w:rsidRPr="005B2A29">
              <w:t>Z</w:t>
            </w:r>
          </w:p>
        </w:tc>
        <w:tc>
          <w:tcPr>
            <w:tcW w:w="378" w:type="dxa"/>
          </w:tcPr>
          <w:p w:rsidR="00BA2ECB" w:rsidRPr="005B2A29" w:rsidRDefault="00BA2ECB" w:rsidP="00BA2ECB">
            <w:r w:rsidRPr="005B2A29">
              <w:t>Y</w:t>
            </w:r>
          </w:p>
        </w:tc>
        <w:tc>
          <w:tcPr>
            <w:tcW w:w="405" w:type="dxa"/>
          </w:tcPr>
          <w:p w:rsidR="00BA2ECB" w:rsidRPr="005B2A29" w:rsidRDefault="00BA2ECB" w:rsidP="00BA2ECB">
            <w:r w:rsidRPr="005B2A29">
              <w:t>C</w:t>
            </w:r>
          </w:p>
        </w:tc>
        <w:tc>
          <w:tcPr>
            <w:tcW w:w="405" w:type="dxa"/>
          </w:tcPr>
          <w:p w:rsidR="00BA2ECB" w:rsidRPr="005B2A29" w:rsidRDefault="00BA2ECB" w:rsidP="00BA2ECB">
            <w:r w:rsidRPr="005B2A29">
              <w:t>M</w:t>
            </w:r>
          </w:p>
        </w:tc>
        <w:tc>
          <w:tcPr>
            <w:tcW w:w="426" w:type="dxa"/>
          </w:tcPr>
          <w:p w:rsidR="00BA2ECB" w:rsidRPr="005B2A29" w:rsidRDefault="00BA2ECB" w:rsidP="00BA2ECB">
            <w:r w:rsidRPr="005B2A29">
              <w:t>E</w:t>
            </w:r>
          </w:p>
        </w:tc>
        <w:tc>
          <w:tcPr>
            <w:tcW w:w="419" w:type="dxa"/>
          </w:tcPr>
          <w:p w:rsidR="00BA2ECB" w:rsidRPr="005B2A29" w:rsidRDefault="00BA2ECB" w:rsidP="00BA2ECB">
            <w:r w:rsidRPr="005B2A29">
              <w:t>A</w:t>
            </w:r>
          </w:p>
        </w:tc>
        <w:tc>
          <w:tcPr>
            <w:tcW w:w="478" w:type="dxa"/>
          </w:tcPr>
          <w:p w:rsidR="00BA2ECB" w:rsidRPr="005B2A29" w:rsidRDefault="00BA2ECB" w:rsidP="00BA2ECB">
            <w:r w:rsidRPr="005B2A29">
              <w:t>L</w:t>
            </w:r>
          </w:p>
        </w:tc>
      </w:tr>
      <w:tr w:rsidR="00BA2ECB" w:rsidRPr="005B2A29" w:rsidTr="00BA2ECB">
        <w:tc>
          <w:tcPr>
            <w:tcW w:w="405" w:type="dxa"/>
          </w:tcPr>
          <w:p w:rsidR="00BA2ECB" w:rsidRPr="005B2A29" w:rsidRDefault="00BA2ECB" w:rsidP="00BA2ECB">
            <w:r w:rsidRPr="005B2A29">
              <w:t>M</w:t>
            </w:r>
          </w:p>
        </w:tc>
        <w:tc>
          <w:tcPr>
            <w:tcW w:w="355" w:type="dxa"/>
          </w:tcPr>
          <w:p w:rsidR="00BA2ECB" w:rsidRPr="005B2A29" w:rsidRDefault="00BA2ECB" w:rsidP="00BA2ECB">
            <w:pPr>
              <w:ind w:left="25"/>
            </w:pPr>
            <w:r w:rsidRPr="005B2A29">
              <w:t>P</w:t>
            </w:r>
          </w:p>
        </w:tc>
        <w:tc>
          <w:tcPr>
            <w:tcW w:w="378" w:type="dxa"/>
          </w:tcPr>
          <w:p w:rsidR="00BA2ECB" w:rsidRPr="005B2A29" w:rsidRDefault="00BA2ECB" w:rsidP="00BA2ECB">
            <w:pPr>
              <w:ind w:left="49"/>
            </w:pPr>
            <w:r w:rsidRPr="005B2A29">
              <w:t>F</w:t>
            </w:r>
          </w:p>
        </w:tc>
        <w:tc>
          <w:tcPr>
            <w:tcW w:w="405" w:type="dxa"/>
          </w:tcPr>
          <w:p w:rsidR="00BA2ECB" w:rsidRPr="005B2A29" w:rsidRDefault="00BA2ECB" w:rsidP="00BA2ECB">
            <w:r w:rsidRPr="005B2A29">
              <w:t>S</w:t>
            </w:r>
          </w:p>
        </w:tc>
        <w:tc>
          <w:tcPr>
            <w:tcW w:w="405" w:type="dxa"/>
          </w:tcPr>
          <w:p w:rsidR="00BA2ECB" w:rsidRPr="005B2A29" w:rsidRDefault="00BA2ECB" w:rsidP="00BA2ECB">
            <w:r w:rsidRPr="005B2A29">
              <w:t>P</w:t>
            </w:r>
          </w:p>
        </w:tc>
        <w:tc>
          <w:tcPr>
            <w:tcW w:w="426" w:type="dxa"/>
          </w:tcPr>
          <w:p w:rsidR="00BA2ECB" w:rsidRPr="005B2A29" w:rsidRDefault="00BA2ECB" w:rsidP="00BA2ECB">
            <w:r w:rsidRPr="005B2A29">
              <w:t>O</w:t>
            </w:r>
          </w:p>
        </w:tc>
        <w:tc>
          <w:tcPr>
            <w:tcW w:w="419" w:type="dxa"/>
          </w:tcPr>
          <w:p w:rsidR="00BA2ECB" w:rsidRPr="005B2A29" w:rsidRDefault="00BA2ECB" w:rsidP="00BA2ECB">
            <w:pPr>
              <w:ind w:left="7"/>
            </w:pPr>
            <w:r w:rsidRPr="005B2A29">
              <w:t>O</w:t>
            </w:r>
          </w:p>
        </w:tc>
        <w:tc>
          <w:tcPr>
            <w:tcW w:w="478" w:type="dxa"/>
          </w:tcPr>
          <w:p w:rsidR="00BA2ECB" w:rsidRPr="005B2A29" w:rsidRDefault="00BA2ECB" w:rsidP="00BA2ECB">
            <w:r w:rsidRPr="005B2A29">
              <w:t>N</w:t>
            </w:r>
          </w:p>
        </w:tc>
      </w:tr>
      <w:tr w:rsidR="00BA2ECB" w:rsidRPr="005B2A29" w:rsidTr="00BA2ECB">
        <w:tc>
          <w:tcPr>
            <w:tcW w:w="405" w:type="dxa"/>
          </w:tcPr>
          <w:p w:rsidR="00BA2ECB" w:rsidRPr="005B2A29" w:rsidRDefault="00BA2ECB" w:rsidP="00BA2ECB">
            <w:r w:rsidRPr="005B2A29">
              <w:t>S</w:t>
            </w:r>
          </w:p>
        </w:tc>
        <w:tc>
          <w:tcPr>
            <w:tcW w:w="355" w:type="dxa"/>
          </w:tcPr>
          <w:p w:rsidR="00BA2ECB" w:rsidRPr="005B2A29" w:rsidRDefault="00BA2ECB" w:rsidP="00BA2ECB">
            <w:r w:rsidRPr="005B2A29">
              <w:t>D</w:t>
            </w:r>
          </w:p>
        </w:tc>
        <w:tc>
          <w:tcPr>
            <w:tcW w:w="378" w:type="dxa"/>
          </w:tcPr>
          <w:p w:rsidR="00BA2ECB" w:rsidRPr="005B2A29" w:rsidRDefault="00BA2ECB" w:rsidP="00BA2ECB">
            <w:pPr>
              <w:ind w:left="16"/>
            </w:pPr>
            <w:r w:rsidRPr="005B2A29">
              <w:t>O</w:t>
            </w:r>
          </w:p>
        </w:tc>
        <w:tc>
          <w:tcPr>
            <w:tcW w:w="405" w:type="dxa"/>
          </w:tcPr>
          <w:p w:rsidR="00BA2ECB" w:rsidRPr="005B2A29" w:rsidRDefault="00BA2ECB" w:rsidP="00BA2ECB">
            <w:r w:rsidRPr="005B2A29">
              <w:t>P</w:t>
            </w:r>
          </w:p>
        </w:tc>
        <w:tc>
          <w:tcPr>
            <w:tcW w:w="405" w:type="dxa"/>
          </w:tcPr>
          <w:p w:rsidR="00BA2ECB" w:rsidRPr="005B2A29" w:rsidRDefault="00BA2ECB" w:rsidP="00BA2ECB">
            <w:r w:rsidRPr="005B2A29">
              <w:t>L</w:t>
            </w:r>
          </w:p>
        </w:tc>
        <w:tc>
          <w:tcPr>
            <w:tcW w:w="426" w:type="dxa"/>
          </w:tcPr>
          <w:p w:rsidR="00BA2ECB" w:rsidRPr="005B2A29" w:rsidRDefault="00BA2ECB" w:rsidP="00BA2ECB">
            <w:r w:rsidRPr="005B2A29">
              <w:t>A</w:t>
            </w:r>
          </w:p>
        </w:tc>
        <w:tc>
          <w:tcPr>
            <w:tcW w:w="419" w:type="dxa"/>
          </w:tcPr>
          <w:p w:rsidR="00BA2ECB" w:rsidRPr="005B2A29" w:rsidRDefault="00BA2ECB" w:rsidP="00BA2ECB">
            <w:r w:rsidRPr="005B2A29">
              <w:t>T</w:t>
            </w:r>
          </w:p>
        </w:tc>
        <w:tc>
          <w:tcPr>
            <w:tcW w:w="478" w:type="dxa"/>
          </w:tcPr>
          <w:p w:rsidR="00BA2ECB" w:rsidRPr="005B2A29" w:rsidRDefault="00BA2ECB" w:rsidP="00BA2ECB">
            <w:r w:rsidRPr="005B2A29">
              <w:t>E</w:t>
            </w:r>
          </w:p>
        </w:tc>
      </w:tr>
      <w:tr w:rsidR="00BA2ECB" w:rsidRPr="005B2A29" w:rsidTr="00BA2ECB">
        <w:tc>
          <w:tcPr>
            <w:tcW w:w="405" w:type="dxa"/>
          </w:tcPr>
          <w:p w:rsidR="00BA2ECB" w:rsidRPr="005B2A29" w:rsidRDefault="00BA2ECB" w:rsidP="00BA2ECB">
            <w:r w:rsidRPr="005B2A29">
              <w:t>N</w:t>
            </w:r>
          </w:p>
        </w:tc>
        <w:tc>
          <w:tcPr>
            <w:tcW w:w="355" w:type="dxa"/>
          </w:tcPr>
          <w:p w:rsidR="00BA2ECB" w:rsidRPr="005B2A29" w:rsidRDefault="00BA2ECB" w:rsidP="00BA2ECB">
            <w:r w:rsidRPr="005B2A29">
              <w:t>I</w:t>
            </w:r>
          </w:p>
        </w:tc>
        <w:tc>
          <w:tcPr>
            <w:tcW w:w="378" w:type="dxa"/>
          </w:tcPr>
          <w:p w:rsidR="00BA2ECB" w:rsidRPr="005B2A29" w:rsidRDefault="00BA2ECB" w:rsidP="00BA2ECB">
            <w:r w:rsidRPr="005B2A29">
              <w:t>R</w:t>
            </w:r>
          </w:p>
        </w:tc>
        <w:tc>
          <w:tcPr>
            <w:tcW w:w="405" w:type="dxa"/>
          </w:tcPr>
          <w:p w:rsidR="00BA2ECB" w:rsidRPr="005B2A29" w:rsidRDefault="00BA2ECB" w:rsidP="00BA2ECB">
            <w:pPr>
              <w:ind w:left="24"/>
            </w:pPr>
            <w:r w:rsidRPr="005B2A29">
              <w:t>K</w:t>
            </w:r>
          </w:p>
        </w:tc>
        <w:tc>
          <w:tcPr>
            <w:tcW w:w="405" w:type="dxa"/>
          </w:tcPr>
          <w:p w:rsidR="00BA2ECB" w:rsidRPr="005B2A29" w:rsidRDefault="00BA2ECB" w:rsidP="00BA2ECB">
            <w:pPr>
              <w:ind w:left="31"/>
            </w:pPr>
            <w:r w:rsidRPr="005B2A29">
              <w:t>Z</w:t>
            </w:r>
          </w:p>
        </w:tc>
        <w:tc>
          <w:tcPr>
            <w:tcW w:w="426" w:type="dxa"/>
          </w:tcPr>
          <w:p w:rsidR="00BA2ECB" w:rsidRPr="005B2A29" w:rsidRDefault="00BA2ECB" w:rsidP="00BA2ECB">
            <w:pPr>
              <w:ind w:left="21"/>
            </w:pPr>
            <w:r w:rsidRPr="005B2A29">
              <w:t>M</w:t>
            </w:r>
          </w:p>
        </w:tc>
        <w:tc>
          <w:tcPr>
            <w:tcW w:w="419" w:type="dxa"/>
          </w:tcPr>
          <w:p w:rsidR="00BA2ECB" w:rsidRPr="005B2A29" w:rsidRDefault="00BA2ECB" w:rsidP="00BA2ECB">
            <w:r w:rsidRPr="005B2A29">
              <w:t>X</w:t>
            </w:r>
          </w:p>
        </w:tc>
        <w:tc>
          <w:tcPr>
            <w:tcW w:w="478" w:type="dxa"/>
          </w:tcPr>
          <w:p w:rsidR="00BA2ECB" w:rsidRPr="005B2A29" w:rsidRDefault="00BA2ECB" w:rsidP="00BA2ECB">
            <w:r w:rsidRPr="005B2A29">
              <w:t>K</w:t>
            </w:r>
          </w:p>
        </w:tc>
      </w:tr>
      <w:tr w:rsidR="00BA2ECB" w:rsidRPr="005B2A29" w:rsidTr="00BA2ECB">
        <w:tc>
          <w:tcPr>
            <w:tcW w:w="405" w:type="dxa"/>
          </w:tcPr>
          <w:p w:rsidR="00BA2ECB" w:rsidRPr="005B2A29" w:rsidRDefault="00BA2ECB" w:rsidP="00BA2ECB">
            <w:r w:rsidRPr="005B2A29">
              <w:t>A</w:t>
            </w:r>
          </w:p>
        </w:tc>
        <w:tc>
          <w:tcPr>
            <w:tcW w:w="355" w:type="dxa"/>
          </w:tcPr>
          <w:p w:rsidR="00BA2ECB" w:rsidRPr="005B2A29" w:rsidRDefault="00BA2ECB" w:rsidP="00BA2ECB">
            <w:r w:rsidRPr="005B2A29">
              <w:t>S</w:t>
            </w:r>
          </w:p>
        </w:tc>
        <w:tc>
          <w:tcPr>
            <w:tcW w:w="378" w:type="dxa"/>
          </w:tcPr>
          <w:p w:rsidR="00BA2ECB" w:rsidRPr="005B2A29" w:rsidRDefault="00BA2ECB" w:rsidP="00BA2ECB">
            <w:r w:rsidRPr="005B2A29">
              <w:t>K</w:t>
            </w:r>
          </w:p>
        </w:tc>
        <w:tc>
          <w:tcPr>
            <w:tcW w:w="405" w:type="dxa"/>
          </w:tcPr>
          <w:p w:rsidR="00BA2ECB" w:rsidRPr="005B2A29" w:rsidRDefault="00BA2ECB" w:rsidP="00BA2ECB">
            <w:pPr>
              <w:ind w:left="24"/>
            </w:pPr>
            <w:r w:rsidRPr="005B2A29">
              <w:t>P</w:t>
            </w:r>
          </w:p>
        </w:tc>
        <w:tc>
          <w:tcPr>
            <w:tcW w:w="405" w:type="dxa"/>
          </w:tcPr>
          <w:p w:rsidR="00BA2ECB" w:rsidRPr="005B2A29" w:rsidRDefault="00BA2ECB" w:rsidP="00BA2ECB">
            <w:pPr>
              <w:ind w:left="31"/>
            </w:pPr>
            <w:r w:rsidRPr="005B2A29">
              <w:t>E</w:t>
            </w:r>
          </w:p>
        </w:tc>
        <w:tc>
          <w:tcPr>
            <w:tcW w:w="426" w:type="dxa"/>
          </w:tcPr>
          <w:p w:rsidR="00BA2ECB" w:rsidRPr="005B2A29" w:rsidRDefault="00BA2ECB" w:rsidP="00BA2ECB">
            <w:pPr>
              <w:ind w:left="30"/>
            </w:pPr>
            <w:r w:rsidRPr="005B2A29">
              <w:t>E</w:t>
            </w:r>
          </w:p>
        </w:tc>
        <w:tc>
          <w:tcPr>
            <w:tcW w:w="419" w:type="dxa"/>
          </w:tcPr>
          <w:p w:rsidR="00BA2ECB" w:rsidRPr="005B2A29" w:rsidRDefault="00BA2ECB" w:rsidP="00BA2ECB">
            <w:r w:rsidRPr="005B2A29">
              <w:t>L</w:t>
            </w:r>
          </w:p>
        </w:tc>
        <w:tc>
          <w:tcPr>
            <w:tcW w:w="478" w:type="dxa"/>
          </w:tcPr>
          <w:p w:rsidR="00BA2ECB" w:rsidRPr="005B2A29" w:rsidRDefault="00BA2ECB" w:rsidP="00BA2ECB">
            <w:r w:rsidRPr="005B2A29">
              <w:t>G</w:t>
            </w:r>
          </w:p>
        </w:tc>
      </w:tr>
      <w:tr w:rsidR="00BA2ECB" w:rsidRPr="005B2A29" w:rsidTr="00BA2ECB">
        <w:tc>
          <w:tcPr>
            <w:tcW w:w="405" w:type="dxa"/>
          </w:tcPr>
          <w:p w:rsidR="00BA2ECB" w:rsidRPr="005B2A29" w:rsidRDefault="00BA2ECB" w:rsidP="00BA2ECB">
            <w:r w:rsidRPr="005B2A29">
              <w:t>C</w:t>
            </w:r>
          </w:p>
        </w:tc>
        <w:tc>
          <w:tcPr>
            <w:tcW w:w="355" w:type="dxa"/>
          </w:tcPr>
          <w:p w:rsidR="00BA2ECB" w:rsidRPr="005B2A29" w:rsidRDefault="00BA2ECB" w:rsidP="00BA2ECB">
            <w:r w:rsidRPr="005B2A29">
              <w:t>H</w:t>
            </w:r>
          </w:p>
        </w:tc>
        <w:tc>
          <w:tcPr>
            <w:tcW w:w="378" w:type="dxa"/>
          </w:tcPr>
          <w:p w:rsidR="00BA2ECB" w:rsidRPr="005B2A29" w:rsidRDefault="00BA2ECB" w:rsidP="00BA2ECB">
            <w:pPr>
              <w:ind w:left="16"/>
            </w:pPr>
            <w:r w:rsidRPr="005B2A29">
              <w:t>Z</w:t>
            </w:r>
          </w:p>
        </w:tc>
        <w:tc>
          <w:tcPr>
            <w:tcW w:w="405" w:type="dxa"/>
          </w:tcPr>
          <w:p w:rsidR="00BA2ECB" w:rsidRPr="005B2A29" w:rsidRDefault="00BA2ECB" w:rsidP="00BA2ECB">
            <w:pPr>
              <w:ind w:left="40"/>
            </w:pPr>
            <w:r w:rsidRPr="005B2A29">
              <w:t>Q</w:t>
            </w:r>
          </w:p>
        </w:tc>
        <w:tc>
          <w:tcPr>
            <w:tcW w:w="405" w:type="dxa"/>
          </w:tcPr>
          <w:p w:rsidR="00BA2ECB" w:rsidRPr="005B2A29" w:rsidRDefault="00BA2ECB" w:rsidP="00BA2ECB">
            <w:r w:rsidRPr="005B2A29">
              <w:t>L</w:t>
            </w:r>
          </w:p>
        </w:tc>
        <w:tc>
          <w:tcPr>
            <w:tcW w:w="426" w:type="dxa"/>
          </w:tcPr>
          <w:p w:rsidR="00BA2ECB" w:rsidRPr="005B2A29" w:rsidRDefault="00BA2ECB" w:rsidP="00BA2ECB">
            <w:r w:rsidRPr="005B2A29">
              <w:t>X</w:t>
            </w:r>
          </w:p>
        </w:tc>
        <w:tc>
          <w:tcPr>
            <w:tcW w:w="419" w:type="dxa"/>
          </w:tcPr>
          <w:p w:rsidR="00BA2ECB" w:rsidRPr="005B2A29" w:rsidRDefault="00BA2ECB" w:rsidP="00BA2ECB">
            <w:r w:rsidRPr="005B2A29">
              <w:t>C</w:t>
            </w:r>
          </w:p>
        </w:tc>
        <w:tc>
          <w:tcPr>
            <w:tcW w:w="478" w:type="dxa"/>
          </w:tcPr>
          <w:p w:rsidR="00BA2ECB" w:rsidRPr="005B2A29" w:rsidRDefault="00BA2ECB" w:rsidP="00BA2ECB">
            <w:r w:rsidRPr="005B2A29">
              <w:t>C</w:t>
            </w:r>
          </w:p>
        </w:tc>
      </w:tr>
      <w:tr w:rsidR="00BA2ECB" w:rsidRPr="005B2A29" w:rsidTr="00BA2ECB">
        <w:tc>
          <w:tcPr>
            <w:tcW w:w="405" w:type="dxa"/>
          </w:tcPr>
          <w:p w:rsidR="00BA2ECB" w:rsidRPr="005B2A29" w:rsidRDefault="00BA2ECB" w:rsidP="00BA2ECB">
            <w:r w:rsidRPr="005B2A29">
              <w:t>K</w:t>
            </w:r>
          </w:p>
        </w:tc>
        <w:tc>
          <w:tcPr>
            <w:tcW w:w="355" w:type="dxa"/>
          </w:tcPr>
          <w:p w:rsidR="00BA2ECB" w:rsidRPr="005B2A29" w:rsidRDefault="00BA2ECB" w:rsidP="00BA2ECB">
            <w:r w:rsidRPr="005B2A29">
              <w:t>G</w:t>
            </w:r>
          </w:p>
        </w:tc>
        <w:tc>
          <w:tcPr>
            <w:tcW w:w="378" w:type="dxa"/>
          </w:tcPr>
          <w:p w:rsidR="00BA2ECB" w:rsidRPr="005B2A29" w:rsidRDefault="00BA2ECB" w:rsidP="00BA2ECB">
            <w:pPr>
              <w:ind w:left="24"/>
            </w:pPr>
            <w:r w:rsidRPr="005B2A29">
              <w:t>L</w:t>
            </w:r>
          </w:p>
        </w:tc>
        <w:tc>
          <w:tcPr>
            <w:tcW w:w="405" w:type="dxa"/>
          </w:tcPr>
          <w:p w:rsidR="00BA2ECB" w:rsidRPr="005B2A29" w:rsidRDefault="00BA2ECB" w:rsidP="00BA2ECB">
            <w:pPr>
              <w:ind w:left="48"/>
            </w:pPr>
            <w:r w:rsidRPr="005B2A29">
              <w:t>A</w:t>
            </w:r>
          </w:p>
        </w:tc>
        <w:tc>
          <w:tcPr>
            <w:tcW w:w="405" w:type="dxa"/>
          </w:tcPr>
          <w:p w:rsidR="00BA2ECB" w:rsidRPr="005B2A29" w:rsidRDefault="00BA2ECB" w:rsidP="00BA2ECB">
            <w:r w:rsidRPr="005B2A29">
              <w:t>S</w:t>
            </w:r>
          </w:p>
        </w:tc>
        <w:tc>
          <w:tcPr>
            <w:tcW w:w="426" w:type="dxa"/>
          </w:tcPr>
          <w:p w:rsidR="00BA2ECB" w:rsidRPr="005B2A29" w:rsidRDefault="00BA2ECB" w:rsidP="00BA2ECB">
            <w:r w:rsidRPr="005B2A29">
              <w:t>S</w:t>
            </w:r>
          </w:p>
        </w:tc>
        <w:tc>
          <w:tcPr>
            <w:tcW w:w="419" w:type="dxa"/>
          </w:tcPr>
          <w:p w:rsidR="00BA2ECB" w:rsidRPr="005B2A29" w:rsidRDefault="00BA2ECB" w:rsidP="00BA2ECB">
            <w:r w:rsidRPr="005B2A29">
              <w:t>N</w:t>
            </w:r>
          </w:p>
        </w:tc>
        <w:tc>
          <w:tcPr>
            <w:tcW w:w="478" w:type="dxa"/>
          </w:tcPr>
          <w:p w:rsidR="00BA2ECB" w:rsidRPr="005B2A29" w:rsidRDefault="00BA2ECB" w:rsidP="00BA2ECB">
            <w:r w:rsidRPr="005B2A29">
              <w:t>U</w:t>
            </w:r>
          </w:p>
        </w:tc>
      </w:tr>
      <w:tr w:rsidR="00BA2ECB" w:rsidTr="00BA2ECB">
        <w:tc>
          <w:tcPr>
            <w:tcW w:w="405" w:type="dxa"/>
          </w:tcPr>
          <w:p w:rsidR="00BA2ECB" w:rsidRDefault="00BA2ECB" w:rsidP="00BA2ECB">
            <w:r w:rsidRPr="005B2A29">
              <w:t>V</w:t>
            </w:r>
          </w:p>
        </w:tc>
        <w:tc>
          <w:tcPr>
            <w:tcW w:w="355" w:type="dxa"/>
          </w:tcPr>
          <w:p w:rsidR="00BA2ECB" w:rsidRDefault="00BA2ECB" w:rsidP="00BA2ECB">
            <w:r w:rsidRPr="005B2A29">
              <w:t>T</w:t>
            </w:r>
          </w:p>
        </w:tc>
        <w:tc>
          <w:tcPr>
            <w:tcW w:w="378" w:type="dxa"/>
          </w:tcPr>
          <w:p w:rsidR="00BA2ECB" w:rsidRDefault="00BA2ECB" w:rsidP="00BA2ECB">
            <w:r w:rsidRPr="005B2A29">
              <w:t>A</w:t>
            </w:r>
          </w:p>
        </w:tc>
        <w:tc>
          <w:tcPr>
            <w:tcW w:w="405" w:type="dxa"/>
          </w:tcPr>
          <w:p w:rsidR="00BA2ECB" w:rsidRDefault="00BA2ECB" w:rsidP="00BA2ECB">
            <w:pPr>
              <w:ind w:left="33"/>
            </w:pPr>
            <w:r w:rsidRPr="005B2A29">
              <w:t>S</w:t>
            </w:r>
          </w:p>
        </w:tc>
        <w:tc>
          <w:tcPr>
            <w:tcW w:w="405" w:type="dxa"/>
          </w:tcPr>
          <w:p w:rsidR="00BA2ECB" w:rsidRDefault="00BA2ECB" w:rsidP="00BA2ECB">
            <w:pPr>
              <w:ind w:left="31"/>
            </w:pPr>
            <w:r w:rsidRPr="005B2A29">
              <w:t>T</w:t>
            </w:r>
          </w:p>
        </w:tc>
        <w:tc>
          <w:tcPr>
            <w:tcW w:w="426" w:type="dxa"/>
          </w:tcPr>
          <w:p w:rsidR="00BA2ECB" w:rsidRDefault="00BA2ECB" w:rsidP="00BA2ECB">
            <w:pPr>
              <w:ind w:left="30"/>
            </w:pPr>
            <w:r w:rsidRPr="005B2A29">
              <w:t>Y</w:t>
            </w:r>
          </w:p>
        </w:tc>
        <w:tc>
          <w:tcPr>
            <w:tcW w:w="419" w:type="dxa"/>
          </w:tcPr>
          <w:p w:rsidR="00BA2ECB" w:rsidRDefault="00BA2ECB" w:rsidP="00BA2ECB">
            <w:pPr>
              <w:ind w:left="37"/>
            </w:pPr>
            <w:r w:rsidRPr="005B2A29">
              <w:t>D</w:t>
            </w:r>
          </w:p>
        </w:tc>
        <w:tc>
          <w:tcPr>
            <w:tcW w:w="478" w:type="dxa"/>
          </w:tcPr>
          <w:p w:rsidR="00BA2ECB" w:rsidRDefault="00BA2ECB" w:rsidP="00BA2ECB">
            <w:pPr>
              <w:ind w:left="62"/>
            </w:pPr>
            <w:r w:rsidRPr="005B2A29">
              <w:t>P</w:t>
            </w:r>
          </w:p>
        </w:tc>
      </w:tr>
    </w:tbl>
    <w:p w:rsidR="000B72B0" w:rsidRDefault="00BA2ECB" w:rsidP="000B72B0">
      <w:r>
        <w:br w:type="textWrapping" w:clear="all"/>
      </w:r>
    </w:p>
    <w:p w:rsidR="00903B4F" w:rsidRDefault="00903B4F" w:rsidP="000B72B0">
      <w:r>
        <w:t>Temat:</w:t>
      </w:r>
      <w:r w:rsidR="00A323AA">
        <w:t xml:space="preserve"> Powtórzenie -</w:t>
      </w:r>
      <w:r>
        <w:t xml:space="preserve"> Rzeczowniki policzalne i niepoliczalne </w:t>
      </w:r>
    </w:p>
    <w:p w:rsidR="00903B4F" w:rsidRDefault="00903B4F" w:rsidP="000B72B0">
      <w:r w:rsidRPr="00903B4F">
        <w:t xml:space="preserve">Potrafię używać  przedimków a i </w:t>
      </w:r>
      <w:proofErr w:type="spellStart"/>
      <w:r w:rsidRPr="00903B4F">
        <w:t>an</w:t>
      </w:r>
      <w:proofErr w:type="spellEnd"/>
      <w:r w:rsidRPr="00903B4F">
        <w:t xml:space="preserve"> oraz </w:t>
      </w:r>
      <w:proofErr w:type="spellStart"/>
      <w:r w:rsidRPr="00903B4F">
        <w:t>some</w:t>
      </w:r>
      <w:proofErr w:type="spellEnd"/>
      <w:r w:rsidRPr="00903B4F">
        <w:t xml:space="preserve"> z rzeczownikami policzalnymi i niepoliczalnymi.</w:t>
      </w:r>
    </w:p>
    <w:p w:rsidR="00903B4F" w:rsidRPr="00903B4F" w:rsidRDefault="00903B4F" w:rsidP="00903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03B4F">
        <w:rPr>
          <w:rFonts w:cstheme="minorHAnsi"/>
          <w:b/>
          <w:bCs/>
          <w:color w:val="000000"/>
        </w:rPr>
        <w:t>Rzeczowniki policzalne</w:t>
      </w:r>
    </w:p>
    <w:p w:rsidR="00903B4F" w:rsidRPr="00903B4F" w:rsidRDefault="00903B4F" w:rsidP="00903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03B4F">
        <w:rPr>
          <w:rFonts w:cstheme="minorHAnsi"/>
          <w:b/>
          <w:bCs/>
          <w:color w:val="9A26FF"/>
        </w:rPr>
        <w:t xml:space="preserve">a </w:t>
      </w:r>
      <w:r w:rsidRPr="00903B4F">
        <w:rPr>
          <w:rFonts w:cstheme="minorHAnsi"/>
          <w:color w:val="000000"/>
        </w:rPr>
        <w:t xml:space="preserve">sandwich – </w:t>
      </w:r>
      <w:proofErr w:type="spellStart"/>
      <w:r w:rsidRPr="00903B4F">
        <w:rPr>
          <w:rFonts w:cstheme="minorHAnsi"/>
          <w:color w:val="000000"/>
        </w:rPr>
        <w:t>three</w:t>
      </w:r>
      <w:proofErr w:type="spellEnd"/>
      <w:r w:rsidRPr="00903B4F">
        <w:rPr>
          <w:rFonts w:cstheme="minorHAnsi"/>
          <w:color w:val="000000"/>
        </w:rPr>
        <w:t xml:space="preserve"> </w:t>
      </w:r>
      <w:proofErr w:type="spellStart"/>
      <w:r w:rsidRPr="00903B4F">
        <w:rPr>
          <w:rFonts w:cstheme="minorHAnsi"/>
          <w:color w:val="000000"/>
        </w:rPr>
        <w:t>sandwiches</w:t>
      </w:r>
      <w:proofErr w:type="spellEnd"/>
    </w:p>
    <w:p w:rsidR="00903B4F" w:rsidRPr="00903B4F" w:rsidRDefault="00903B4F" w:rsidP="00903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903B4F">
        <w:rPr>
          <w:rFonts w:cstheme="minorHAnsi"/>
          <w:b/>
          <w:bCs/>
          <w:color w:val="9A26FF"/>
        </w:rPr>
        <w:t>an</w:t>
      </w:r>
      <w:proofErr w:type="spellEnd"/>
      <w:r w:rsidRPr="00903B4F">
        <w:rPr>
          <w:rFonts w:cstheme="minorHAnsi"/>
          <w:b/>
          <w:bCs/>
          <w:color w:val="9A26FF"/>
        </w:rPr>
        <w:t xml:space="preserve"> </w:t>
      </w:r>
      <w:proofErr w:type="spellStart"/>
      <w:r w:rsidRPr="00903B4F">
        <w:rPr>
          <w:rFonts w:cstheme="minorHAnsi"/>
          <w:color w:val="000000"/>
        </w:rPr>
        <w:t>apple</w:t>
      </w:r>
      <w:proofErr w:type="spellEnd"/>
      <w:r w:rsidRPr="00903B4F">
        <w:rPr>
          <w:rFonts w:cstheme="minorHAnsi"/>
          <w:color w:val="000000"/>
        </w:rPr>
        <w:t xml:space="preserve"> – </w:t>
      </w:r>
      <w:proofErr w:type="spellStart"/>
      <w:r w:rsidRPr="00903B4F">
        <w:rPr>
          <w:rFonts w:cstheme="minorHAnsi"/>
          <w:color w:val="000000"/>
        </w:rPr>
        <w:t>two</w:t>
      </w:r>
      <w:proofErr w:type="spellEnd"/>
      <w:r w:rsidRPr="00903B4F">
        <w:rPr>
          <w:rFonts w:cstheme="minorHAnsi"/>
          <w:color w:val="000000"/>
        </w:rPr>
        <w:t xml:space="preserve"> </w:t>
      </w:r>
      <w:proofErr w:type="spellStart"/>
      <w:r w:rsidRPr="00903B4F">
        <w:rPr>
          <w:rFonts w:cstheme="minorHAnsi"/>
          <w:color w:val="000000"/>
        </w:rPr>
        <w:t>apples</w:t>
      </w:r>
      <w:proofErr w:type="spellEnd"/>
    </w:p>
    <w:p w:rsidR="00903B4F" w:rsidRPr="00903B4F" w:rsidRDefault="00903B4F" w:rsidP="00903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A26FF"/>
        </w:rPr>
      </w:pPr>
      <w:proofErr w:type="spellStart"/>
      <w:r w:rsidRPr="00903B4F">
        <w:rPr>
          <w:rFonts w:cstheme="minorHAnsi"/>
          <w:b/>
          <w:bCs/>
          <w:color w:val="9A26FF"/>
        </w:rPr>
        <w:t>some</w:t>
      </w:r>
      <w:proofErr w:type="spellEnd"/>
      <w:r w:rsidRPr="00903B4F">
        <w:rPr>
          <w:rFonts w:cstheme="minorHAnsi"/>
          <w:b/>
          <w:bCs/>
          <w:color w:val="9A26FF"/>
        </w:rPr>
        <w:t xml:space="preserve"> </w:t>
      </w:r>
      <w:proofErr w:type="spellStart"/>
      <w:r w:rsidRPr="00903B4F">
        <w:rPr>
          <w:rFonts w:cstheme="minorHAnsi"/>
          <w:color w:val="000000"/>
        </w:rPr>
        <w:t>sandwich</w:t>
      </w:r>
      <w:r w:rsidRPr="00903B4F">
        <w:rPr>
          <w:rFonts w:cstheme="minorHAnsi"/>
          <w:b/>
          <w:bCs/>
          <w:color w:val="9A26FF"/>
        </w:rPr>
        <w:t>es</w:t>
      </w:r>
      <w:proofErr w:type="spellEnd"/>
      <w:r w:rsidRPr="00903B4F">
        <w:rPr>
          <w:rFonts w:cstheme="minorHAnsi"/>
          <w:b/>
          <w:bCs/>
          <w:color w:val="9A26FF"/>
        </w:rPr>
        <w:t xml:space="preserve"> </w:t>
      </w:r>
      <w:r w:rsidRPr="00903B4F">
        <w:rPr>
          <w:rFonts w:cstheme="minorHAnsi"/>
          <w:color w:val="000000"/>
        </w:rPr>
        <w:t xml:space="preserve">/ </w:t>
      </w:r>
      <w:proofErr w:type="spellStart"/>
      <w:r w:rsidRPr="00903B4F">
        <w:rPr>
          <w:rFonts w:cstheme="minorHAnsi"/>
          <w:color w:val="000000"/>
        </w:rPr>
        <w:t>apple</w:t>
      </w:r>
      <w:r w:rsidRPr="00903B4F">
        <w:rPr>
          <w:rFonts w:cstheme="minorHAnsi"/>
          <w:b/>
          <w:bCs/>
          <w:color w:val="9A26FF"/>
        </w:rPr>
        <w:t>s</w:t>
      </w:r>
      <w:proofErr w:type="spellEnd"/>
    </w:p>
    <w:p w:rsidR="00903B4F" w:rsidRPr="00903B4F" w:rsidRDefault="00903B4F" w:rsidP="00903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03B4F">
        <w:rPr>
          <w:rFonts w:cstheme="minorHAnsi"/>
          <w:b/>
          <w:bCs/>
          <w:color w:val="000000"/>
        </w:rPr>
        <w:t>Rzeczowniki niepoliczalne</w:t>
      </w:r>
    </w:p>
    <w:p w:rsidR="00903B4F" w:rsidRPr="00903B4F" w:rsidRDefault="00903B4F" w:rsidP="00903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903B4F">
        <w:rPr>
          <w:rFonts w:cstheme="minorHAnsi"/>
          <w:color w:val="000000"/>
        </w:rPr>
        <w:t>juice</w:t>
      </w:r>
      <w:proofErr w:type="spellEnd"/>
      <w:r w:rsidRPr="00903B4F">
        <w:rPr>
          <w:rFonts w:cstheme="minorHAnsi"/>
          <w:color w:val="000000"/>
        </w:rPr>
        <w:t xml:space="preserve">, </w:t>
      </w:r>
      <w:proofErr w:type="spellStart"/>
      <w:r w:rsidRPr="00903B4F">
        <w:rPr>
          <w:rFonts w:cstheme="minorHAnsi"/>
          <w:color w:val="000000"/>
        </w:rPr>
        <w:t>cheese</w:t>
      </w:r>
      <w:proofErr w:type="spellEnd"/>
    </w:p>
    <w:p w:rsidR="00903B4F" w:rsidRPr="00903B4F" w:rsidRDefault="00903B4F" w:rsidP="00903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903B4F">
        <w:rPr>
          <w:rFonts w:cstheme="minorHAnsi"/>
          <w:b/>
          <w:bCs/>
          <w:color w:val="9A26FF"/>
        </w:rPr>
        <w:t>some</w:t>
      </w:r>
      <w:proofErr w:type="spellEnd"/>
      <w:r w:rsidRPr="00903B4F">
        <w:rPr>
          <w:rFonts w:cstheme="minorHAnsi"/>
          <w:b/>
          <w:bCs/>
          <w:color w:val="9A26FF"/>
        </w:rPr>
        <w:t xml:space="preserve"> </w:t>
      </w:r>
      <w:proofErr w:type="spellStart"/>
      <w:r w:rsidRPr="00903B4F">
        <w:rPr>
          <w:rFonts w:cstheme="minorHAnsi"/>
          <w:color w:val="000000"/>
        </w:rPr>
        <w:t>juice</w:t>
      </w:r>
      <w:proofErr w:type="spellEnd"/>
      <w:r w:rsidRPr="00903B4F">
        <w:rPr>
          <w:rFonts w:cstheme="minorHAnsi"/>
          <w:color w:val="000000"/>
        </w:rPr>
        <w:t xml:space="preserve"> / </w:t>
      </w:r>
      <w:proofErr w:type="spellStart"/>
      <w:r w:rsidRPr="00903B4F">
        <w:rPr>
          <w:rFonts w:cstheme="minorHAnsi"/>
          <w:color w:val="000000"/>
        </w:rPr>
        <w:t>cheese</w:t>
      </w:r>
      <w:proofErr w:type="spellEnd"/>
    </w:p>
    <w:p w:rsidR="00903B4F" w:rsidRPr="00903B4F" w:rsidRDefault="00903B4F" w:rsidP="00903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6600"/>
        </w:rPr>
      </w:pPr>
      <w:r w:rsidRPr="00903B4F">
        <w:rPr>
          <w:rFonts w:cstheme="minorHAnsi"/>
          <w:b/>
          <w:bCs/>
          <w:color w:val="FF6600"/>
        </w:rPr>
        <w:t>Pamiętaj!</w:t>
      </w:r>
    </w:p>
    <w:p w:rsidR="00903B4F" w:rsidRPr="00903B4F" w:rsidRDefault="00903B4F" w:rsidP="00903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03B4F">
        <w:rPr>
          <w:rFonts w:cstheme="minorHAnsi"/>
          <w:color w:val="FF4D00"/>
        </w:rPr>
        <w:t xml:space="preserve">• </w:t>
      </w:r>
      <w:r w:rsidRPr="00903B4F">
        <w:rPr>
          <w:rFonts w:cstheme="minorHAnsi"/>
          <w:color w:val="000000"/>
        </w:rPr>
        <w:t>Rzeczown</w:t>
      </w:r>
      <w:r>
        <w:rPr>
          <w:rFonts w:cstheme="minorHAnsi"/>
          <w:color w:val="000000"/>
        </w:rPr>
        <w:t xml:space="preserve">iki policzalne nazywają rzeczy, </w:t>
      </w:r>
      <w:r w:rsidRPr="00903B4F">
        <w:rPr>
          <w:rFonts w:cstheme="minorHAnsi"/>
          <w:color w:val="000000"/>
        </w:rPr>
        <w:t>które można po</w:t>
      </w:r>
      <w:r>
        <w:rPr>
          <w:rFonts w:cstheme="minorHAnsi"/>
          <w:color w:val="000000"/>
        </w:rPr>
        <w:t xml:space="preserve">liczyć. Występują w liczbie </w:t>
      </w:r>
      <w:r w:rsidRPr="00903B4F">
        <w:rPr>
          <w:rFonts w:cstheme="minorHAnsi"/>
          <w:color w:val="000000"/>
        </w:rPr>
        <w:t>pojedynczej i mnogiej.</w:t>
      </w:r>
    </w:p>
    <w:p w:rsidR="00903B4F" w:rsidRPr="00903B4F" w:rsidRDefault="00903B4F" w:rsidP="00903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03B4F">
        <w:rPr>
          <w:rFonts w:cstheme="minorHAnsi"/>
          <w:color w:val="FF4D00"/>
        </w:rPr>
        <w:t xml:space="preserve">• </w:t>
      </w:r>
      <w:r w:rsidRPr="00903B4F">
        <w:rPr>
          <w:rFonts w:cstheme="minorHAnsi"/>
          <w:color w:val="000000"/>
        </w:rPr>
        <w:t xml:space="preserve">Przedimków </w:t>
      </w:r>
      <w:r w:rsidRPr="00903B4F">
        <w:rPr>
          <w:rFonts w:cstheme="minorHAnsi"/>
          <w:b/>
          <w:bCs/>
          <w:color w:val="9A26FF"/>
        </w:rPr>
        <w:t xml:space="preserve">a </w:t>
      </w:r>
      <w:r w:rsidRPr="00903B4F">
        <w:rPr>
          <w:rFonts w:cstheme="minorHAnsi"/>
          <w:color w:val="000000"/>
        </w:rPr>
        <w:t xml:space="preserve">lub </w:t>
      </w:r>
      <w:proofErr w:type="spellStart"/>
      <w:r w:rsidRPr="00903B4F">
        <w:rPr>
          <w:rFonts w:cstheme="minorHAnsi"/>
          <w:b/>
          <w:bCs/>
          <w:color w:val="9A26FF"/>
        </w:rPr>
        <w:t>an</w:t>
      </w:r>
      <w:proofErr w:type="spellEnd"/>
      <w:r w:rsidRPr="00903B4F">
        <w:rPr>
          <w:rFonts w:cstheme="minorHAnsi"/>
          <w:b/>
          <w:bCs/>
          <w:color w:val="9A26FF"/>
        </w:rPr>
        <w:t xml:space="preserve"> </w:t>
      </w:r>
      <w:r>
        <w:rPr>
          <w:rFonts w:cstheme="minorHAnsi"/>
          <w:color w:val="000000"/>
        </w:rPr>
        <w:t xml:space="preserve">używamy tylko </w:t>
      </w:r>
      <w:r w:rsidRPr="00903B4F">
        <w:rPr>
          <w:rFonts w:cstheme="minorHAnsi"/>
          <w:color w:val="000000"/>
        </w:rPr>
        <w:t>z rzecz</w:t>
      </w:r>
      <w:r>
        <w:rPr>
          <w:rFonts w:cstheme="minorHAnsi"/>
          <w:color w:val="000000"/>
        </w:rPr>
        <w:t xml:space="preserve">ownikami policzalnymi w liczbie </w:t>
      </w:r>
      <w:r w:rsidRPr="00903B4F">
        <w:rPr>
          <w:rFonts w:cstheme="minorHAnsi"/>
          <w:color w:val="000000"/>
        </w:rPr>
        <w:t>pojedynczej.</w:t>
      </w:r>
    </w:p>
    <w:p w:rsidR="00903B4F" w:rsidRPr="00903B4F" w:rsidRDefault="00903B4F" w:rsidP="00903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03B4F">
        <w:rPr>
          <w:rFonts w:cstheme="minorHAnsi"/>
          <w:color w:val="FF4D00"/>
        </w:rPr>
        <w:t xml:space="preserve">• </w:t>
      </w:r>
      <w:proofErr w:type="spellStart"/>
      <w:r w:rsidRPr="00903B4F">
        <w:rPr>
          <w:rFonts w:cstheme="minorHAnsi"/>
          <w:b/>
          <w:bCs/>
          <w:color w:val="9A26FF"/>
        </w:rPr>
        <w:t>Some</w:t>
      </w:r>
      <w:proofErr w:type="spellEnd"/>
      <w:r w:rsidRPr="00903B4F">
        <w:rPr>
          <w:rFonts w:cstheme="minorHAnsi"/>
          <w:b/>
          <w:bCs/>
          <w:color w:val="9A26FF"/>
        </w:rPr>
        <w:t xml:space="preserve"> </w:t>
      </w:r>
      <w:r>
        <w:rPr>
          <w:rFonts w:cstheme="minorHAnsi"/>
          <w:color w:val="000000"/>
        </w:rPr>
        <w:t xml:space="preserve">używamy z rzeczownikami </w:t>
      </w:r>
      <w:r w:rsidRPr="00903B4F">
        <w:rPr>
          <w:rFonts w:cstheme="minorHAnsi"/>
          <w:color w:val="000000"/>
        </w:rPr>
        <w:t>poli</w:t>
      </w:r>
      <w:r>
        <w:rPr>
          <w:rFonts w:cstheme="minorHAnsi"/>
          <w:color w:val="000000"/>
        </w:rPr>
        <w:t xml:space="preserve">czalnymi w liczbie mnogiej oraz rzeczownikami </w:t>
      </w:r>
      <w:r w:rsidRPr="00903B4F">
        <w:rPr>
          <w:rFonts w:cstheme="minorHAnsi"/>
          <w:color w:val="000000"/>
        </w:rPr>
        <w:t>niepoliczalnymi.</w:t>
      </w:r>
    </w:p>
    <w:p w:rsidR="00903B4F" w:rsidRDefault="00903B4F"/>
    <w:p w:rsidR="00A323AA" w:rsidRDefault="00A323AA" w:rsidP="00A323AA"/>
    <w:p w:rsidR="00A323AA" w:rsidRDefault="00A323AA" w:rsidP="00A323AA"/>
    <w:p w:rsidR="00A323AA" w:rsidRDefault="00903B4F" w:rsidP="00A323AA">
      <w:r>
        <w:lastRenderedPageBreak/>
        <w:t>Zadanie 2</w:t>
      </w:r>
      <w:r w:rsidR="001D3502">
        <w:t xml:space="preserve">: </w:t>
      </w:r>
    </w:p>
    <w:p w:rsidR="00A323AA" w:rsidRDefault="00A323AA" w:rsidP="00A323AA">
      <w:r>
        <w:t>Uzupełnij zdania, wpisują</w:t>
      </w:r>
      <w:r w:rsidRPr="00A323AA">
        <w:t xml:space="preserve">c a, </w:t>
      </w:r>
      <w:proofErr w:type="spellStart"/>
      <w:r w:rsidRPr="00A323AA">
        <w:t>an</w:t>
      </w:r>
      <w:proofErr w:type="spellEnd"/>
      <w:r w:rsidRPr="00A323AA">
        <w:t xml:space="preserve"> lub </w:t>
      </w:r>
      <w:proofErr w:type="spellStart"/>
      <w:r w:rsidRPr="00A323AA">
        <w:t>some</w:t>
      </w:r>
      <w:proofErr w:type="spellEnd"/>
      <w:r w:rsidRPr="00A323AA">
        <w:t>.</w:t>
      </w:r>
    </w:p>
    <w:p w:rsidR="00A323AA" w:rsidRPr="00A323AA" w:rsidRDefault="00A323AA" w:rsidP="00A323AA">
      <w:pPr>
        <w:rPr>
          <w:b/>
          <w:bCs/>
        </w:rPr>
      </w:pPr>
      <w:r w:rsidRPr="00A323AA">
        <w:rPr>
          <w:b/>
          <w:bCs/>
        </w:rPr>
        <w:t>Rob:</w:t>
      </w:r>
    </w:p>
    <w:p w:rsidR="00A323AA" w:rsidRPr="00A323AA" w:rsidRDefault="00A323AA" w:rsidP="00A323AA">
      <w:r w:rsidRPr="00A323AA">
        <w:t xml:space="preserve">In my lunch </w:t>
      </w:r>
      <w:proofErr w:type="spellStart"/>
      <w:r w:rsidRPr="00A323AA">
        <w:t>box</w:t>
      </w:r>
      <w:proofErr w:type="spellEnd"/>
      <w:r w:rsidRPr="00A323AA">
        <w:t xml:space="preserve"> </w:t>
      </w:r>
      <w:proofErr w:type="spellStart"/>
      <w:r w:rsidRPr="00A323AA">
        <w:t>there</w:t>
      </w:r>
      <w:proofErr w:type="spellEnd"/>
      <w:r w:rsidRPr="00A323AA">
        <w:t xml:space="preserve"> </w:t>
      </w:r>
      <w:proofErr w:type="spellStart"/>
      <w:r w:rsidRPr="00A323AA">
        <w:t>is</w:t>
      </w:r>
      <w:proofErr w:type="spellEnd"/>
      <w:r w:rsidRPr="00A323AA">
        <w:t xml:space="preserve"> (1</w:t>
      </w:r>
      <w:r>
        <w:t>……….</w:t>
      </w:r>
      <w:r w:rsidRPr="00A323AA">
        <w:t xml:space="preserve">) </w:t>
      </w:r>
      <w:proofErr w:type="spellStart"/>
      <w:r w:rsidRPr="00A323AA">
        <w:t>ham</w:t>
      </w:r>
      <w:proofErr w:type="spellEnd"/>
      <w:r>
        <w:t xml:space="preserve"> </w:t>
      </w:r>
      <w:r w:rsidRPr="00A323AA">
        <w:t>sandwich, (2</w:t>
      </w:r>
      <w:r>
        <w:t>……..</w:t>
      </w:r>
      <w:r w:rsidRPr="00A323AA">
        <w:t>) banana and (3</w:t>
      </w:r>
      <w:r>
        <w:t>…….</w:t>
      </w:r>
      <w:r w:rsidRPr="00A323AA">
        <w:t>)</w:t>
      </w:r>
      <w:r>
        <w:t xml:space="preserve"> </w:t>
      </w:r>
      <w:proofErr w:type="spellStart"/>
      <w:r w:rsidRPr="00A323AA">
        <w:t>biscuits</w:t>
      </w:r>
      <w:proofErr w:type="spellEnd"/>
      <w:r w:rsidRPr="00A323AA">
        <w:t>.</w:t>
      </w:r>
      <w:r>
        <w:t xml:space="preserve"> </w:t>
      </w:r>
      <w:r w:rsidRPr="00A323AA">
        <w:t xml:space="preserve"> </w:t>
      </w:r>
      <w:proofErr w:type="spellStart"/>
      <w:r w:rsidRPr="00A323AA">
        <w:t>I’ve</w:t>
      </w:r>
      <w:proofErr w:type="spellEnd"/>
      <w:r w:rsidRPr="00A323AA">
        <w:t xml:space="preserve"> </w:t>
      </w:r>
      <w:proofErr w:type="spellStart"/>
      <w:r w:rsidRPr="00A323AA">
        <w:t>got</w:t>
      </w:r>
      <w:proofErr w:type="spellEnd"/>
      <w:r w:rsidRPr="00A323AA">
        <w:t xml:space="preserve"> (4</w:t>
      </w:r>
      <w:r>
        <w:t>……</w:t>
      </w:r>
      <w:r w:rsidRPr="00A323AA">
        <w:t xml:space="preserve">) </w:t>
      </w:r>
      <w:proofErr w:type="spellStart"/>
      <w:r w:rsidRPr="00A323AA">
        <w:t>apple</w:t>
      </w:r>
      <w:proofErr w:type="spellEnd"/>
      <w:r w:rsidRPr="00A323AA">
        <w:t xml:space="preserve"> </w:t>
      </w:r>
      <w:proofErr w:type="spellStart"/>
      <w:r w:rsidRPr="00A323AA">
        <w:t>juice</w:t>
      </w:r>
      <w:proofErr w:type="spellEnd"/>
      <w:r w:rsidRPr="00A323AA">
        <w:t xml:space="preserve"> to drink.</w:t>
      </w:r>
    </w:p>
    <w:p w:rsidR="00A323AA" w:rsidRPr="00A323AA" w:rsidRDefault="00A323AA" w:rsidP="00A323AA">
      <w:pPr>
        <w:rPr>
          <w:b/>
          <w:bCs/>
        </w:rPr>
      </w:pPr>
      <w:r w:rsidRPr="00A323AA">
        <w:rPr>
          <w:b/>
          <w:bCs/>
        </w:rPr>
        <w:t>Michelle:</w:t>
      </w:r>
    </w:p>
    <w:p w:rsidR="00CA0D43" w:rsidRDefault="00A323AA" w:rsidP="00A323AA">
      <w:proofErr w:type="spellStart"/>
      <w:r w:rsidRPr="00A323AA">
        <w:t>I’ve</w:t>
      </w:r>
      <w:proofErr w:type="spellEnd"/>
      <w:r w:rsidRPr="00A323AA">
        <w:t xml:space="preserve"> </w:t>
      </w:r>
      <w:proofErr w:type="spellStart"/>
      <w:r w:rsidRPr="00A323AA">
        <w:t>got</w:t>
      </w:r>
      <w:proofErr w:type="spellEnd"/>
      <w:r w:rsidRPr="00A323AA">
        <w:t xml:space="preserve"> (5</w:t>
      </w:r>
      <w:r>
        <w:t>……</w:t>
      </w:r>
      <w:r w:rsidRPr="00A323AA">
        <w:t xml:space="preserve">) </w:t>
      </w:r>
      <w:proofErr w:type="spellStart"/>
      <w:r w:rsidRPr="00A323AA">
        <w:t>apple</w:t>
      </w:r>
      <w:proofErr w:type="spellEnd"/>
      <w:r w:rsidRPr="00A323AA">
        <w:t xml:space="preserve"> in my lunch </w:t>
      </w:r>
      <w:proofErr w:type="spellStart"/>
      <w:r w:rsidRPr="00A323AA">
        <w:t>box</w:t>
      </w:r>
      <w:proofErr w:type="spellEnd"/>
      <w:r w:rsidRPr="00A323AA">
        <w:t xml:space="preserve"> and</w:t>
      </w:r>
      <w:r>
        <w:t xml:space="preserve"> </w:t>
      </w:r>
      <w:r w:rsidRPr="00A323AA">
        <w:t>(6</w:t>
      </w:r>
      <w:r>
        <w:t>…….</w:t>
      </w:r>
      <w:r w:rsidRPr="00A323AA">
        <w:t xml:space="preserve">) </w:t>
      </w:r>
      <w:proofErr w:type="spellStart"/>
      <w:r w:rsidRPr="00A323AA">
        <w:t>cheese</w:t>
      </w:r>
      <w:proofErr w:type="spellEnd"/>
      <w:r w:rsidRPr="00A323AA">
        <w:t xml:space="preserve"> </w:t>
      </w:r>
      <w:proofErr w:type="spellStart"/>
      <w:r w:rsidRPr="00A323AA">
        <w:t>sandwiches</w:t>
      </w:r>
      <w:proofErr w:type="spellEnd"/>
      <w:r w:rsidRPr="00A323AA">
        <w:t xml:space="preserve">. </w:t>
      </w:r>
      <w:proofErr w:type="spellStart"/>
      <w:r w:rsidRPr="00A323AA">
        <w:t>There</w:t>
      </w:r>
      <w:proofErr w:type="spellEnd"/>
      <w:r w:rsidRPr="00A323AA">
        <w:t xml:space="preserve"> </w:t>
      </w:r>
      <w:proofErr w:type="spellStart"/>
      <w:r w:rsidRPr="00A323AA">
        <w:t>is</w:t>
      </w:r>
      <w:proofErr w:type="spellEnd"/>
      <w:r>
        <w:t xml:space="preserve"> </w:t>
      </w:r>
      <w:r w:rsidRPr="00A323AA">
        <w:t>(7</w:t>
      </w:r>
      <w:r>
        <w:t>…….</w:t>
      </w:r>
      <w:r w:rsidRPr="00A323AA">
        <w:t xml:space="preserve">) </w:t>
      </w:r>
      <w:proofErr w:type="spellStart"/>
      <w:r w:rsidRPr="00A323AA">
        <w:t>strawberry</w:t>
      </w:r>
      <w:proofErr w:type="spellEnd"/>
      <w:r w:rsidRPr="00A323AA">
        <w:t xml:space="preserve"> </w:t>
      </w:r>
      <w:proofErr w:type="spellStart"/>
      <w:r w:rsidRPr="00A323AA">
        <w:t>yoghurt</w:t>
      </w:r>
      <w:proofErr w:type="spellEnd"/>
      <w:r w:rsidRPr="00A323AA">
        <w:t xml:space="preserve"> </w:t>
      </w:r>
      <w:proofErr w:type="spellStart"/>
      <w:r w:rsidRPr="00A323AA">
        <w:t>too</w:t>
      </w:r>
      <w:proofErr w:type="spellEnd"/>
      <w:r w:rsidRPr="00A323AA">
        <w:t>, and(8</w:t>
      </w:r>
      <w:r>
        <w:t>……</w:t>
      </w:r>
      <w:r w:rsidRPr="00A323AA">
        <w:t xml:space="preserve">) </w:t>
      </w:r>
      <w:proofErr w:type="spellStart"/>
      <w:r w:rsidRPr="00A323AA">
        <w:t>water</w:t>
      </w:r>
      <w:proofErr w:type="spellEnd"/>
      <w:r w:rsidRPr="00A323AA">
        <w:t xml:space="preserve"> to drink.</w:t>
      </w:r>
    </w:p>
    <w:p w:rsidR="00CA0D43" w:rsidRDefault="00A323AA">
      <w:r>
        <w:t xml:space="preserve">Temat: Zdania z czasownikiem </w:t>
      </w:r>
      <w:proofErr w:type="spellStart"/>
      <w:r w:rsidR="00887603">
        <w:t>Can</w:t>
      </w:r>
      <w:proofErr w:type="spellEnd"/>
      <w:r w:rsidR="00887603">
        <w:t xml:space="preserve"> .</w:t>
      </w:r>
    </w:p>
    <w:p w:rsidR="00A323AA" w:rsidRDefault="00A323AA" w:rsidP="00A323AA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Potrafię  stosować  czasownik </w:t>
      </w:r>
      <w:proofErr w:type="spellStart"/>
      <w:r>
        <w:rPr>
          <w:rFonts w:cstheme="minorHAnsi"/>
          <w:bCs/>
        </w:rPr>
        <w:t>can</w:t>
      </w:r>
      <w:proofErr w:type="spellEnd"/>
      <w:r>
        <w:rPr>
          <w:rFonts w:cstheme="minorHAnsi"/>
          <w:bCs/>
        </w:rPr>
        <w:t xml:space="preserve"> w proś</w:t>
      </w:r>
      <w:r w:rsidRPr="00BA2ECB">
        <w:rPr>
          <w:rFonts w:cstheme="minorHAnsi"/>
          <w:bCs/>
        </w:rPr>
        <w:t>bach i pytaniach o pozwolenie</w:t>
      </w:r>
      <w:r>
        <w:rPr>
          <w:rFonts w:cstheme="minorHAnsi"/>
          <w:bCs/>
        </w:rPr>
        <w:t>.</w:t>
      </w:r>
    </w:p>
    <w:p w:rsidR="000C4D7B" w:rsidRDefault="000C4D7B"/>
    <w:p w:rsidR="00887603" w:rsidRDefault="001D3502" w:rsidP="0088760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1"/>
          <w:szCs w:val="11"/>
        </w:rPr>
      </w:pPr>
      <w:r>
        <w:t>Zadanie 3</w:t>
      </w:r>
      <w:r w:rsidR="00887603" w:rsidRPr="00887603">
        <w:rPr>
          <w:rFonts w:ascii="MyriadPro-Bold" w:hAnsi="MyriadPro-Bold" w:cs="MyriadPro-Bold"/>
          <w:b/>
          <w:bCs/>
          <w:sz w:val="11"/>
          <w:szCs w:val="11"/>
        </w:rPr>
        <w:t xml:space="preserve"> </w:t>
      </w:r>
    </w:p>
    <w:p w:rsidR="00887603" w:rsidRDefault="00887603" w:rsidP="008876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87603">
        <w:rPr>
          <w:rFonts w:cstheme="minorHAnsi"/>
          <w:b/>
          <w:bCs/>
        </w:rPr>
        <w:t>Uzupełnij pytania wyrazami z ramki.</w:t>
      </w:r>
    </w:p>
    <w:p w:rsidR="00887603" w:rsidRPr="00887603" w:rsidRDefault="00887603" w:rsidP="008876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887603" w:rsidRPr="00887603" w:rsidTr="00887603">
        <w:tc>
          <w:tcPr>
            <w:tcW w:w="3652" w:type="dxa"/>
          </w:tcPr>
          <w:p w:rsidR="00887603" w:rsidRPr="00887603" w:rsidRDefault="00887603" w:rsidP="00D5659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887603">
              <w:rPr>
                <w:rFonts w:cstheme="minorHAnsi"/>
              </w:rPr>
              <w:t>use</w:t>
            </w:r>
            <w:proofErr w:type="spellEnd"/>
            <w:r w:rsidRPr="008876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/</w:t>
            </w:r>
            <w:r w:rsidRPr="00887603">
              <w:rPr>
                <w:rFonts w:cstheme="minorHAnsi"/>
              </w:rPr>
              <w:t>go</w:t>
            </w:r>
            <w:r>
              <w:rPr>
                <w:rFonts w:cstheme="minorHAnsi"/>
              </w:rPr>
              <w:t>/</w:t>
            </w:r>
            <w:r w:rsidRPr="00887603">
              <w:rPr>
                <w:rFonts w:cstheme="minorHAnsi"/>
              </w:rPr>
              <w:t xml:space="preserve"> to </w:t>
            </w:r>
            <w:r>
              <w:rPr>
                <w:rFonts w:cstheme="minorHAnsi"/>
              </w:rPr>
              <w:t>/</w:t>
            </w:r>
            <w:proofErr w:type="spellStart"/>
            <w:r w:rsidRPr="00887603">
              <w:rPr>
                <w:rFonts w:cstheme="minorHAnsi"/>
              </w:rPr>
              <w:t>have</w:t>
            </w:r>
            <w:proofErr w:type="spellEnd"/>
            <w:r w:rsidRPr="008876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/</w:t>
            </w:r>
            <w:r w:rsidRPr="00887603">
              <w:rPr>
                <w:rFonts w:cstheme="minorHAnsi"/>
              </w:rPr>
              <w:t>go</w:t>
            </w:r>
            <w:r>
              <w:rPr>
                <w:rFonts w:cstheme="minorHAnsi"/>
              </w:rPr>
              <w:t>/</w:t>
            </w:r>
            <w:r w:rsidRPr="00887603">
              <w:rPr>
                <w:rFonts w:cstheme="minorHAnsi"/>
              </w:rPr>
              <w:t xml:space="preserve"> to</w:t>
            </w:r>
            <w:r>
              <w:rPr>
                <w:rFonts w:cstheme="minorHAnsi"/>
              </w:rPr>
              <w:t>/</w:t>
            </w:r>
            <w:r w:rsidRPr="00887603">
              <w:rPr>
                <w:rFonts w:cstheme="minorHAnsi"/>
              </w:rPr>
              <w:t xml:space="preserve"> </w:t>
            </w:r>
            <w:proofErr w:type="spellStart"/>
            <w:r w:rsidRPr="00887603">
              <w:rPr>
                <w:rFonts w:cstheme="minorHAnsi"/>
              </w:rPr>
              <w:t>play</w:t>
            </w:r>
            <w:proofErr w:type="spellEnd"/>
            <w:r w:rsidRPr="008876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/</w:t>
            </w:r>
            <w:proofErr w:type="spellStart"/>
            <w:r w:rsidRPr="00887603">
              <w:rPr>
                <w:rFonts w:cstheme="minorHAnsi"/>
              </w:rPr>
              <w:t>have</w:t>
            </w:r>
            <w:proofErr w:type="spellEnd"/>
          </w:p>
        </w:tc>
      </w:tr>
    </w:tbl>
    <w:p w:rsidR="00887603" w:rsidRDefault="00887603" w:rsidP="008876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7603" w:rsidRPr="00887603" w:rsidRDefault="00887603" w:rsidP="008876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7603">
        <w:rPr>
          <w:rFonts w:cstheme="minorHAnsi"/>
          <w:b/>
          <w:bCs/>
        </w:rPr>
        <w:t xml:space="preserve">1 </w:t>
      </w:r>
      <w:proofErr w:type="spellStart"/>
      <w:r w:rsidRPr="00887603">
        <w:rPr>
          <w:rFonts w:cstheme="minorHAnsi"/>
        </w:rPr>
        <w:t>Can</w:t>
      </w:r>
      <w:proofErr w:type="spellEnd"/>
      <w:r w:rsidRPr="00887603">
        <w:rPr>
          <w:rFonts w:cstheme="minorHAnsi"/>
        </w:rPr>
        <w:t xml:space="preserve"> I </w:t>
      </w:r>
      <w:r>
        <w:rPr>
          <w:rFonts w:cstheme="minorHAnsi"/>
        </w:rPr>
        <w:t>……………………..</w:t>
      </w:r>
      <w:r w:rsidRPr="00887603">
        <w:rPr>
          <w:rFonts w:cstheme="minorHAnsi"/>
        </w:rPr>
        <w:t xml:space="preserve">a </w:t>
      </w:r>
      <w:proofErr w:type="spellStart"/>
      <w:r w:rsidRPr="00887603">
        <w:rPr>
          <w:rFonts w:cstheme="minorHAnsi"/>
        </w:rPr>
        <w:t>burger</w:t>
      </w:r>
      <w:proofErr w:type="spellEnd"/>
      <w:r w:rsidRPr="00887603">
        <w:rPr>
          <w:rFonts w:cstheme="minorHAnsi"/>
        </w:rPr>
        <w:t>?</w:t>
      </w:r>
    </w:p>
    <w:p w:rsidR="00887603" w:rsidRPr="00887603" w:rsidRDefault="00887603" w:rsidP="008876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7603">
        <w:rPr>
          <w:rFonts w:cstheme="minorHAnsi"/>
          <w:b/>
          <w:bCs/>
        </w:rPr>
        <w:t xml:space="preserve">2 </w:t>
      </w:r>
      <w:proofErr w:type="spellStart"/>
      <w:r w:rsidRPr="00887603">
        <w:rPr>
          <w:rFonts w:cstheme="minorHAnsi"/>
        </w:rPr>
        <w:t>Can</w:t>
      </w:r>
      <w:proofErr w:type="spellEnd"/>
      <w:r w:rsidRPr="00887603">
        <w:rPr>
          <w:rFonts w:cstheme="minorHAnsi"/>
        </w:rPr>
        <w:t xml:space="preserve"> I </w:t>
      </w:r>
      <w:r>
        <w:rPr>
          <w:rFonts w:cstheme="minorHAnsi"/>
        </w:rPr>
        <w:t>……………………..</w:t>
      </w:r>
      <w:r w:rsidRPr="00887603">
        <w:rPr>
          <w:rFonts w:cstheme="minorHAnsi"/>
        </w:rPr>
        <w:t>the park?</w:t>
      </w:r>
    </w:p>
    <w:p w:rsidR="00887603" w:rsidRPr="00887603" w:rsidRDefault="00887603" w:rsidP="008876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7603">
        <w:rPr>
          <w:rFonts w:cstheme="minorHAnsi"/>
          <w:b/>
          <w:bCs/>
        </w:rPr>
        <w:t xml:space="preserve">3 </w:t>
      </w:r>
      <w:proofErr w:type="spellStart"/>
      <w:r w:rsidRPr="00887603">
        <w:rPr>
          <w:rFonts w:cstheme="minorHAnsi"/>
        </w:rPr>
        <w:t>Can</w:t>
      </w:r>
      <w:proofErr w:type="spellEnd"/>
      <w:r w:rsidRPr="00887603">
        <w:rPr>
          <w:rFonts w:cstheme="minorHAnsi"/>
        </w:rPr>
        <w:t xml:space="preserve"> I</w:t>
      </w:r>
      <w:r>
        <w:rPr>
          <w:rFonts w:cstheme="minorHAnsi"/>
        </w:rPr>
        <w:t>…………………</w:t>
      </w:r>
      <w:r w:rsidRPr="00887603">
        <w:rPr>
          <w:rFonts w:cstheme="minorHAnsi"/>
        </w:rPr>
        <w:t xml:space="preserve"> </w:t>
      </w:r>
      <w:r>
        <w:rPr>
          <w:rFonts w:cstheme="minorHAnsi"/>
        </w:rPr>
        <w:t>…..</w:t>
      </w:r>
      <w:r w:rsidRPr="00887603">
        <w:rPr>
          <w:rFonts w:cstheme="minorHAnsi"/>
        </w:rPr>
        <w:t xml:space="preserve">a </w:t>
      </w:r>
      <w:proofErr w:type="spellStart"/>
      <w:r w:rsidRPr="00887603">
        <w:rPr>
          <w:rFonts w:cstheme="minorHAnsi"/>
        </w:rPr>
        <w:t>dictionary</w:t>
      </w:r>
      <w:proofErr w:type="spellEnd"/>
      <w:r w:rsidRPr="00887603">
        <w:rPr>
          <w:rFonts w:cstheme="minorHAnsi"/>
        </w:rPr>
        <w:t>?</w:t>
      </w:r>
    </w:p>
    <w:p w:rsidR="00887603" w:rsidRPr="00887603" w:rsidRDefault="00887603" w:rsidP="008876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7603">
        <w:rPr>
          <w:rFonts w:cstheme="minorHAnsi"/>
          <w:b/>
          <w:bCs/>
        </w:rPr>
        <w:t xml:space="preserve">4 </w:t>
      </w:r>
      <w:proofErr w:type="spellStart"/>
      <w:r w:rsidRPr="00887603">
        <w:rPr>
          <w:rFonts w:cstheme="minorHAnsi"/>
        </w:rPr>
        <w:t>Can</w:t>
      </w:r>
      <w:proofErr w:type="spellEnd"/>
      <w:r w:rsidRPr="00887603">
        <w:rPr>
          <w:rFonts w:cstheme="minorHAnsi"/>
        </w:rPr>
        <w:t xml:space="preserve"> I</w:t>
      </w:r>
      <w:r>
        <w:rPr>
          <w:rFonts w:cstheme="minorHAnsi"/>
        </w:rPr>
        <w:t>……………………..</w:t>
      </w:r>
      <w:r w:rsidRPr="00887603">
        <w:rPr>
          <w:rFonts w:cstheme="minorHAnsi"/>
        </w:rPr>
        <w:t xml:space="preserve"> the </w:t>
      </w:r>
      <w:proofErr w:type="spellStart"/>
      <w:r w:rsidRPr="00887603">
        <w:rPr>
          <w:rFonts w:cstheme="minorHAnsi"/>
        </w:rPr>
        <w:t>toilet</w:t>
      </w:r>
      <w:proofErr w:type="spellEnd"/>
      <w:r w:rsidRPr="00887603">
        <w:rPr>
          <w:rFonts w:cstheme="minorHAnsi"/>
        </w:rPr>
        <w:t>?</w:t>
      </w:r>
    </w:p>
    <w:p w:rsidR="00887603" w:rsidRPr="00887603" w:rsidRDefault="00887603" w:rsidP="008876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7603">
        <w:rPr>
          <w:rFonts w:cstheme="minorHAnsi"/>
          <w:b/>
          <w:bCs/>
        </w:rPr>
        <w:t xml:space="preserve">5 </w:t>
      </w:r>
      <w:proofErr w:type="spellStart"/>
      <w:r w:rsidRPr="00887603">
        <w:rPr>
          <w:rFonts w:cstheme="minorHAnsi"/>
        </w:rPr>
        <w:t>Can</w:t>
      </w:r>
      <w:proofErr w:type="spellEnd"/>
      <w:r w:rsidRPr="00887603">
        <w:rPr>
          <w:rFonts w:cstheme="minorHAnsi"/>
        </w:rPr>
        <w:t xml:space="preserve"> I </w:t>
      </w:r>
      <w:r>
        <w:rPr>
          <w:rFonts w:cstheme="minorHAnsi"/>
        </w:rPr>
        <w:t>……………………..</w:t>
      </w:r>
      <w:r w:rsidRPr="00887603">
        <w:rPr>
          <w:rFonts w:cstheme="minorHAnsi"/>
        </w:rPr>
        <w:t>a sandwich?</w:t>
      </w:r>
    </w:p>
    <w:p w:rsidR="001D3502" w:rsidRPr="00887603" w:rsidRDefault="00887603" w:rsidP="00887603">
      <w:pPr>
        <w:rPr>
          <w:rFonts w:cstheme="minorHAnsi"/>
        </w:rPr>
      </w:pPr>
      <w:r w:rsidRPr="00887603">
        <w:rPr>
          <w:rFonts w:cstheme="minorHAnsi"/>
          <w:b/>
          <w:bCs/>
        </w:rPr>
        <w:t xml:space="preserve">6 </w:t>
      </w:r>
      <w:proofErr w:type="spellStart"/>
      <w:r w:rsidRPr="00887603">
        <w:rPr>
          <w:rFonts w:cstheme="minorHAnsi"/>
        </w:rPr>
        <w:t>Can</w:t>
      </w:r>
      <w:proofErr w:type="spellEnd"/>
      <w:r w:rsidRPr="00887603">
        <w:rPr>
          <w:rFonts w:cstheme="minorHAnsi"/>
        </w:rPr>
        <w:t xml:space="preserve"> we </w:t>
      </w:r>
      <w:r>
        <w:rPr>
          <w:rFonts w:cstheme="minorHAnsi"/>
        </w:rPr>
        <w:t>…………………..</w:t>
      </w:r>
      <w:proofErr w:type="spellStart"/>
      <w:r w:rsidRPr="00887603">
        <w:rPr>
          <w:rFonts w:cstheme="minorHAnsi"/>
        </w:rPr>
        <w:t>outside</w:t>
      </w:r>
      <w:proofErr w:type="spellEnd"/>
      <w:r w:rsidRPr="00887603">
        <w:rPr>
          <w:rFonts w:cstheme="minorHAnsi"/>
        </w:rPr>
        <w:t>?</w:t>
      </w:r>
    </w:p>
    <w:p w:rsidR="00A323AA" w:rsidRDefault="001D3502">
      <w:r>
        <w:t>Poćwicz słownictwo grając w grę</w:t>
      </w:r>
      <w:r w:rsidR="004934CD">
        <w:t xml:space="preserve"> – dopasuj słowa do obrazków i poćwicz wymowę : </w:t>
      </w:r>
      <w:hyperlink r:id="rId6" w:history="1">
        <w:r w:rsidR="00A323AA" w:rsidRPr="00A323AA">
          <w:rPr>
            <w:color w:val="0000FF"/>
            <w:u w:val="single"/>
          </w:rPr>
          <w:t>https://learnenglishkids.britishcouncil.org/word-games/food-1</w:t>
        </w:r>
      </w:hyperlink>
    </w:p>
    <w:p w:rsidR="004934CD" w:rsidRDefault="004934CD">
      <w:r>
        <w:t>Następnie posłuchaj obejrzyj krótką historię o magicznej rybce :</w:t>
      </w:r>
    </w:p>
    <w:p w:rsidR="004934CD" w:rsidRDefault="00642690">
      <w:hyperlink r:id="rId7" w:history="1">
        <w:r w:rsidR="004934CD">
          <w:rPr>
            <w:rStyle w:val="Hipercze"/>
          </w:rPr>
          <w:t>https://learnenglishkids.britishcouncil.org/short-stories/the-magic-fish</w:t>
        </w:r>
      </w:hyperlink>
    </w:p>
    <w:p w:rsidR="000C4D7B" w:rsidRDefault="000C4D7B"/>
    <w:p w:rsidR="000C4D7B" w:rsidRDefault="000C4D7B">
      <w:r>
        <w:t>Proszę pamiętaj o podpisaniu wykonanej pracy : imię + nazwisko + klasa.</w:t>
      </w:r>
    </w:p>
    <w:p w:rsidR="000C4D7B" w:rsidRDefault="000C4D7B">
      <w:r>
        <w:t>Powodzenia!</w:t>
      </w:r>
    </w:p>
    <w:sectPr w:rsidR="000C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B72B0"/>
    <w:rsid w:val="000C4D7B"/>
    <w:rsid w:val="001D3502"/>
    <w:rsid w:val="004934CD"/>
    <w:rsid w:val="005B2A29"/>
    <w:rsid w:val="0061212C"/>
    <w:rsid w:val="00642690"/>
    <w:rsid w:val="00887603"/>
    <w:rsid w:val="00903B4F"/>
    <w:rsid w:val="00A323AA"/>
    <w:rsid w:val="00BA2ECB"/>
    <w:rsid w:val="00C44A02"/>
    <w:rsid w:val="00C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short-stories/the-magic-fis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englishkids.britishcouncil.org/word-games/food-1" TargetMode="External"/><Relationship Id="rId5" Type="http://schemas.openxmlformats.org/officeDocument/2006/relationships/hyperlink" Target="https://ebooki.nowaera.pl/nowasp/?_ga=2.47514407.160892207.1584973807-777877704.15758846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3</cp:revision>
  <dcterms:created xsi:type="dcterms:W3CDTF">2020-03-31T08:58:00Z</dcterms:created>
  <dcterms:modified xsi:type="dcterms:W3CDTF">2020-03-31T09:34:00Z</dcterms:modified>
</cp:coreProperties>
</file>