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84" w:rsidRPr="00544258" w:rsidRDefault="00C261E0" w:rsidP="0085218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27.04-30</w:t>
      </w:r>
      <w:r w:rsidR="00852184" w:rsidRPr="00544258">
        <w:rPr>
          <w:rFonts w:ascii="Times New Roman" w:eastAsia="Calibri" w:hAnsi="Times New Roman" w:cs="Times New Roman"/>
          <w:b/>
          <w:sz w:val="28"/>
          <w:szCs w:val="28"/>
        </w:rPr>
        <w:t>.04.2020r.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(6 tydzień)</w:t>
      </w:r>
    </w:p>
    <w:p w:rsidR="00852184" w:rsidRPr="00544258" w:rsidRDefault="00852184" w:rsidP="0085218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2184" w:rsidRPr="00C261E0" w:rsidRDefault="00852184" w:rsidP="00852184">
      <w:pPr>
        <w:spacing w:after="0" w:line="360" w:lineRule="auto"/>
        <w:jc w:val="center"/>
        <w:rPr>
          <w:rFonts w:eastAsia="Calibri" w:cstheme="minorHAnsi"/>
          <w:b/>
          <w:sz w:val="28"/>
          <w:szCs w:val="28"/>
        </w:rPr>
      </w:pPr>
      <w:r w:rsidRPr="00C261E0">
        <w:rPr>
          <w:rFonts w:eastAsia="Calibri" w:cstheme="minorHAnsi"/>
          <w:b/>
          <w:sz w:val="28"/>
          <w:szCs w:val="28"/>
        </w:rPr>
        <w:t xml:space="preserve">1.Baw się wyrazami </w:t>
      </w:r>
      <w:r w:rsidRPr="00F57BBA">
        <w:rPr>
          <w:rFonts w:eastAsia="Calibri" w:cstheme="minorHAnsi"/>
          <w:b/>
          <w:color w:val="FF66CC"/>
          <w:sz w:val="28"/>
          <w:szCs w:val="28"/>
        </w:rPr>
        <w:sym w:font="Wingdings" w:char="F04A"/>
      </w:r>
    </w:p>
    <w:p w:rsidR="00852184" w:rsidRPr="00544258" w:rsidRDefault="00852184" w:rsidP="0085218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2184" w:rsidRDefault="00C261E0" w:rsidP="00852184">
      <w:pPr>
        <w:spacing w:after="0" w:line="360" w:lineRule="auto"/>
        <w:rPr>
          <w:rFonts w:eastAsia="Calibri" w:cstheme="minorHAnsi"/>
          <w:i/>
          <w:sz w:val="28"/>
          <w:szCs w:val="28"/>
        </w:rPr>
      </w:pPr>
      <w:r>
        <w:rPr>
          <w:rFonts w:eastAsia="Calibri" w:cstheme="minorHAnsi"/>
          <w:i/>
          <w:sz w:val="28"/>
          <w:szCs w:val="28"/>
        </w:rPr>
        <w:t xml:space="preserve">          </w:t>
      </w:r>
      <w:r w:rsidRPr="00C261E0">
        <w:rPr>
          <w:rFonts w:eastAsia="Calibri" w:cstheme="minorHAnsi"/>
          <w:i/>
          <w:sz w:val="28"/>
          <w:szCs w:val="28"/>
        </w:rPr>
        <w:t>Wybierz wyraz, który Twoim zdaniem powinien pozostać w zdaniu.</w:t>
      </w:r>
    </w:p>
    <w:p w:rsidR="00C261E0" w:rsidRPr="00852184" w:rsidRDefault="00C261E0" w:rsidP="00852184">
      <w:pPr>
        <w:spacing w:after="0" w:line="360" w:lineRule="auto"/>
        <w:rPr>
          <w:rFonts w:eastAsia="Calibri" w:cstheme="minorHAnsi"/>
          <w:i/>
          <w:sz w:val="28"/>
          <w:szCs w:val="28"/>
        </w:rPr>
      </w:pPr>
    </w:p>
    <w:p w:rsidR="00852184" w:rsidRPr="00E1099E" w:rsidRDefault="00852184" w:rsidP="00E1099E">
      <w:pPr>
        <w:spacing w:after="0" w:line="360" w:lineRule="auto"/>
        <w:jc w:val="both"/>
        <w:rPr>
          <w:rFonts w:eastAsia="Calibri" w:cstheme="minorHAnsi"/>
          <w:sz w:val="28"/>
          <w:szCs w:val="28"/>
        </w:rPr>
      </w:pPr>
      <w:r w:rsidRPr="00852184">
        <w:rPr>
          <w:rFonts w:eastAsia="Calibri" w:cstheme="minorHAnsi"/>
          <w:b/>
          <w:sz w:val="28"/>
          <w:szCs w:val="28"/>
          <w:vertAlign w:val="superscript"/>
        </w:rPr>
        <w:tab/>
      </w:r>
      <w:r w:rsidRPr="00852184">
        <w:rPr>
          <w:rFonts w:eastAsia="Calibri" w:cstheme="minorHAnsi"/>
          <w:b/>
          <w:sz w:val="32"/>
          <w:szCs w:val="32"/>
          <w:vertAlign w:val="superscript"/>
        </w:rPr>
        <w:t>Słońce</w:t>
      </w:r>
      <w:r w:rsidRPr="00852184">
        <w:rPr>
          <w:rFonts w:eastAsia="Calibri" w:cstheme="minorHAnsi"/>
          <w:b/>
          <w:sz w:val="32"/>
          <w:szCs w:val="32"/>
        </w:rPr>
        <w:t>/</w:t>
      </w:r>
      <w:r w:rsidRPr="00852184">
        <w:rPr>
          <w:rFonts w:eastAsia="Calibri" w:cstheme="minorHAnsi"/>
          <w:b/>
          <w:sz w:val="32"/>
          <w:szCs w:val="32"/>
          <w:vertAlign w:val="subscript"/>
        </w:rPr>
        <w:t>Słonice</w:t>
      </w:r>
      <w:r w:rsidRPr="00852184">
        <w:rPr>
          <w:rFonts w:eastAsia="Calibri" w:cstheme="minorHAnsi"/>
          <w:b/>
          <w:sz w:val="28"/>
          <w:szCs w:val="28"/>
        </w:rPr>
        <w:t xml:space="preserve"> </w:t>
      </w:r>
      <w:r w:rsidRPr="00852184">
        <w:rPr>
          <w:rFonts w:eastAsia="Calibri" w:cstheme="minorHAnsi"/>
          <w:sz w:val="28"/>
          <w:szCs w:val="28"/>
        </w:rPr>
        <w:t xml:space="preserve"> zniżało się ku zachodowi, gdy zauważyłem, że ktoś mnie </w:t>
      </w:r>
      <w:r w:rsidRPr="00852184">
        <w:rPr>
          <w:rFonts w:eastAsia="Calibri" w:cstheme="minorHAnsi"/>
          <w:b/>
          <w:sz w:val="28"/>
          <w:szCs w:val="28"/>
        </w:rPr>
        <w:t xml:space="preserve"> </w:t>
      </w:r>
      <w:r w:rsidRPr="00852184">
        <w:rPr>
          <w:rFonts w:eastAsia="Calibri" w:cstheme="minorHAnsi"/>
          <w:b/>
          <w:sz w:val="32"/>
          <w:szCs w:val="32"/>
          <w:vertAlign w:val="superscript"/>
        </w:rPr>
        <w:t>śledzi</w:t>
      </w:r>
      <w:r w:rsidRPr="00852184">
        <w:rPr>
          <w:rFonts w:eastAsia="Calibri" w:cstheme="minorHAnsi"/>
          <w:b/>
          <w:sz w:val="32"/>
          <w:szCs w:val="32"/>
        </w:rPr>
        <w:t>/</w:t>
      </w:r>
      <w:r w:rsidRPr="00852184">
        <w:rPr>
          <w:rFonts w:eastAsia="Calibri" w:cstheme="minorHAnsi"/>
          <w:b/>
          <w:sz w:val="32"/>
          <w:szCs w:val="32"/>
          <w:vertAlign w:val="subscript"/>
        </w:rPr>
        <w:t>śledź</w:t>
      </w:r>
      <w:r w:rsidRPr="00852184">
        <w:rPr>
          <w:rFonts w:eastAsia="Calibri" w:cstheme="minorHAnsi"/>
          <w:sz w:val="28"/>
          <w:szCs w:val="28"/>
        </w:rPr>
        <w:t xml:space="preserve">. Mały pasterz gonił </w:t>
      </w:r>
      <w:r w:rsidRPr="00852184">
        <w:rPr>
          <w:rFonts w:eastAsia="Calibri" w:cstheme="minorHAnsi"/>
          <w:b/>
          <w:sz w:val="32"/>
          <w:szCs w:val="32"/>
          <w:vertAlign w:val="superscript"/>
        </w:rPr>
        <w:t>gęsi</w:t>
      </w:r>
      <w:r w:rsidRPr="00852184">
        <w:rPr>
          <w:rFonts w:eastAsia="Calibri" w:cstheme="minorHAnsi"/>
          <w:b/>
          <w:sz w:val="32"/>
          <w:szCs w:val="32"/>
        </w:rPr>
        <w:t>/</w:t>
      </w:r>
      <w:r w:rsidRPr="00852184">
        <w:rPr>
          <w:rFonts w:eastAsia="Calibri" w:cstheme="minorHAnsi"/>
          <w:b/>
          <w:sz w:val="32"/>
          <w:szCs w:val="32"/>
          <w:vertAlign w:val="subscript"/>
        </w:rPr>
        <w:t>gęś</w:t>
      </w:r>
      <w:r w:rsidRPr="00852184">
        <w:rPr>
          <w:rFonts w:eastAsia="Calibri" w:cstheme="minorHAnsi"/>
          <w:sz w:val="28"/>
          <w:szCs w:val="28"/>
        </w:rPr>
        <w:t xml:space="preserve"> po łące. </w:t>
      </w:r>
      <w:r w:rsidRPr="00852184">
        <w:rPr>
          <w:rFonts w:eastAsia="Calibri" w:cstheme="minorHAnsi"/>
          <w:b/>
          <w:sz w:val="32"/>
          <w:szCs w:val="32"/>
          <w:vertAlign w:val="superscript"/>
        </w:rPr>
        <w:t>Pies</w:t>
      </w:r>
      <w:r w:rsidRPr="00852184">
        <w:rPr>
          <w:rFonts w:eastAsia="Calibri" w:cstheme="minorHAnsi"/>
          <w:b/>
          <w:sz w:val="32"/>
          <w:szCs w:val="32"/>
        </w:rPr>
        <w:t>/</w:t>
      </w:r>
      <w:r w:rsidRPr="00852184">
        <w:rPr>
          <w:rFonts w:eastAsia="Calibri" w:cstheme="minorHAnsi"/>
          <w:b/>
          <w:sz w:val="32"/>
          <w:szCs w:val="32"/>
          <w:vertAlign w:val="subscript"/>
        </w:rPr>
        <w:t>Piesi</w:t>
      </w:r>
      <w:r w:rsidRPr="00852184">
        <w:rPr>
          <w:rFonts w:eastAsia="Calibri" w:cstheme="minorHAnsi"/>
          <w:sz w:val="28"/>
          <w:szCs w:val="28"/>
        </w:rPr>
        <w:t xml:space="preserve"> pomagał mu przy tym, głośno szczekając. Zacisnąłem </w:t>
      </w:r>
      <w:r w:rsidRPr="00852184">
        <w:rPr>
          <w:rFonts w:eastAsia="Calibri" w:cstheme="minorHAnsi"/>
          <w:b/>
          <w:sz w:val="32"/>
          <w:szCs w:val="32"/>
          <w:vertAlign w:val="superscript"/>
        </w:rPr>
        <w:t>pięść</w:t>
      </w:r>
      <w:r w:rsidRPr="00852184">
        <w:rPr>
          <w:rFonts w:eastAsia="Calibri" w:cstheme="minorHAnsi"/>
          <w:b/>
          <w:sz w:val="32"/>
          <w:szCs w:val="32"/>
        </w:rPr>
        <w:t>/</w:t>
      </w:r>
      <w:r w:rsidRPr="00852184">
        <w:rPr>
          <w:rFonts w:eastAsia="Calibri" w:cstheme="minorHAnsi"/>
          <w:b/>
          <w:sz w:val="32"/>
          <w:szCs w:val="32"/>
          <w:vertAlign w:val="subscript"/>
        </w:rPr>
        <w:t>pięści</w:t>
      </w:r>
      <w:r w:rsidRPr="00852184">
        <w:rPr>
          <w:rFonts w:eastAsia="Calibri" w:cstheme="minorHAnsi"/>
          <w:sz w:val="28"/>
          <w:szCs w:val="28"/>
        </w:rPr>
        <w:t xml:space="preserve"> ze </w:t>
      </w:r>
      <w:r w:rsidRPr="00852184">
        <w:rPr>
          <w:rFonts w:eastAsia="Calibri" w:cstheme="minorHAnsi"/>
          <w:b/>
          <w:sz w:val="28"/>
          <w:szCs w:val="28"/>
        </w:rPr>
        <w:t xml:space="preserve"> </w:t>
      </w:r>
      <w:r w:rsidRPr="00852184">
        <w:rPr>
          <w:rFonts w:eastAsia="Calibri" w:cstheme="minorHAnsi"/>
          <w:b/>
          <w:sz w:val="32"/>
          <w:szCs w:val="32"/>
          <w:vertAlign w:val="superscript"/>
        </w:rPr>
        <w:t>złość</w:t>
      </w:r>
      <w:r w:rsidRPr="00852184">
        <w:rPr>
          <w:rFonts w:eastAsia="Calibri" w:cstheme="minorHAnsi"/>
          <w:b/>
          <w:sz w:val="32"/>
          <w:szCs w:val="32"/>
        </w:rPr>
        <w:t>/</w:t>
      </w:r>
      <w:r w:rsidRPr="00852184">
        <w:rPr>
          <w:rFonts w:eastAsia="Calibri" w:cstheme="minorHAnsi"/>
          <w:b/>
          <w:sz w:val="32"/>
          <w:szCs w:val="32"/>
          <w:vertAlign w:val="subscript"/>
        </w:rPr>
        <w:t>złości</w:t>
      </w:r>
      <w:r w:rsidRPr="00852184">
        <w:rPr>
          <w:rFonts w:eastAsia="Calibri" w:cstheme="minorHAnsi"/>
          <w:sz w:val="28"/>
          <w:szCs w:val="28"/>
        </w:rPr>
        <w:t xml:space="preserve">. Poczułem bezradność. Wszędzie mnie znajdą - pomyślałem. </w:t>
      </w:r>
      <w:r w:rsidRPr="00852184">
        <w:rPr>
          <w:rFonts w:eastAsia="Calibri" w:cstheme="minorHAnsi"/>
          <w:sz w:val="28"/>
          <w:szCs w:val="28"/>
        </w:rPr>
        <w:br/>
        <w:t xml:space="preserve">A wydawało mi się, że na takiej </w:t>
      </w:r>
      <w:r w:rsidRPr="00852184">
        <w:rPr>
          <w:rFonts w:eastAsia="Calibri" w:cstheme="minorHAnsi"/>
          <w:b/>
          <w:sz w:val="32"/>
          <w:szCs w:val="32"/>
          <w:vertAlign w:val="superscript"/>
        </w:rPr>
        <w:t>wsi</w:t>
      </w:r>
      <w:r w:rsidRPr="00852184">
        <w:rPr>
          <w:rFonts w:eastAsia="Calibri" w:cstheme="minorHAnsi"/>
          <w:b/>
          <w:sz w:val="32"/>
          <w:szCs w:val="32"/>
        </w:rPr>
        <w:t>/</w:t>
      </w:r>
      <w:r w:rsidRPr="00852184">
        <w:rPr>
          <w:rFonts w:eastAsia="Calibri" w:cstheme="minorHAnsi"/>
          <w:b/>
          <w:sz w:val="32"/>
          <w:szCs w:val="32"/>
          <w:vertAlign w:val="subscript"/>
        </w:rPr>
        <w:t>wisi</w:t>
      </w:r>
      <w:r w:rsidRPr="00852184">
        <w:rPr>
          <w:rFonts w:eastAsia="Calibri" w:cstheme="minorHAnsi"/>
          <w:sz w:val="28"/>
          <w:szCs w:val="28"/>
        </w:rPr>
        <w:t xml:space="preserve"> będę bezpieczny. Wokół pachniała świeżo ścięta </w:t>
      </w:r>
      <w:r w:rsidRPr="00852184">
        <w:rPr>
          <w:rFonts w:eastAsia="Calibri" w:cstheme="minorHAnsi"/>
          <w:b/>
          <w:sz w:val="32"/>
          <w:szCs w:val="32"/>
          <w:vertAlign w:val="superscript"/>
        </w:rPr>
        <w:t>koniczyna</w:t>
      </w:r>
      <w:r w:rsidRPr="00852184">
        <w:rPr>
          <w:rFonts w:eastAsia="Calibri" w:cstheme="minorHAnsi"/>
          <w:b/>
          <w:sz w:val="32"/>
          <w:szCs w:val="32"/>
        </w:rPr>
        <w:t>/</w:t>
      </w:r>
      <w:r w:rsidRPr="00852184">
        <w:rPr>
          <w:rFonts w:eastAsia="Calibri" w:cstheme="minorHAnsi"/>
          <w:b/>
          <w:sz w:val="32"/>
          <w:szCs w:val="32"/>
          <w:vertAlign w:val="subscript"/>
        </w:rPr>
        <w:t>kończyna</w:t>
      </w:r>
      <w:r w:rsidRPr="00852184">
        <w:rPr>
          <w:rFonts w:eastAsia="Calibri" w:cstheme="minorHAnsi"/>
          <w:sz w:val="32"/>
          <w:szCs w:val="32"/>
        </w:rPr>
        <w:t>.</w:t>
      </w:r>
      <w:r w:rsidRPr="00852184">
        <w:rPr>
          <w:rFonts w:eastAsia="Calibri" w:cstheme="minorHAnsi"/>
          <w:sz w:val="28"/>
          <w:szCs w:val="28"/>
        </w:rPr>
        <w:t xml:space="preserve"> Usłyszałem </w:t>
      </w:r>
      <w:r w:rsidRPr="00852184">
        <w:rPr>
          <w:rFonts w:eastAsia="Calibri" w:cstheme="minorHAnsi"/>
          <w:b/>
          <w:sz w:val="32"/>
          <w:szCs w:val="32"/>
          <w:vertAlign w:val="superscript"/>
        </w:rPr>
        <w:t>donośny</w:t>
      </w:r>
      <w:r w:rsidRPr="00852184">
        <w:rPr>
          <w:rFonts w:eastAsia="Calibri" w:cstheme="minorHAnsi"/>
          <w:b/>
          <w:sz w:val="32"/>
          <w:szCs w:val="32"/>
        </w:rPr>
        <w:t>/</w:t>
      </w:r>
      <w:r w:rsidRPr="00852184">
        <w:rPr>
          <w:rFonts w:eastAsia="Calibri" w:cstheme="minorHAnsi"/>
          <w:b/>
          <w:sz w:val="32"/>
          <w:szCs w:val="32"/>
          <w:vertAlign w:val="subscript"/>
        </w:rPr>
        <w:t>donosi</w:t>
      </w:r>
      <w:r w:rsidRPr="00852184">
        <w:rPr>
          <w:rFonts w:eastAsia="Calibri" w:cstheme="minorHAnsi"/>
          <w:b/>
          <w:sz w:val="32"/>
          <w:szCs w:val="32"/>
        </w:rPr>
        <w:t xml:space="preserve"> </w:t>
      </w:r>
      <w:r w:rsidRPr="00852184">
        <w:rPr>
          <w:rFonts w:eastAsia="Calibri" w:cstheme="minorHAnsi"/>
          <w:b/>
          <w:sz w:val="32"/>
          <w:szCs w:val="32"/>
          <w:vertAlign w:val="superscript"/>
        </w:rPr>
        <w:t>głosi</w:t>
      </w:r>
      <w:r w:rsidRPr="00852184">
        <w:rPr>
          <w:rFonts w:eastAsia="Calibri" w:cstheme="minorHAnsi"/>
          <w:b/>
          <w:sz w:val="32"/>
          <w:szCs w:val="32"/>
        </w:rPr>
        <w:t>/</w:t>
      </w:r>
      <w:r w:rsidRPr="00852184">
        <w:rPr>
          <w:rFonts w:eastAsia="Calibri" w:cstheme="minorHAnsi"/>
          <w:b/>
          <w:sz w:val="32"/>
          <w:szCs w:val="32"/>
          <w:vertAlign w:val="subscript"/>
        </w:rPr>
        <w:t>głos</w:t>
      </w:r>
      <w:r w:rsidRPr="00852184">
        <w:rPr>
          <w:rFonts w:eastAsia="Calibri" w:cstheme="minorHAnsi"/>
          <w:b/>
          <w:sz w:val="32"/>
          <w:szCs w:val="32"/>
        </w:rPr>
        <w:t xml:space="preserve"> </w:t>
      </w:r>
      <w:r w:rsidRPr="00852184">
        <w:rPr>
          <w:rFonts w:eastAsia="Calibri" w:cstheme="minorHAnsi"/>
          <w:b/>
          <w:sz w:val="32"/>
          <w:szCs w:val="32"/>
          <w:vertAlign w:val="superscript"/>
        </w:rPr>
        <w:t>Basi</w:t>
      </w:r>
      <w:r w:rsidRPr="00852184">
        <w:rPr>
          <w:rFonts w:eastAsia="Calibri" w:cstheme="minorHAnsi"/>
          <w:b/>
          <w:sz w:val="32"/>
          <w:szCs w:val="32"/>
        </w:rPr>
        <w:t>/</w:t>
      </w:r>
      <w:r w:rsidRPr="00852184">
        <w:rPr>
          <w:rFonts w:eastAsia="Calibri" w:cstheme="minorHAnsi"/>
          <w:b/>
          <w:sz w:val="32"/>
          <w:szCs w:val="32"/>
          <w:vertAlign w:val="subscript"/>
        </w:rPr>
        <w:t>bas</w:t>
      </w:r>
      <w:r w:rsidRPr="00852184">
        <w:rPr>
          <w:rFonts w:eastAsia="Calibri" w:cstheme="minorHAnsi"/>
          <w:sz w:val="28"/>
          <w:szCs w:val="28"/>
        </w:rPr>
        <w:t>. Obudziłem się w trawie.</w:t>
      </w:r>
    </w:p>
    <w:p w:rsidR="00852184" w:rsidRPr="00544258" w:rsidRDefault="00852184" w:rsidP="00852184">
      <w:pPr>
        <w:rPr>
          <w:sz w:val="28"/>
          <w:szCs w:val="28"/>
        </w:rPr>
      </w:pPr>
    </w:p>
    <w:p w:rsidR="00852184" w:rsidRPr="00E1099E" w:rsidRDefault="00852184" w:rsidP="00852184">
      <w:pPr>
        <w:jc w:val="center"/>
        <w:rPr>
          <w:rFonts w:cstheme="minorHAnsi"/>
          <w:b/>
          <w:color w:val="FF66CC"/>
          <w:sz w:val="28"/>
          <w:szCs w:val="28"/>
        </w:rPr>
      </w:pPr>
      <w:r w:rsidRPr="00E1099E">
        <w:rPr>
          <w:rFonts w:cstheme="minorHAnsi"/>
          <w:b/>
          <w:sz w:val="28"/>
          <w:szCs w:val="28"/>
        </w:rPr>
        <w:t xml:space="preserve">2. Słuchaj dobrej muzyki </w:t>
      </w:r>
      <w:r w:rsidRPr="00E1099E">
        <w:rPr>
          <w:rFonts w:cstheme="minorHAnsi"/>
          <w:b/>
          <w:color w:val="FF66CC"/>
          <w:sz w:val="28"/>
          <w:szCs w:val="28"/>
        </w:rPr>
        <w:sym w:font="Wingdings" w:char="F04A"/>
      </w:r>
    </w:p>
    <w:p w:rsidR="00E1099E" w:rsidRPr="00E1099E" w:rsidRDefault="00E1099E" w:rsidP="00852184">
      <w:pPr>
        <w:jc w:val="center"/>
        <w:rPr>
          <w:rFonts w:cstheme="minorHAnsi"/>
          <w:b/>
          <w:color w:val="FF66CC"/>
          <w:sz w:val="28"/>
          <w:szCs w:val="28"/>
        </w:rPr>
      </w:pPr>
    </w:p>
    <w:p w:rsidR="00E1099E" w:rsidRPr="00E1099E" w:rsidRDefault="00E1099E" w:rsidP="00E1099E">
      <w:pPr>
        <w:spacing w:line="360" w:lineRule="auto"/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E1099E">
        <w:rPr>
          <w:rFonts w:cstheme="minorHAnsi"/>
          <w:color w:val="000000"/>
          <w:sz w:val="28"/>
          <w:szCs w:val="28"/>
          <w:shd w:val="clear" w:color="auto" w:fill="FFFFFF"/>
        </w:rPr>
        <w:t xml:space="preserve">Aria </w:t>
      </w:r>
      <w:proofErr w:type="spellStart"/>
      <w:r w:rsidRPr="00E1099E">
        <w:rPr>
          <w:rFonts w:cstheme="minorHAnsi"/>
          <w:color w:val="000000"/>
          <w:sz w:val="28"/>
          <w:szCs w:val="28"/>
          <w:shd w:val="clear" w:color="auto" w:fill="FFFFFF"/>
        </w:rPr>
        <w:t>Papagena</w:t>
      </w:r>
      <w:proofErr w:type="spellEnd"/>
      <w:r w:rsidRPr="00E1099E">
        <w:rPr>
          <w:rFonts w:cstheme="minorHAnsi"/>
          <w:color w:val="000000"/>
          <w:sz w:val="28"/>
          <w:szCs w:val="28"/>
          <w:shd w:val="clear" w:color="auto" w:fill="FFFFFF"/>
        </w:rPr>
        <w:t xml:space="preserve"> z I Aktu opery „Czarodziejski flet”                                 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               </w:t>
      </w:r>
      <w:r w:rsidRPr="00E1099E">
        <w:rPr>
          <w:rFonts w:cstheme="minorHAnsi"/>
          <w:color w:val="000000"/>
          <w:sz w:val="28"/>
          <w:szCs w:val="28"/>
          <w:shd w:val="clear" w:color="auto" w:fill="FFFFFF"/>
        </w:rPr>
        <w:t xml:space="preserve">Wolfganga Amadeusza Mozarta                             </w:t>
      </w:r>
    </w:p>
    <w:p w:rsidR="00F57BBA" w:rsidRDefault="00E1099E" w:rsidP="00852184">
      <w:pPr>
        <w:jc w:val="center"/>
      </w:pPr>
      <w:hyperlink r:id="rId5" w:history="1">
        <w:r w:rsidRPr="00E1099E">
          <w:rPr>
            <w:rFonts w:cstheme="minorHAnsi"/>
            <w:color w:val="0000FF"/>
            <w:sz w:val="28"/>
            <w:szCs w:val="28"/>
            <w:u w:val="single"/>
          </w:rPr>
          <w:t>https://ninateka.pl/audio/wolfgang-amadeusz-mozart-czarodziejski-flet-kv-620-duet-papageny-i-papagena</w:t>
        </w:r>
      </w:hyperlink>
    </w:p>
    <w:p w:rsidR="00852184" w:rsidRDefault="00852184" w:rsidP="00E1099E">
      <w:pPr>
        <w:rPr>
          <w:rStyle w:val="Hipercze"/>
          <w:rFonts w:ascii="Times New Roman" w:hAnsi="Times New Roman" w:cs="Times New Roman"/>
          <w:b/>
          <w:sz w:val="24"/>
          <w:szCs w:val="24"/>
        </w:rPr>
      </w:pPr>
    </w:p>
    <w:p w:rsidR="00852184" w:rsidRPr="009E4967" w:rsidRDefault="00852184" w:rsidP="00852184">
      <w:pPr>
        <w:jc w:val="center"/>
        <w:rPr>
          <w:rStyle w:val="Hipercze"/>
          <w:rFonts w:cstheme="minorHAnsi"/>
          <w:color w:val="auto"/>
          <w:sz w:val="28"/>
          <w:szCs w:val="28"/>
        </w:rPr>
      </w:pPr>
      <w:r w:rsidRPr="00E1099E">
        <w:rPr>
          <w:rStyle w:val="Hipercze"/>
          <w:rFonts w:cstheme="minorHAnsi"/>
          <w:b/>
          <w:color w:val="000000" w:themeColor="text1"/>
          <w:sz w:val="28"/>
          <w:szCs w:val="28"/>
          <w:u w:val="none"/>
        </w:rPr>
        <w:t xml:space="preserve">  </w:t>
      </w:r>
      <w:r w:rsidRPr="00E1099E">
        <w:rPr>
          <w:rStyle w:val="Hipercze"/>
          <w:rFonts w:cstheme="minorHAnsi"/>
          <w:color w:val="000000" w:themeColor="text1"/>
          <w:sz w:val="28"/>
          <w:szCs w:val="28"/>
          <w:u w:val="none"/>
        </w:rPr>
        <w:t xml:space="preserve">                           </w:t>
      </w:r>
      <w:r w:rsidRPr="00E1099E">
        <w:rPr>
          <w:rStyle w:val="Hipercze"/>
          <w:rFonts w:cstheme="minorHAnsi"/>
          <w:color w:val="000000" w:themeColor="text1"/>
          <w:sz w:val="28"/>
          <w:szCs w:val="28"/>
          <w:u w:val="none"/>
        </w:rPr>
        <w:t xml:space="preserve">                            </w:t>
      </w:r>
      <w:r w:rsidRPr="00E1099E">
        <w:rPr>
          <w:rStyle w:val="Hipercze"/>
          <w:rFonts w:cstheme="minorHAnsi"/>
          <w:color w:val="000000" w:themeColor="text1"/>
          <w:sz w:val="28"/>
          <w:szCs w:val="28"/>
          <w:u w:val="none"/>
        </w:rPr>
        <w:t xml:space="preserve"> </w:t>
      </w:r>
      <w:r w:rsidRPr="009E4967">
        <w:rPr>
          <w:rStyle w:val="Hipercze"/>
          <w:rFonts w:cstheme="minorHAnsi"/>
          <w:color w:val="auto"/>
          <w:sz w:val="28"/>
          <w:szCs w:val="28"/>
          <w:u w:val="none"/>
        </w:rPr>
        <w:t>Pozdrawia</w:t>
      </w:r>
      <w:bookmarkStart w:id="0" w:name="_GoBack"/>
      <w:bookmarkEnd w:id="0"/>
      <w:r w:rsidRPr="009E4967">
        <w:rPr>
          <w:rStyle w:val="Hipercze"/>
          <w:rFonts w:cstheme="minorHAnsi"/>
          <w:color w:val="auto"/>
          <w:sz w:val="28"/>
          <w:szCs w:val="28"/>
          <w:u w:val="none"/>
        </w:rPr>
        <w:t>m serdecznie!</w:t>
      </w:r>
      <w:r w:rsidRPr="009E4967">
        <w:rPr>
          <w:rFonts w:cstheme="minorHAnsi"/>
          <w:b/>
          <w:sz w:val="28"/>
          <w:szCs w:val="28"/>
        </w:rPr>
        <w:t xml:space="preserve"> </w:t>
      </w:r>
    </w:p>
    <w:p w:rsidR="00852184" w:rsidRPr="009E4967" w:rsidRDefault="00852184" w:rsidP="00852184">
      <w:pPr>
        <w:jc w:val="center"/>
        <w:rPr>
          <w:rFonts w:cstheme="minorHAnsi"/>
          <w:sz w:val="28"/>
          <w:szCs w:val="28"/>
        </w:rPr>
      </w:pPr>
      <w:r w:rsidRPr="009E4967">
        <w:rPr>
          <w:rStyle w:val="Hipercze"/>
          <w:rFonts w:cstheme="minorHAnsi"/>
          <w:color w:val="auto"/>
          <w:sz w:val="28"/>
          <w:szCs w:val="28"/>
          <w:u w:val="none"/>
        </w:rPr>
        <w:t xml:space="preserve">                                                         </w:t>
      </w:r>
      <w:r w:rsidRPr="009E4967">
        <w:rPr>
          <w:rStyle w:val="Hipercze"/>
          <w:rFonts w:cstheme="minorHAnsi"/>
          <w:color w:val="auto"/>
          <w:sz w:val="28"/>
          <w:szCs w:val="28"/>
          <w:u w:val="none"/>
        </w:rPr>
        <w:t xml:space="preserve">Małgorzata </w:t>
      </w:r>
      <w:proofErr w:type="spellStart"/>
      <w:r w:rsidRPr="009E4967">
        <w:rPr>
          <w:rStyle w:val="Hipercze"/>
          <w:rFonts w:cstheme="minorHAnsi"/>
          <w:color w:val="auto"/>
          <w:sz w:val="28"/>
          <w:szCs w:val="28"/>
          <w:u w:val="none"/>
        </w:rPr>
        <w:t>Miazek</w:t>
      </w:r>
      <w:proofErr w:type="spellEnd"/>
    </w:p>
    <w:p w:rsidR="00852184" w:rsidRPr="00F57BBA" w:rsidRDefault="00852184" w:rsidP="00852184">
      <w:pPr>
        <w:rPr>
          <w:rFonts w:cstheme="minorHAnsi"/>
          <w:color w:val="FF66CC"/>
        </w:rPr>
      </w:pPr>
    </w:p>
    <w:p w:rsidR="00551428" w:rsidRDefault="00551428"/>
    <w:sectPr w:rsidR="00551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84"/>
    <w:rsid w:val="00551428"/>
    <w:rsid w:val="00852184"/>
    <w:rsid w:val="00980BE8"/>
    <w:rsid w:val="009E4967"/>
    <w:rsid w:val="00C261E0"/>
    <w:rsid w:val="00E1099E"/>
    <w:rsid w:val="00F5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2184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52184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5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57B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2184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52184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5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57B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inateka.pl/audio/wolfgang-amadeusz-mozart-czarodziejski-flet-kv-620-duet-papageny-i-papage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2020-04-21T15:37:00Z</dcterms:created>
  <dcterms:modified xsi:type="dcterms:W3CDTF">2020-04-21T17:04:00Z</dcterms:modified>
</cp:coreProperties>
</file>