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CZYM 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Ą EMOCJE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555" w:dyaOrig="2551">
          <v:rect xmlns:o="urn:schemas-microsoft-com:office:office" xmlns:v="urn:schemas-microsoft-com:vml" id="rectole0000000000" style="width:227.750000pt;height:127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Emocje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stanowi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niezbędny element psychiki człowieka, służą przystosowaniu się do otoczenia, ukierunkowują jego działania, pełnią ważną rolę w procesie uczenia się. Procesy emocjonalne bywają regulatorami stosunk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ędzy człowiekiem a otoczeniem. Dzięki procesom orientacyjnym odzwierciedlamy otaczający nas świat, natomiast ustosunkowując się do świata nadajemy mu zabarwienie emocjonalne. Procesy emocjonalne o tak złożonym przebiegu i zr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żnicowanej charakterystyce są znamienne tylko dla istoty ludzkiej, określają jej indywidualność i istotę. Natężenie emocji jest zr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żnicowane osobniczo. Na taką samą sytuację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żne osoby mogą zareagować w bardzo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żny spos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ób. Nawet ta sama osoba w zale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żności od wielu okoliczności może w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żnym natężeniu przeżywać swoje emocje. Często chcielibyśmy nie odczuwać pewnych nieprzyjemnych emocji. Skoro one jednak istnieją, to zapewne są do czegoś potrzebne. 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482" w:dyaOrig="3340">
          <v:rect xmlns:o="urn:schemas-microsoft-com:office:office" xmlns:v="urn:schemas-microsoft-com:vml" id="rectole0000000001" style="width:174.100000pt;height:167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Emocje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silne odczucie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świadome lub nieświadome) o charakterze pobudzenia pozytywnego lub negatywnego. Emocje doznawane przez człowieka mogą cechować się określonym nasileniem i znakiem. Znak emocji pozwala kwalifikować je w dwie gł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ówne grupy: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emocje pozytywne, np. zadowolenie, rado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ść, rozkosz,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emocje negatywne np. 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łość, rozpacz, rozczarowanie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Charakterystyczne dla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emocji pozytywnych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jest wzbudzanie tendencji do podtrzymywania danej aktywno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ści lub określonego kontaktu (z sytuacjami,  przedmiotami),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óry te emocje wywo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ływał. Przy czym utrzymywanie się działania  czynnika (zespołu czynnik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ów) wywo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łującego emocje dodatnie, przy zachowaniu  wszystkich cech tego czynnika, może powodować stopniowy zanik tej emocji.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Emocje negatywne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za zadanie sprowokować jednostkę do przerwania aktywności,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óra 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 się przyczyną tych emocji, bądź przerwania kontaktu ze źr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łem tych emocji. Emocje ujemne mogą trwać przez pewien okres czasu, nawet gdy ich przyczyna straci swoją moc oddziaływania. Wyrazistym przykładem tego  zjawiska są wszelkie urazy psychiczne powstałe w wyniku traumatycznych wydarzeń w życiu człowieka.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421" w:dyaOrig="3421">
          <v:rect xmlns:o="urn:schemas-microsoft-com:office:office" xmlns:v="urn:schemas-microsoft-com:vml" id="rectole0000000002" style="width:171.050000pt;height:171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Nasze cia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 posiada doskonały system ostrzegawczy,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óry za pomoc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ólu informuje nas,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 dzieje się coś złego.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 nie jest przyjemny i 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łaśnie dlatego zwracamy na niego uwagę. Podobnie jest z nieprzyjemnymi emocjami,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sygnałami wysyłanymi do nas przez naszą psychikę. Tak jak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 fizyczny jest bod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źcem, dzięki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óremu zauwa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żamy, że powinniśmy zatroszczyć się o swoje ciało, podobnie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 psychiczny jest sygna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łem, że powinniśmy zatroszczyć się o nasz umysł. Jeśli w naszym życiu powtarza się sytuacja,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óra nas denerwuje lub sprawia nam przykro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ść, niekoniecznie musi oznaczać to, że sytuacja sama w sobie jest zła. Może to być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 sygnał, że niewłaściwe jest to, jak reagujemy na daną sytuację, co o niej myślimy. Możemy zacząć pojmować odczuwane przez nas emocje jako doskonały sygnał,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óry trudno zlekcewa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żyć. Dlatego ważne jest odpowiednie jego rozpoznanie i interpretacja. Czasami trudno jest znaleźć odpowiednie słowo na określenie odczuwanej emocji. Pomocne w nazwaniu emocji mogą być opisy zawarte w poniższej tabelce. Zapoznanie się z nimi pozwoli uświadomić sobie, że kiedy zrozumiemy cel pojawienia się destruktywnego uczucia, będziemy w stanie podjąć decyzję: czy chcę nadal odczuwać emocję,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óra mnie rani, czy te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 dokonam innego wyboru.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745" w:dyaOrig="3118">
          <v:rect xmlns:o="urn:schemas-microsoft-com:office:office" xmlns:v="urn:schemas-microsoft-com:vml" id="rectole0000000003" style="width:187.250000pt;height:155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Emocje wywo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ływane są przez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żne czynniki, a reakcje emocjonalne są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żnorodne: jedne wywołują tendencje do reagowania w określonym kierunku (np.: ciekawość i podejmowanie czynności badawczych; strach -ucieczka lub znieruchomienie), inne emocje wyrażają się reakcjami ekspresyjnymi, takimi jak radość, żal, przykrość. Czynniki odpowiedzialne za powstawanie proces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emocjonalnych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żna zakwalifikować do trzech kategorii tj.:czynniki naturalne,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 wywo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łują emocje na podstawie wrodzonych właściwości organizmu. Należą do nich bodźce zmysłowe oraz bodźce pochodzące z narząd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wewn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ętrznych. Źr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łem emocji często staje się przebieg i wyniki czynności wykonywanych przez jednostkę np. długotrwała bezczynność czy aktywność przekraczająca wydolność danej osoby wywołuje negatywne emocje. Czynniki związane z daną emocją przez doświadczenie jednostki, bodźce pierwotnie neutralne (bez mocy wywoływania emocji) mogą stać się dla człowieka źr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łem silnych emocji w wyniku określonych wydarzeń, jednostka uczy się reagować na nie emocją. Czynniki wynikające ze związku powstałego między oczekiwaniami jednostki a informacjami z jakimi się styka. Oczekiwania człowieka najczęściej dotyczą przyszłych zdarzeń oraz wynik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jego 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łasnej czynności. Źr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łem emocji może być rozbieżność między oczekiwaniami a rzeczywistością. Brak rozbieżności jest obojętny emocjonalnie, mała rozbieżność wzbudza dodatnie emocje. Natomiast jeśli ta rozbieżność wzrasta pojawiają się proporcjonalnie coraz silniejsze emocje negatywne.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847" w:dyaOrig="3016">
          <v:rect xmlns:o="urn:schemas-microsoft-com:office:office" xmlns:v="urn:schemas-microsoft-com:vml" id="rectole0000000004" style="width:192.350000pt;height:150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Podsumowanie: 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Emocja 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-Jest subiektywnym stanem psychicznym, uruchamiaj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ącym autorytet dla związanego z nią programu działania. Jej odczuwaniu towarzyszą zwykle zmiany somatyczne, w tym ekspresyjne mimiczne oraz zachowania.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Jest zwykle wynikiem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świadomej lub nieświadomej oceny zdarzenia jako istotnie  wpływającego na cele lub interesy przedmiotu. Emocja jest odczuwana jako pozytywna jeśli zdarzenie jest zgodne z celami i interesami, a negatywna jeśli jest z nim niezgodna.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 emocji jest tym większa, im większe przeszkody wewnętrzne muszą być pokonane (np.: zasady, normy, kary) aby powstrzymać od wystąpienia reakcji emocjonalnych. Psychologia wyr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żnia trzy istotne cechy proces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emocjonalnych:  znak emocji -ich pozytywny (przyjemno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ść) lub negatywny (przykrość) charakter, natężenie emocji,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 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ąże się z wielkością wpływu tego procesu na zachowanie, tok myśli itp., treść emocji,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 okre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śla znaczenie bodźca i usposabia do konkretnego zachowania (np. lęk do ucieczki, a gniew do zachowań agresywnych).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ZADANIE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1. opisz swoje uczucia, odpowiadaj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ą na pytanie "Jak się dzisiaj czujesz?".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 odpowiedz na pytania: </w:t>
        <w:br/>
        <w:t xml:space="preserve">- Co to 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ą emocje?</w:t>
        <w:br/>
        <w:t xml:space="preserve">- Od czego zależą?</w:t>
        <w:br/>
        <w:t xml:space="preserve">- Czym się przejawiają?</w:t>
        <w:br/>
        <w:t xml:space="preserve">- Na co mają wpływ?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3. jakie emocje rozpoznajesz na obrazkach?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292" w:dyaOrig="5770">
          <v:rect xmlns:o="urn:schemas-microsoft-com:office:office" xmlns:v="urn:schemas-microsoft-com:vml" id="rectole0000000005" style="width:214.600000pt;height:288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4292" w:dyaOrig="5770">
          <v:rect xmlns:o="urn:schemas-microsoft-com:office:office" xmlns:v="urn:schemas-microsoft-com:vml" id="rectole0000000006" style="width:214.600000pt;height:288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292" w:dyaOrig="5770">
          <v:rect xmlns:o="urn:schemas-microsoft-com:office:office" xmlns:v="urn:schemas-microsoft-com:vml" id="rectole0000000007" style="width:214.600000pt;height:288.5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4292" w:dyaOrig="5770">
          <v:rect xmlns:o="urn:schemas-microsoft-com:office:office" xmlns:v="urn:schemas-microsoft-com:vml" id="rectole0000000008" style="width:214.600000pt;height:288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292" w:dyaOrig="5770">
          <v:rect xmlns:o="urn:schemas-microsoft-com:office:office" xmlns:v="urn:schemas-microsoft-com:vml" id="rectole0000000009" style="width:214.600000pt;height:288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4292" w:dyaOrig="5770">
          <v:rect xmlns:o="urn:schemas-microsoft-com:office:office" xmlns:v="urn:schemas-microsoft-com:vml" id="rectole0000000010" style="width:214.600000pt;height:288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object w:dxaOrig="4292" w:dyaOrig="5770">
          <v:rect xmlns:o="urn:schemas-microsoft-com:office:office" xmlns:v="urn:schemas-microsoft-com:vml" id="rectole0000000011" style="width:214.600000pt;height:288.5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4292" w:dyaOrig="5770">
          <v:rect xmlns:o="urn:schemas-microsoft-com:office:office" xmlns:v="urn:schemas-microsoft-com:vml" id="rectole0000000012" style="width:214.600000pt;height:288.5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4292" w:dyaOrig="5770">
          <v:rect xmlns:o="urn:schemas-microsoft-com:office:office" xmlns:v="urn:schemas-microsoft-com:vml" id="rectole0000000013" style="width:214.600000pt;height:288.5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opracowa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ła Anna Zawistowska</w:t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psycholog</w:t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03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kwietnia 2020 r. Józefów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styles.xml" Id="docRId29" Type="http://schemas.openxmlformats.org/officeDocument/2006/relationships/styles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numbering.xml" Id="docRId28" Type="http://schemas.openxmlformats.org/officeDocument/2006/relationships/numbering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/Relationships>
</file>