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2545FC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22</w:t>
      </w:r>
      <w:r w:rsidR="00426DAA">
        <w:rPr>
          <w:rFonts w:ascii="Times New Roman" w:hAnsi="Times New Roman" w:cs="Times New Roman"/>
          <w:sz w:val="24"/>
          <w:szCs w:val="24"/>
        </w:rPr>
        <w:t>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2545FC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poniedziałku 27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  <w:r w:rsidR="003F0D6C">
        <w:rPr>
          <w:rFonts w:ascii="Times New Roman" w:hAnsi="Times New Roman" w:cs="Times New Roman"/>
          <w:sz w:val="24"/>
          <w:szCs w:val="24"/>
        </w:rPr>
        <w:t xml:space="preserve"> 04.05.2020 roku będziecie pisali sprawdzian z działu V- go </w:t>
      </w:r>
      <w:r w:rsidR="003F0D6C">
        <w:rPr>
          <w:rFonts w:ascii="Times New Roman" w:hAnsi="Times New Roman" w:cs="Times New Roman"/>
          <w:i/>
          <w:sz w:val="24"/>
          <w:szCs w:val="24"/>
        </w:rPr>
        <w:t>Rzeczpospolita</w:t>
      </w:r>
      <w:r w:rsidR="003E196A">
        <w:rPr>
          <w:rFonts w:ascii="Times New Roman" w:hAnsi="Times New Roman" w:cs="Times New Roman"/>
          <w:i/>
          <w:sz w:val="24"/>
          <w:szCs w:val="24"/>
        </w:rPr>
        <w:t>-</w:t>
      </w:r>
      <w:r w:rsidR="003F0D6C">
        <w:rPr>
          <w:rFonts w:ascii="Times New Roman" w:hAnsi="Times New Roman" w:cs="Times New Roman"/>
          <w:i/>
          <w:sz w:val="24"/>
          <w:szCs w:val="24"/>
        </w:rPr>
        <w:t xml:space="preserve"> formowanie państwa</w:t>
      </w:r>
      <w:r w:rsidR="003F0D6C">
        <w:rPr>
          <w:rFonts w:ascii="Times New Roman" w:hAnsi="Times New Roman" w:cs="Times New Roman"/>
          <w:sz w:val="24"/>
          <w:szCs w:val="24"/>
        </w:rPr>
        <w:t xml:space="preserve">. </w:t>
      </w:r>
      <w:r w:rsidR="003E19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0D6C">
        <w:rPr>
          <w:rFonts w:ascii="Times New Roman" w:hAnsi="Times New Roman" w:cs="Times New Roman"/>
          <w:sz w:val="24"/>
          <w:szCs w:val="24"/>
        </w:rPr>
        <w:t>O szczegółach poinformuję Was w następnych wiadomościach.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2545FC">
        <w:rPr>
          <w:rFonts w:ascii="Times New Roman" w:hAnsi="Times New Roman" w:cs="Times New Roman"/>
          <w:color w:val="00B050"/>
          <w:sz w:val="24"/>
          <w:szCs w:val="24"/>
        </w:rPr>
        <w:t>Rzeczpospolita Polska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396C3D" w:rsidRDefault="002545FC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190 – 1</w:t>
      </w:r>
      <w:r w:rsidR="004C7A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3E196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E1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6A" w:rsidRPr="00DF3642" w:rsidRDefault="003E196A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396C3D" w:rsidRPr="003E196A" w:rsidRDefault="00396C3D" w:rsidP="00396C3D">
      <w:pPr>
        <w:rPr>
          <w:rFonts w:ascii="Times New Roman" w:hAnsi="Times New Roman" w:cs="Times New Roman"/>
          <w:sz w:val="32"/>
          <w:szCs w:val="32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2545FC">
        <w:rPr>
          <w:rFonts w:ascii="Times New Roman" w:hAnsi="Times New Roman" w:cs="Times New Roman"/>
          <w:sz w:val="24"/>
          <w:szCs w:val="24"/>
        </w:rPr>
        <w:t xml:space="preserve"> 1</w:t>
      </w:r>
      <w:r w:rsidR="004C7A24">
        <w:rPr>
          <w:rFonts w:ascii="Times New Roman" w:hAnsi="Times New Roman" w:cs="Times New Roman"/>
          <w:sz w:val="24"/>
          <w:szCs w:val="24"/>
        </w:rPr>
        <w:t>9</w:t>
      </w:r>
      <w:r w:rsidR="002545FC">
        <w:rPr>
          <w:rFonts w:ascii="Times New Roman" w:hAnsi="Times New Roman" w:cs="Times New Roman"/>
          <w:sz w:val="24"/>
          <w:szCs w:val="24"/>
        </w:rPr>
        <w:t>5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2545FC">
        <w:rPr>
          <w:rFonts w:ascii="Times New Roman" w:hAnsi="Times New Roman" w:cs="Times New Roman"/>
          <w:sz w:val="24"/>
          <w:szCs w:val="24"/>
        </w:rPr>
        <w:t xml:space="preserve"> ćwiczenia z zeszytu ćwiczeń 1</w:t>
      </w:r>
      <w:r w:rsidR="00426DAA">
        <w:rPr>
          <w:rFonts w:ascii="Times New Roman" w:hAnsi="Times New Roman" w:cs="Times New Roman"/>
          <w:sz w:val="24"/>
          <w:szCs w:val="24"/>
        </w:rPr>
        <w:t>,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2545FC">
        <w:rPr>
          <w:rFonts w:ascii="Times New Roman" w:hAnsi="Times New Roman" w:cs="Times New Roman"/>
          <w:sz w:val="24"/>
          <w:szCs w:val="24"/>
        </w:rPr>
        <w:t>ze str. 60</w:t>
      </w:r>
      <w:r w:rsidR="003F0D6C">
        <w:rPr>
          <w:rFonts w:ascii="Times New Roman" w:hAnsi="Times New Roman" w:cs="Times New Roman"/>
          <w:sz w:val="24"/>
          <w:szCs w:val="24"/>
        </w:rPr>
        <w:t>. Tym razem dla chętnych proponuje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załączoną poniżej kartę pracy</w:t>
      </w:r>
      <w:r w:rsidR="00285AE1">
        <w:rPr>
          <w:rFonts w:ascii="Times New Roman" w:hAnsi="Times New Roman" w:cs="Times New Roman"/>
          <w:sz w:val="24"/>
          <w:szCs w:val="24"/>
        </w:rPr>
        <w:t xml:space="preserve"> (Ola, Amelia i Pa</w:t>
      </w:r>
      <w:r w:rsidR="002545FC">
        <w:rPr>
          <w:rFonts w:ascii="Times New Roman" w:hAnsi="Times New Roman" w:cs="Times New Roman"/>
          <w:sz w:val="24"/>
          <w:szCs w:val="24"/>
        </w:rPr>
        <w:t>tryk K. nie wykonują ćwiczenia 1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2545FC">
        <w:rPr>
          <w:rFonts w:ascii="Times New Roman" w:hAnsi="Times New Roman" w:cs="Times New Roman"/>
          <w:sz w:val="24"/>
          <w:szCs w:val="24"/>
        </w:rPr>
        <w:t>.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="003F1A98">
        <w:rPr>
          <w:rFonts w:ascii="Times New Roman" w:hAnsi="Times New Roman" w:cs="Times New Roman"/>
          <w:sz w:val="24"/>
          <w:szCs w:val="24"/>
        </w:rPr>
        <w:t xml:space="preserve">Jeśli ktoś ma możliwość może wydrukować kartę i wkleić do zeszytu lub wykonać w komputerze, zapisać i wysłać – najlepiej mailem. </w:t>
      </w:r>
    </w:p>
    <w:p w:rsidR="003F1A98" w:rsidRPr="003E196A" w:rsidRDefault="003E196A" w:rsidP="003E196A">
      <w:pPr>
        <w:pStyle w:val="Standard"/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E196A">
        <w:rPr>
          <w:rFonts w:ascii="Times New Roman" w:hAnsi="Times New Roman"/>
          <w:b/>
          <w:bCs/>
          <w:sz w:val="32"/>
          <w:szCs w:val="32"/>
        </w:rPr>
        <w:t>Karta pracy</w:t>
      </w:r>
    </w:p>
    <w:p w:rsidR="003E196A" w:rsidRPr="003E196A" w:rsidRDefault="003E196A" w:rsidP="003E196A">
      <w:pPr>
        <w:suppressAutoHyphens/>
        <w:spacing w:after="0" w:line="360" w:lineRule="auto"/>
        <w:jc w:val="center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b/>
          <w:bCs/>
          <w:i/>
          <w:kern w:val="1"/>
          <w:sz w:val="32"/>
          <w:szCs w:val="32"/>
        </w:rPr>
        <w:t>Rzeczpospolita Polska</w:t>
      </w:r>
    </w:p>
    <w:p w:rsidR="003E196A" w:rsidRPr="003E196A" w:rsidRDefault="003E196A" w:rsidP="003E196A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3E196A" w:rsidRPr="003E196A" w:rsidRDefault="003E196A" w:rsidP="003E196A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Zad.1</w:t>
      </w:r>
    </w:p>
    <w:p w:rsidR="003E196A" w:rsidRPr="003E196A" w:rsidRDefault="003E196A" w:rsidP="003E196A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E196A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Przeczytaj tekst źródłowy i </w:t>
      </w:r>
      <w:r w:rsidRPr="003E196A">
        <w:rPr>
          <w:rFonts w:ascii="Times New Roman" w:eastAsia="Calibri" w:hAnsi="Times New Roman" w:cs="Times New Roman"/>
          <w:color w:val="00000A"/>
          <w:kern w:val="1"/>
          <w:sz w:val="24"/>
        </w:rPr>
        <w:t>ustal, czy zdania są prawdziwe czy fałszywe. Następnie postaw znak X w odpowiednich rubrykach tabeli.</w:t>
      </w:r>
    </w:p>
    <w:p w:rsidR="003E196A" w:rsidRPr="003E196A" w:rsidRDefault="003E196A" w:rsidP="003E196A">
      <w:pPr>
        <w:suppressAutoHyphens/>
        <w:spacing w:after="0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Art. 1. Państwo Polskie jest Rzecząpospolitą.</w:t>
      </w:r>
    </w:p>
    <w:p w:rsidR="003E196A" w:rsidRPr="003E196A" w:rsidRDefault="003E196A" w:rsidP="003E196A">
      <w:pPr>
        <w:suppressAutoHyphens/>
        <w:spacing w:after="0"/>
        <w:jc w:val="both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Art. 2. Władza zwierzchnia w Rzeczypospolitej Polskiej należy do Narodu. Organami Narodu w zakresie ustawodawstwa są Sejm i Senat, w zakresie władzy wykonawczej – Prezydent Rzeczypospolitej łącznie z odpowiedzialnymi ministrami, w zakresie wymiaru sprawiedliwości – niezawisłe Sądy. […]</w:t>
      </w:r>
    </w:p>
    <w:p w:rsidR="003E196A" w:rsidRPr="003E196A" w:rsidRDefault="003E196A" w:rsidP="003E196A">
      <w:pPr>
        <w:suppressAutoHyphens/>
        <w:spacing w:after="0"/>
        <w:jc w:val="both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Art. 104. Każdy obywatel ma prawo swobodnego wyrażania swoich myśli i przekonań, o ile przez to nie narusza przepisów prawa. […]</w:t>
      </w:r>
    </w:p>
    <w:p w:rsidR="003E196A" w:rsidRPr="003E196A" w:rsidRDefault="003E196A" w:rsidP="003E196A">
      <w:pPr>
        <w:suppressAutoHyphens/>
        <w:spacing w:after="0"/>
        <w:jc w:val="both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pl-PL"/>
        </w:rPr>
        <w:t>Art. 108. Obywatele mają prawo koalicji, zgromadzania się i zawiązywania stowarzyszeń i związków.</w:t>
      </w:r>
    </w:p>
    <w:p w:rsidR="003E196A" w:rsidRPr="003E196A" w:rsidRDefault="003E196A" w:rsidP="003E19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48"/>
        <w:gridCol w:w="1076"/>
        <w:gridCol w:w="1069"/>
      </w:tblGrid>
      <w:tr w:rsidR="003E196A" w:rsidRPr="003E196A" w:rsidTr="00A45BAA">
        <w:trPr>
          <w:trHeight w:val="145"/>
        </w:trPr>
        <w:tc>
          <w:tcPr>
            <w:tcW w:w="3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</w:rPr>
            </w:pPr>
            <w:r w:rsidRPr="003E196A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</w:rPr>
              <w:t>Zdanie</w:t>
            </w:r>
          </w:p>
        </w:tc>
        <w:tc>
          <w:tcPr>
            <w:tcW w:w="5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E196A" w:rsidRPr="003E196A" w:rsidRDefault="003E196A" w:rsidP="003E196A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3E196A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</w:rPr>
              <w:t>Prawda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196A" w:rsidRPr="003E196A" w:rsidRDefault="003E196A" w:rsidP="003E196A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3E196A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</w:rPr>
              <w:t>Fałsz</w:t>
            </w:r>
          </w:p>
        </w:tc>
      </w:tr>
      <w:tr w:rsidR="003E196A" w:rsidRPr="003E196A" w:rsidTr="00A45BAA">
        <w:trPr>
          <w:trHeight w:val="335"/>
        </w:trPr>
        <w:tc>
          <w:tcPr>
            <w:tcW w:w="3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E196A"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  <w:t>Zacytowany tekst to fragment Małej konstytucji.</w:t>
            </w:r>
          </w:p>
        </w:tc>
        <w:tc>
          <w:tcPr>
            <w:tcW w:w="5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</w:tr>
      <w:tr w:rsidR="003E196A" w:rsidRPr="003E196A" w:rsidTr="00A45BAA">
        <w:trPr>
          <w:trHeight w:val="334"/>
        </w:trPr>
        <w:tc>
          <w:tcPr>
            <w:tcW w:w="3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E196A"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  <w:t>Zgodnie z dokumentem w Rzeczpospolitej istniał trójpodział władzy.</w:t>
            </w:r>
          </w:p>
        </w:tc>
        <w:tc>
          <w:tcPr>
            <w:tcW w:w="5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</w:tr>
      <w:tr w:rsidR="003E196A" w:rsidRPr="003E196A" w:rsidTr="00A45BAA">
        <w:trPr>
          <w:trHeight w:val="145"/>
        </w:trPr>
        <w:tc>
          <w:tcPr>
            <w:tcW w:w="3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E196A"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  <w:t>W myśl postanowień dokumentu Polacy mogli zakładać różnego rodzaju organizacje.</w:t>
            </w:r>
          </w:p>
        </w:tc>
        <w:tc>
          <w:tcPr>
            <w:tcW w:w="5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196A" w:rsidRPr="003E196A" w:rsidRDefault="003E196A" w:rsidP="003E196A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</w:p>
        </w:tc>
      </w:tr>
    </w:tbl>
    <w:p w:rsidR="003E196A" w:rsidRPr="003E196A" w:rsidRDefault="003E196A" w:rsidP="003E196A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3E196A">
        <w:rPr>
          <w:rFonts w:ascii="Times New Roman" w:eastAsia="Calibri" w:hAnsi="Times New Roman" w:cs="Times New Roman"/>
          <w:noProof/>
          <w:kern w:val="1"/>
          <w:sz w:val="36"/>
          <w:szCs w:val="36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6607C6" wp14:editId="2A44EDC7">
                <wp:simplePos x="0" y="0"/>
                <wp:positionH relativeFrom="column">
                  <wp:posOffset>5744845</wp:posOffset>
                </wp:positionH>
                <wp:positionV relativeFrom="paragraph">
                  <wp:posOffset>24765</wp:posOffset>
                </wp:positionV>
                <wp:extent cx="482600" cy="1868170"/>
                <wp:effectExtent l="0" t="0" r="444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A" w:rsidRDefault="003E196A" w:rsidP="003E196A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D.B. Łomaczewska/</w:t>
                            </w:r>
                          </w:p>
                          <w:p w:rsidR="003E196A" w:rsidRPr="005E581C" w:rsidRDefault="003E196A" w:rsidP="003E196A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EAST NEWS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52.35pt;margin-top:1.95pt;width:38pt;height:147.1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" stroked="f">
                <v:textbox style="layout-flow:vertical;mso-layout-flow-alt:bottom-to-top;mso-fit-shape-to-text:t">
                  <w:txbxContent>
                    <w:p w:rsidR="003E196A" w:rsidRDefault="003E196A" w:rsidP="003E196A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D.B. Łomaczewska/</w:t>
                      </w:r>
                    </w:p>
                    <w:p w:rsidR="003E196A" w:rsidRPr="005E581C" w:rsidRDefault="003E196A" w:rsidP="003E196A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 xml:space="preserve">EAST NEWS </w:t>
                      </w:r>
                    </w:p>
                  </w:txbxContent>
                </v:textbox>
              </v:shape>
            </w:pict>
          </mc:Fallback>
        </mc:AlternateContent>
      </w:r>
      <w:r w:rsidRPr="003E196A">
        <w:rPr>
          <w:rFonts w:ascii="Times New Roman" w:eastAsia="Calibri" w:hAnsi="Times New Roman" w:cs="Times New Roman"/>
          <w:noProof/>
          <w:kern w:val="1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62C3A2" wp14:editId="34F7FD9C">
                <wp:simplePos x="0" y="0"/>
                <wp:positionH relativeFrom="column">
                  <wp:posOffset>1258570</wp:posOffset>
                </wp:positionH>
                <wp:positionV relativeFrom="paragraph">
                  <wp:posOffset>34290</wp:posOffset>
                </wp:positionV>
                <wp:extent cx="332740" cy="1868170"/>
                <wp:effectExtent l="0" t="0" r="190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A" w:rsidRPr="005E581C" w:rsidRDefault="003E196A" w:rsidP="003E196A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Getty</w:t>
                            </w:r>
                            <w:proofErr w:type="spellEnd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Images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99.1pt;margin-top:2.7pt;width:26.2pt;height:147.1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" stroked="f">
                <v:textbox style="layout-flow:vertical;mso-layout-flow-alt:bottom-to-top;mso-fit-shape-to-text:t">
                  <w:txbxContent>
                    <w:p w:rsidR="003E196A" w:rsidRPr="005E581C" w:rsidRDefault="003E196A" w:rsidP="003E196A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7F7F7F"/>
                          <w:sz w:val="20"/>
                          <w:szCs w:val="20"/>
                        </w:rPr>
                        <w:t>Getty</w:t>
                      </w:r>
                      <w:proofErr w:type="spellEnd"/>
                      <w:r>
                        <w:rPr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F7F7F"/>
                          <w:sz w:val="20"/>
                          <w:szCs w:val="20"/>
                        </w:rPr>
                        <w:t>Images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E196A" w:rsidRPr="003E196A" w:rsidRDefault="003E196A" w:rsidP="003E196A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b/>
          <w:kern w:val="1"/>
          <w:sz w:val="24"/>
          <w:szCs w:val="24"/>
        </w:rPr>
        <w:t>Zad.2</w:t>
      </w:r>
    </w:p>
    <w:p w:rsidR="003E196A" w:rsidRPr="003E196A" w:rsidRDefault="003E196A" w:rsidP="003E196A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3E196A">
        <w:rPr>
          <w:rFonts w:ascii="Times New Roman" w:eastAsia="Calibri" w:hAnsi="Times New Roman" w:cs="Times New Roman"/>
          <w:noProof/>
          <w:kern w:val="1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C928C2" wp14:editId="482D6135">
                <wp:simplePos x="0" y="0"/>
                <wp:positionH relativeFrom="column">
                  <wp:posOffset>3420745</wp:posOffset>
                </wp:positionH>
                <wp:positionV relativeFrom="paragraph">
                  <wp:posOffset>184785</wp:posOffset>
                </wp:positionV>
                <wp:extent cx="332740" cy="1188085"/>
                <wp:effectExtent l="0" t="2540" r="190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A" w:rsidRPr="005E581C" w:rsidRDefault="003E196A" w:rsidP="003E196A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Domena publiczna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69.35pt;margin-top:14.55pt;width:26.2pt;height:93.5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" stroked="f">
                <v:textbox style="layout-flow:vertical;mso-layout-flow-alt:bottom-to-top;mso-fit-shape-to-text:t">
                  <w:txbxContent>
                    <w:p w:rsidR="003E196A" w:rsidRPr="005E581C" w:rsidRDefault="003E196A" w:rsidP="003E196A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Domena publiczna</w:t>
                      </w:r>
                    </w:p>
                  </w:txbxContent>
                </v:textbox>
              </v:shape>
            </w:pict>
          </mc:Fallback>
        </mc:AlternateContent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>Zaznacz ilustrację ukazującą pierwszego prezydenta Rzeczpospolitej.</w:t>
      </w:r>
    </w:p>
    <w:p w:rsidR="003E196A" w:rsidRPr="003E196A" w:rsidRDefault="003E196A" w:rsidP="003E196A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3E196A">
        <w:rPr>
          <w:rFonts w:ascii="Times New Roman" w:eastAsia="Calibri" w:hAnsi="Times New Roman" w:cs="Times New Roman"/>
          <w:kern w:val="1"/>
          <w:sz w:val="36"/>
          <w:szCs w:val="36"/>
        </w:rPr>
        <w:t>□</w:t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A. </w:t>
      </w:r>
      <w:r w:rsidRPr="003E196A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0FF71A14" wp14:editId="15B0335B">
            <wp:extent cx="962025" cy="1076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36"/>
          <w:szCs w:val="36"/>
        </w:rPr>
        <w:t>□</w:t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B. </w:t>
      </w:r>
      <w:r w:rsidRPr="003E196A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23AEE57B" wp14:editId="07A654BD">
            <wp:extent cx="876300" cy="1076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3E196A">
        <w:rPr>
          <w:rFonts w:ascii="Times New Roman" w:eastAsia="Calibri" w:hAnsi="Times New Roman" w:cs="Times New Roman"/>
          <w:kern w:val="1"/>
          <w:sz w:val="36"/>
          <w:szCs w:val="36"/>
        </w:rPr>
        <w:t>□</w:t>
      </w: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C</w:t>
      </w:r>
      <w:r w:rsidRPr="003E196A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30D7ADB" wp14:editId="072ECCC6">
            <wp:extent cx="962025" cy="10763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b="2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6A" w:rsidRPr="003E196A" w:rsidRDefault="003E196A" w:rsidP="003E196A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b/>
          <w:kern w:val="1"/>
          <w:sz w:val="24"/>
          <w:szCs w:val="24"/>
        </w:rPr>
        <w:t>Zad.3</w:t>
      </w:r>
    </w:p>
    <w:p w:rsidR="003E196A" w:rsidRPr="003E196A" w:rsidRDefault="003E196A" w:rsidP="003E196A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>Wyjaśnij, co oznaczało, że po 1918 r. Rzeczpospolita składała się z „trzech nierównych połówek”. Podaj dwa przykłady uzasadniające to twierdzenie.</w:t>
      </w:r>
    </w:p>
    <w:p w:rsidR="003E196A" w:rsidRPr="003E196A" w:rsidRDefault="003E196A" w:rsidP="003E196A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3E196A">
        <w:rPr>
          <w:rFonts w:ascii="Times New Roman" w:eastAsia="Calibri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96A" w:rsidRPr="003E196A" w:rsidRDefault="003E196A" w:rsidP="003E196A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1A4390"/>
    <w:rsid w:val="002545FC"/>
    <w:rsid w:val="00285AE1"/>
    <w:rsid w:val="00292DB7"/>
    <w:rsid w:val="00396C3D"/>
    <w:rsid w:val="003E196A"/>
    <w:rsid w:val="003F0D6C"/>
    <w:rsid w:val="003F1A98"/>
    <w:rsid w:val="00426DAA"/>
    <w:rsid w:val="0046747D"/>
    <w:rsid w:val="004C7A24"/>
    <w:rsid w:val="0061022E"/>
    <w:rsid w:val="00682BD1"/>
    <w:rsid w:val="00974940"/>
    <w:rsid w:val="00A61493"/>
    <w:rsid w:val="00BB78B4"/>
    <w:rsid w:val="00C10867"/>
    <w:rsid w:val="00DF3642"/>
    <w:rsid w:val="00E5587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2020-04-13T21:04:00Z</dcterms:created>
  <dcterms:modified xsi:type="dcterms:W3CDTF">2020-04-13T21:13:00Z</dcterms:modified>
</cp:coreProperties>
</file>