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DE6" w:rsidRPr="000F3DE6" w:rsidRDefault="000F3DE6" w:rsidP="000F3DE6">
      <w:pPr>
        <w:shd w:val="clear" w:color="auto" w:fill="FFFFFF"/>
        <w:spacing w:after="0" w:line="630" w:lineRule="atLeast"/>
        <w:outlineLvl w:val="1"/>
        <w:rPr>
          <w:rFonts w:ascii="Arial" w:eastAsia="Times New Roman" w:hAnsi="Arial" w:cs="Arial"/>
          <w:color w:val="444444"/>
          <w:sz w:val="57"/>
          <w:szCs w:val="57"/>
          <w:lang w:eastAsia="pl-PL"/>
        </w:rPr>
      </w:pPr>
      <w:r w:rsidRPr="000F3DE6">
        <w:rPr>
          <w:rFonts w:ascii="Arial" w:eastAsia="Times New Roman" w:hAnsi="Arial" w:cs="Arial"/>
          <w:color w:val="444444"/>
          <w:sz w:val="57"/>
          <w:szCs w:val="57"/>
          <w:lang w:eastAsia="pl-PL"/>
        </w:rPr>
        <w:t> Podróże z komputerem</w:t>
      </w:r>
    </w:p>
    <w:p w:rsidR="000F3DE6" w:rsidRPr="000F3DE6" w:rsidRDefault="000F3DE6" w:rsidP="000F3DE6">
      <w:pPr>
        <w:shd w:val="clear" w:color="auto" w:fill="FFFFFF"/>
        <w:spacing w:after="0" w:line="420" w:lineRule="atLeast"/>
        <w:outlineLvl w:val="2"/>
        <w:rPr>
          <w:rFonts w:ascii="Arial" w:eastAsia="Times New Roman" w:hAnsi="Arial" w:cs="Arial"/>
          <w:color w:val="444444"/>
          <w:sz w:val="36"/>
          <w:szCs w:val="36"/>
          <w:lang w:eastAsia="pl-PL"/>
        </w:rPr>
      </w:pPr>
      <w:r w:rsidRPr="000F3DE6">
        <w:rPr>
          <w:rFonts w:ascii="Arial" w:eastAsia="Times New Roman" w:hAnsi="Arial" w:cs="Arial"/>
          <w:color w:val="444444"/>
          <w:sz w:val="36"/>
          <w:szCs w:val="36"/>
          <w:lang w:eastAsia="pl-PL"/>
        </w:rPr>
        <w:t>MAPY INTERNETOWE</w:t>
      </w:r>
    </w:p>
    <w:p w:rsidR="000F3DE6" w:rsidRPr="000F3DE6" w:rsidRDefault="000F3DE6" w:rsidP="000F3DE6">
      <w:pPr>
        <w:shd w:val="clear" w:color="auto" w:fill="FFFFFF"/>
        <w:spacing w:after="0" w:line="315" w:lineRule="atLeast"/>
        <w:rPr>
          <w:rFonts w:ascii="Arial" w:eastAsia="Times New Roman" w:hAnsi="Arial" w:cs="Arial"/>
          <w:color w:val="444444"/>
          <w:sz w:val="24"/>
          <w:szCs w:val="24"/>
          <w:lang w:eastAsia="pl-PL"/>
        </w:rPr>
      </w:pPr>
      <w:r w:rsidRPr="000F3DE6">
        <w:rPr>
          <w:rFonts w:ascii="Arial" w:eastAsia="Times New Roman" w:hAnsi="Arial" w:cs="Arial"/>
          <w:color w:val="444444"/>
          <w:sz w:val="24"/>
          <w:szCs w:val="24"/>
          <w:lang w:eastAsia="pl-PL"/>
        </w:rPr>
        <w:t xml:space="preserve">Planowanie podróży staje się coraz prostsze dzięki komputerom, nawigacji satelitarnej i systemowi informacji geograficznej. W </w:t>
      </w:r>
      <w:proofErr w:type="spellStart"/>
      <w:r w:rsidRPr="000F3DE6">
        <w:rPr>
          <w:rFonts w:ascii="Arial" w:eastAsia="Times New Roman" w:hAnsi="Arial" w:cs="Arial"/>
          <w:color w:val="444444"/>
          <w:sz w:val="24"/>
          <w:szCs w:val="24"/>
          <w:lang w:eastAsia="pl-PL"/>
        </w:rPr>
        <w:t>internecie</w:t>
      </w:r>
      <w:proofErr w:type="spellEnd"/>
      <w:r w:rsidRPr="000F3DE6">
        <w:rPr>
          <w:rFonts w:ascii="Arial" w:eastAsia="Times New Roman" w:hAnsi="Arial" w:cs="Arial"/>
          <w:color w:val="444444"/>
          <w:sz w:val="24"/>
          <w:szCs w:val="24"/>
          <w:lang w:eastAsia="pl-PL"/>
        </w:rPr>
        <w:t xml:space="preserve"> jest wiele serwisów przedstawiających mapy Polski i świata. Mapy te często zawierają szczegółowe plany miast oraz umożliwiają wybór drogi dojazdu.</w:t>
      </w:r>
      <w:r w:rsidRPr="000F3DE6">
        <w:rPr>
          <w:rFonts w:ascii="Arial" w:eastAsia="Times New Roman" w:hAnsi="Arial" w:cs="Arial"/>
          <w:color w:val="444444"/>
          <w:sz w:val="24"/>
          <w:szCs w:val="24"/>
          <w:lang w:eastAsia="pl-PL"/>
        </w:rPr>
        <w:br/>
        <w:t>Serwis Mapy Google ( </w:t>
      </w:r>
      <w:r w:rsidRPr="000F3DE6">
        <w:rPr>
          <w:rFonts w:ascii="Arial" w:eastAsia="Times New Roman" w:hAnsi="Arial" w:cs="Arial"/>
          <w:b/>
          <w:bCs/>
          <w:color w:val="444444"/>
          <w:sz w:val="24"/>
          <w:szCs w:val="24"/>
          <w:lang w:eastAsia="pl-PL"/>
        </w:rPr>
        <w:t>maps.google.com</w:t>
      </w:r>
      <w:r w:rsidRPr="000F3DE6">
        <w:rPr>
          <w:rFonts w:ascii="Arial" w:eastAsia="Times New Roman" w:hAnsi="Arial" w:cs="Arial"/>
          <w:color w:val="444444"/>
          <w:sz w:val="24"/>
          <w:szCs w:val="24"/>
          <w:lang w:eastAsia="pl-PL"/>
        </w:rPr>
        <w:t>) łączy mapy rysowane z mapami satelitarnymi. Dla wielu rejonów, np. dla Warszawy, zamieszczono w nim bardzo dokładne zdjęcia satelitarne. Można tu wyznaczać trasy dojazdu między dowolnymi dwoma miejscami na całym świecie i sprawdzać natężenie ruchu albo przebieg tras środków transportu publicznego czy rowerowych. Poza tym po odpowiednim powiększeniu fragmentu mapy lub zdjęcia automatycznie uruchamia się znana ci już funkcja </w:t>
      </w:r>
      <w:proofErr w:type="spellStart"/>
      <w:r w:rsidRPr="000F3DE6">
        <w:rPr>
          <w:rFonts w:ascii="Arial" w:eastAsia="Times New Roman" w:hAnsi="Arial" w:cs="Arial"/>
          <w:b/>
          <w:bCs/>
          <w:color w:val="444444"/>
          <w:sz w:val="24"/>
          <w:szCs w:val="24"/>
          <w:lang w:eastAsia="pl-PL"/>
        </w:rPr>
        <w:t>StreetView</w:t>
      </w:r>
      <w:proofErr w:type="spellEnd"/>
      <w:r w:rsidRPr="000F3DE6">
        <w:rPr>
          <w:rFonts w:ascii="Arial" w:eastAsia="Times New Roman" w:hAnsi="Arial" w:cs="Arial"/>
          <w:color w:val="444444"/>
          <w:sz w:val="24"/>
          <w:szCs w:val="24"/>
          <w:lang w:eastAsia="pl-PL"/>
        </w:rPr>
        <w:t>, która pozwala obejrzeć panoramiczne zdjęcia konkretnego miejsca. Za pomocą menu można także osadzać mapy na innej stronie internetowej bądź przekazywać linki do wybranych fragmentów map, dodawać miejsca itp. Mapy Google można też zainstalować na urządzeniach mobilnych.</w:t>
      </w:r>
    </w:p>
    <w:p w:rsidR="000F3DE6" w:rsidRPr="000F3DE6" w:rsidRDefault="000F3DE6" w:rsidP="000F3DE6">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1809750" cy="1974527"/>
            <wp:effectExtent l="0" t="0" r="0" b="6985"/>
            <wp:docPr id="5" name="Obraz 5" descr="https://app.wsipnet.pl/upload/ep/packages/259/47951/img/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wsipnet.pl/upload/ep/packages/259/47951/img/1.pn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623" cy="1976571"/>
                    </a:xfrm>
                    <a:prstGeom prst="rect">
                      <a:avLst/>
                    </a:prstGeom>
                    <a:noFill/>
                    <a:ln>
                      <a:noFill/>
                    </a:ln>
                  </pic:spPr>
                </pic:pic>
              </a:graphicData>
            </a:graphic>
          </wp:inline>
        </w:drawing>
      </w:r>
    </w:p>
    <w:p w:rsidR="000F3DE6" w:rsidRPr="000F3DE6" w:rsidRDefault="000F3DE6" w:rsidP="000F3DE6">
      <w:pPr>
        <w:shd w:val="clear" w:color="auto" w:fill="FFFFFF"/>
        <w:spacing w:after="0" w:line="315" w:lineRule="atLeast"/>
        <w:jc w:val="center"/>
        <w:rPr>
          <w:rFonts w:ascii="Arial" w:eastAsia="Times New Roman" w:hAnsi="Arial" w:cs="Arial"/>
          <w:color w:val="444444"/>
          <w:sz w:val="24"/>
          <w:szCs w:val="24"/>
          <w:lang w:eastAsia="pl-PL"/>
        </w:rPr>
      </w:pPr>
      <w:r w:rsidRPr="000F3DE6">
        <w:rPr>
          <w:rFonts w:ascii="Arial" w:eastAsia="Times New Roman" w:hAnsi="Arial" w:cs="Arial"/>
          <w:b/>
          <w:bCs/>
          <w:color w:val="444444"/>
          <w:sz w:val="24"/>
          <w:szCs w:val="24"/>
          <w:lang w:eastAsia="pl-PL"/>
        </w:rPr>
        <w:t>Rys. 1.</w:t>
      </w:r>
      <w:r w:rsidRPr="000F3DE6">
        <w:rPr>
          <w:rFonts w:ascii="Arial" w:eastAsia="Times New Roman" w:hAnsi="Arial" w:cs="Arial"/>
          <w:color w:val="444444"/>
          <w:sz w:val="24"/>
          <w:szCs w:val="24"/>
          <w:lang w:eastAsia="pl-PL"/>
        </w:rPr>
        <w:t> Fragment mapy satelitarnej Google</w:t>
      </w:r>
    </w:p>
    <w:p w:rsidR="000F3DE6" w:rsidRPr="000F3DE6" w:rsidRDefault="000F3DE6" w:rsidP="000F3DE6">
      <w:pPr>
        <w:shd w:val="clear" w:color="auto" w:fill="FFFFFF"/>
        <w:spacing w:after="0" w:line="315" w:lineRule="atLeast"/>
        <w:rPr>
          <w:rFonts w:ascii="Arial" w:eastAsia="Times New Roman" w:hAnsi="Arial" w:cs="Arial"/>
          <w:color w:val="444444"/>
          <w:sz w:val="24"/>
          <w:szCs w:val="24"/>
          <w:lang w:eastAsia="pl-PL"/>
        </w:rPr>
      </w:pPr>
      <w:r w:rsidRPr="000F3DE6">
        <w:rPr>
          <w:rFonts w:ascii="Arial" w:eastAsia="Times New Roman" w:hAnsi="Arial" w:cs="Arial"/>
          <w:color w:val="444444"/>
          <w:sz w:val="24"/>
          <w:szCs w:val="24"/>
          <w:lang w:eastAsia="pl-PL"/>
        </w:rPr>
        <w:t xml:space="preserve">Mapy i plany prezentowane przez </w:t>
      </w:r>
      <w:proofErr w:type="spellStart"/>
      <w:r w:rsidRPr="000F3DE6">
        <w:rPr>
          <w:rFonts w:ascii="Arial" w:eastAsia="Times New Roman" w:hAnsi="Arial" w:cs="Arial"/>
          <w:color w:val="444444"/>
          <w:sz w:val="24"/>
          <w:szCs w:val="24"/>
          <w:lang w:eastAsia="pl-PL"/>
        </w:rPr>
        <w:t>OpenStreetMap</w:t>
      </w:r>
      <w:proofErr w:type="spellEnd"/>
      <w:r w:rsidRPr="000F3DE6">
        <w:rPr>
          <w:rFonts w:ascii="Arial" w:eastAsia="Times New Roman" w:hAnsi="Arial" w:cs="Arial"/>
          <w:color w:val="444444"/>
          <w:sz w:val="24"/>
          <w:szCs w:val="24"/>
          <w:lang w:eastAsia="pl-PL"/>
        </w:rPr>
        <w:t xml:space="preserve"> ( </w:t>
      </w:r>
      <w:r w:rsidRPr="000F3DE6">
        <w:rPr>
          <w:rFonts w:ascii="Arial" w:eastAsia="Times New Roman" w:hAnsi="Arial" w:cs="Arial"/>
          <w:b/>
          <w:bCs/>
          <w:color w:val="444444"/>
          <w:sz w:val="24"/>
          <w:szCs w:val="24"/>
          <w:lang w:eastAsia="pl-PL"/>
        </w:rPr>
        <w:t>www.openstreetmap.org</w:t>
      </w:r>
      <w:r w:rsidRPr="000F3DE6">
        <w:rPr>
          <w:rFonts w:ascii="Arial" w:eastAsia="Times New Roman" w:hAnsi="Arial" w:cs="Arial"/>
          <w:color w:val="444444"/>
          <w:sz w:val="24"/>
          <w:szCs w:val="24"/>
          <w:lang w:eastAsia="pl-PL"/>
        </w:rPr>
        <w:t xml:space="preserve">) również wyposażono w warstwy rowerowe i transportu publicznego. Poza tym mapa rejestruje ślady GPS. Dokładna legenda ułatwia rozpoznawanie obiektów. Jest to projekt realizowany na otwartej licencji – mapę można edytować, dodając lub aktualizując informacje, np. o drogach czy kawiarniach, i dowolnie użytkować (wystarczy tylko zaznaczyć, że dane pochodzą z </w:t>
      </w:r>
      <w:proofErr w:type="spellStart"/>
      <w:r w:rsidRPr="000F3DE6">
        <w:rPr>
          <w:rFonts w:ascii="Arial" w:eastAsia="Times New Roman" w:hAnsi="Arial" w:cs="Arial"/>
          <w:color w:val="444444"/>
          <w:sz w:val="24"/>
          <w:szCs w:val="24"/>
          <w:lang w:eastAsia="pl-PL"/>
        </w:rPr>
        <w:t>OpenStreetMap</w:t>
      </w:r>
      <w:proofErr w:type="spellEnd"/>
      <w:r w:rsidRPr="000F3DE6">
        <w:rPr>
          <w:rFonts w:ascii="Arial" w:eastAsia="Times New Roman" w:hAnsi="Arial" w:cs="Arial"/>
          <w:color w:val="444444"/>
          <w:sz w:val="24"/>
          <w:szCs w:val="24"/>
          <w:lang w:eastAsia="pl-PL"/>
        </w:rPr>
        <w:t xml:space="preserve">). Na podstawie danych z </w:t>
      </w:r>
      <w:proofErr w:type="spellStart"/>
      <w:r w:rsidRPr="000F3DE6">
        <w:rPr>
          <w:rFonts w:ascii="Arial" w:eastAsia="Times New Roman" w:hAnsi="Arial" w:cs="Arial"/>
          <w:color w:val="444444"/>
          <w:sz w:val="24"/>
          <w:szCs w:val="24"/>
          <w:lang w:eastAsia="pl-PL"/>
        </w:rPr>
        <w:t>OpenStreetMap</w:t>
      </w:r>
      <w:proofErr w:type="spellEnd"/>
      <w:r w:rsidRPr="000F3DE6">
        <w:rPr>
          <w:rFonts w:ascii="Arial" w:eastAsia="Times New Roman" w:hAnsi="Arial" w:cs="Arial"/>
          <w:color w:val="444444"/>
          <w:sz w:val="24"/>
          <w:szCs w:val="24"/>
          <w:lang w:eastAsia="pl-PL"/>
        </w:rPr>
        <w:t xml:space="preserve"> działa aplikacja </w:t>
      </w:r>
      <w:proofErr w:type="spellStart"/>
      <w:r w:rsidRPr="000F3DE6">
        <w:rPr>
          <w:rFonts w:ascii="Arial" w:eastAsia="Times New Roman" w:hAnsi="Arial" w:cs="Arial"/>
          <w:color w:val="444444"/>
          <w:sz w:val="24"/>
          <w:szCs w:val="24"/>
          <w:lang w:eastAsia="pl-PL"/>
        </w:rPr>
        <w:t>OsmAnd</w:t>
      </w:r>
      <w:proofErr w:type="spellEnd"/>
      <w:r w:rsidRPr="000F3DE6">
        <w:rPr>
          <w:rFonts w:ascii="Arial" w:eastAsia="Times New Roman" w:hAnsi="Arial" w:cs="Arial"/>
          <w:color w:val="444444"/>
          <w:sz w:val="24"/>
          <w:szCs w:val="24"/>
          <w:lang w:eastAsia="pl-PL"/>
        </w:rPr>
        <w:t>, z której można korzystać w systemach Android oraz iOS.</w:t>
      </w:r>
    </w:p>
    <w:p w:rsidR="000F3DE6" w:rsidRPr="000F3DE6" w:rsidRDefault="000F3DE6" w:rsidP="000F3DE6">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3323146" cy="1409014"/>
            <wp:effectExtent l="0" t="0" r="0" b="1270"/>
            <wp:docPr id="4" name="Obraz 4" descr="https://app.wsipnet.pl/upload/ep/packages/259/47951/img/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wsipnet.pl/upload/ep/packages/259/47951/img/2.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1812" cy="1412688"/>
                    </a:xfrm>
                    <a:prstGeom prst="rect">
                      <a:avLst/>
                    </a:prstGeom>
                    <a:noFill/>
                    <a:ln>
                      <a:noFill/>
                    </a:ln>
                  </pic:spPr>
                </pic:pic>
              </a:graphicData>
            </a:graphic>
          </wp:inline>
        </w:drawing>
      </w:r>
    </w:p>
    <w:p w:rsidR="000F3DE6" w:rsidRPr="000F3DE6" w:rsidRDefault="000F3DE6" w:rsidP="000F3DE6">
      <w:pPr>
        <w:shd w:val="clear" w:color="auto" w:fill="FFFFFF"/>
        <w:spacing w:after="0" w:line="315" w:lineRule="atLeast"/>
        <w:jc w:val="center"/>
        <w:rPr>
          <w:rFonts w:ascii="Arial" w:eastAsia="Times New Roman" w:hAnsi="Arial" w:cs="Arial"/>
          <w:color w:val="444444"/>
          <w:sz w:val="24"/>
          <w:szCs w:val="24"/>
          <w:lang w:eastAsia="pl-PL"/>
        </w:rPr>
      </w:pPr>
      <w:r w:rsidRPr="000F3DE6">
        <w:rPr>
          <w:rFonts w:ascii="Arial" w:eastAsia="Times New Roman" w:hAnsi="Arial" w:cs="Arial"/>
          <w:b/>
          <w:bCs/>
          <w:color w:val="444444"/>
          <w:sz w:val="24"/>
          <w:szCs w:val="24"/>
          <w:lang w:eastAsia="pl-PL"/>
        </w:rPr>
        <w:t>Rys. 2.</w:t>
      </w:r>
      <w:r w:rsidRPr="000F3DE6">
        <w:rPr>
          <w:rFonts w:ascii="Arial" w:eastAsia="Times New Roman" w:hAnsi="Arial" w:cs="Arial"/>
          <w:color w:val="444444"/>
          <w:sz w:val="24"/>
          <w:szCs w:val="24"/>
          <w:lang w:eastAsia="pl-PL"/>
        </w:rPr>
        <w:t xml:space="preserve"> Fragment planu </w:t>
      </w:r>
      <w:proofErr w:type="spellStart"/>
      <w:r w:rsidRPr="000F3DE6">
        <w:rPr>
          <w:rFonts w:ascii="Arial" w:eastAsia="Times New Roman" w:hAnsi="Arial" w:cs="Arial"/>
          <w:color w:val="444444"/>
          <w:sz w:val="24"/>
          <w:szCs w:val="24"/>
          <w:lang w:eastAsia="pl-PL"/>
        </w:rPr>
        <w:t>OpenStreetMap</w:t>
      </w:r>
      <w:proofErr w:type="spellEnd"/>
    </w:p>
    <w:p w:rsidR="000F3DE6" w:rsidRPr="000F3DE6" w:rsidRDefault="000F3DE6" w:rsidP="000F3DE6">
      <w:pPr>
        <w:shd w:val="clear" w:color="auto" w:fill="FFFFFF"/>
        <w:spacing w:after="0" w:line="315" w:lineRule="atLeast"/>
        <w:rPr>
          <w:rFonts w:ascii="Arial" w:eastAsia="Times New Roman" w:hAnsi="Arial" w:cs="Arial"/>
          <w:color w:val="444444"/>
          <w:sz w:val="24"/>
          <w:szCs w:val="24"/>
          <w:lang w:eastAsia="pl-PL"/>
        </w:rPr>
      </w:pPr>
      <w:r w:rsidRPr="000F3DE6">
        <w:rPr>
          <w:rFonts w:ascii="Arial" w:eastAsia="Times New Roman" w:hAnsi="Arial" w:cs="Arial"/>
          <w:color w:val="444444"/>
          <w:sz w:val="24"/>
          <w:szCs w:val="24"/>
          <w:lang w:eastAsia="pl-PL"/>
        </w:rPr>
        <w:lastRenderedPageBreak/>
        <w:t xml:space="preserve">Mapa </w:t>
      </w:r>
      <w:proofErr w:type="spellStart"/>
      <w:r w:rsidRPr="000F3DE6">
        <w:rPr>
          <w:rFonts w:ascii="Arial" w:eastAsia="Times New Roman" w:hAnsi="Arial" w:cs="Arial"/>
          <w:color w:val="444444"/>
          <w:sz w:val="24"/>
          <w:szCs w:val="24"/>
          <w:lang w:eastAsia="pl-PL"/>
        </w:rPr>
        <w:t>Targeo</w:t>
      </w:r>
      <w:proofErr w:type="spellEnd"/>
      <w:r w:rsidRPr="000F3DE6">
        <w:rPr>
          <w:rFonts w:ascii="Arial" w:eastAsia="Times New Roman" w:hAnsi="Arial" w:cs="Arial"/>
          <w:color w:val="444444"/>
          <w:sz w:val="24"/>
          <w:szCs w:val="24"/>
          <w:lang w:eastAsia="pl-PL"/>
        </w:rPr>
        <w:t xml:space="preserve"> ( </w:t>
      </w:r>
      <w:r w:rsidRPr="000F3DE6">
        <w:rPr>
          <w:rFonts w:ascii="Arial" w:eastAsia="Times New Roman" w:hAnsi="Arial" w:cs="Arial"/>
          <w:b/>
          <w:bCs/>
          <w:color w:val="444444"/>
          <w:sz w:val="24"/>
          <w:szCs w:val="24"/>
          <w:lang w:eastAsia="pl-PL"/>
        </w:rPr>
        <w:t>mapa.targeo.pl</w:t>
      </w:r>
      <w:r w:rsidRPr="000F3DE6">
        <w:rPr>
          <w:rFonts w:ascii="Arial" w:eastAsia="Times New Roman" w:hAnsi="Arial" w:cs="Arial"/>
          <w:color w:val="444444"/>
          <w:sz w:val="24"/>
          <w:szCs w:val="24"/>
          <w:lang w:eastAsia="pl-PL"/>
        </w:rPr>
        <w:t xml:space="preserve">) umożliwia wyszukiwanie adresów w wielu miastach Polski i państw europejskich, a także planowanie trasy przejazdu między dwoma miejscami na całym świecie. Działa na podstawie danych wykorzystywanych w programie do nawigacji satelitarnej </w:t>
      </w:r>
      <w:proofErr w:type="spellStart"/>
      <w:r w:rsidRPr="000F3DE6">
        <w:rPr>
          <w:rFonts w:ascii="Arial" w:eastAsia="Times New Roman" w:hAnsi="Arial" w:cs="Arial"/>
          <w:color w:val="444444"/>
          <w:sz w:val="24"/>
          <w:szCs w:val="24"/>
          <w:lang w:eastAsia="pl-PL"/>
        </w:rPr>
        <w:t>Automapa</w:t>
      </w:r>
      <w:proofErr w:type="spellEnd"/>
      <w:r w:rsidRPr="000F3DE6">
        <w:rPr>
          <w:rFonts w:ascii="Arial" w:eastAsia="Times New Roman" w:hAnsi="Arial" w:cs="Arial"/>
          <w:color w:val="444444"/>
          <w:sz w:val="24"/>
          <w:szCs w:val="24"/>
          <w:lang w:eastAsia="pl-PL"/>
        </w:rPr>
        <w:t>. Ma mechanizm wbudowania fragmentu mapy we własną stronę internetową. Opracowano również wersję do zainstalowania na urządzeniach mobilnych.</w:t>
      </w:r>
    </w:p>
    <w:p w:rsidR="000F3DE6" w:rsidRPr="000F3DE6" w:rsidRDefault="000F3DE6" w:rsidP="000F3DE6">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2952750" cy="1446848"/>
            <wp:effectExtent l="0" t="0" r="0" b="1270"/>
            <wp:docPr id="3" name="Obraz 3" descr="https://app.wsipnet.pl/upload/ep/packages/259/47951/img/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wsipnet.pl/upload/ep/packages/259/47951/img/3.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46848"/>
                    </a:xfrm>
                    <a:prstGeom prst="rect">
                      <a:avLst/>
                    </a:prstGeom>
                    <a:noFill/>
                    <a:ln>
                      <a:noFill/>
                    </a:ln>
                  </pic:spPr>
                </pic:pic>
              </a:graphicData>
            </a:graphic>
          </wp:inline>
        </w:drawing>
      </w:r>
    </w:p>
    <w:p w:rsidR="000F3DE6" w:rsidRPr="000F3DE6" w:rsidRDefault="000F3DE6" w:rsidP="000F3DE6">
      <w:pPr>
        <w:shd w:val="clear" w:color="auto" w:fill="FFFFFF"/>
        <w:spacing w:after="0" w:line="315" w:lineRule="atLeast"/>
        <w:jc w:val="center"/>
        <w:rPr>
          <w:rFonts w:ascii="Arial" w:eastAsia="Times New Roman" w:hAnsi="Arial" w:cs="Arial"/>
          <w:color w:val="444444"/>
          <w:sz w:val="24"/>
          <w:szCs w:val="24"/>
          <w:lang w:eastAsia="pl-PL"/>
        </w:rPr>
      </w:pPr>
      <w:r w:rsidRPr="000F3DE6">
        <w:rPr>
          <w:rFonts w:ascii="Arial" w:eastAsia="Times New Roman" w:hAnsi="Arial" w:cs="Arial"/>
          <w:b/>
          <w:bCs/>
          <w:color w:val="444444"/>
          <w:sz w:val="24"/>
          <w:szCs w:val="24"/>
          <w:lang w:eastAsia="pl-PL"/>
        </w:rPr>
        <w:t>Rys. 3.</w:t>
      </w:r>
      <w:r w:rsidRPr="000F3DE6">
        <w:rPr>
          <w:rFonts w:ascii="Arial" w:eastAsia="Times New Roman" w:hAnsi="Arial" w:cs="Arial"/>
          <w:color w:val="444444"/>
          <w:sz w:val="24"/>
          <w:szCs w:val="24"/>
          <w:lang w:eastAsia="pl-PL"/>
        </w:rPr>
        <w:t xml:space="preserve"> Fragment mapy </w:t>
      </w:r>
      <w:proofErr w:type="spellStart"/>
      <w:r w:rsidRPr="000F3DE6">
        <w:rPr>
          <w:rFonts w:ascii="Arial" w:eastAsia="Times New Roman" w:hAnsi="Arial" w:cs="Arial"/>
          <w:color w:val="444444"/>
          <w:sz w:val="24"/>
          <w:szCs w:val="24"/>
          <w:lang w:eastAsia="pl-PL"/>
        </w:rPr>
        <w:t>Targeo</w:t>
      </w:r>
      <w:proofErr w:type="spellEnd"/>
    </w:p>
    <w:p w:rsidR="000F3DE6" w:rsidRPr="000F3DE6" w:rsidRDefault="000F3DE6" w:rsidP="000F3DE6">
      <w:pPr>
        <w:shd w:val="clear" w:color="auto" w:fill="FFFFFF"/>
        <w:spacing w:after="0" w:line="315" w:lineRule="atLeast"/>
        <w:rPr>
          <w:rFonts w:ascii="Arial" w:eastAsia="Times New Roman" w:hAnsi="Arial" w:cs="Arial"/>
          <w:color w:val="444444"/>
          <w:sz w:val="24"/>
          <w:szCs w:val="24"/>
          <w:lang w:eastAsia="pl-PL"/>
        </w:rPr>
      </w:pPr>
      <w:r w:rsidRPr="000F3DE6">
        <w:rPr>
          <w:rFonts w:ascii="Arial" w:eastAsia="Times New Roman" w:hAnsi="Arial" w:cs="Arial"/>
          <w:color w:val="444444"/>
          <w:sz w:val="24"/>
          <w:szCs w:val="24"/>
          <w:lang w:eastAsia="pl-PL"/>
        </w:rPr>
        <w:t xml:space="preserve">Działanie tych serwisów opiera się na systemie informacji geograficznej GIS (akronim od ang. </w:t>
      </w:r>
      <w:proofErr w:type="spellStart"/>
      <w:r w:rsidRPr="000F3DE6">
        <w:rPr>
          <w:rFonts w:ascii="Arial" w:eastAsia="Times New Roman" w:hAnsi="Arial" w:cs="Arial"/>
          <w:color w:val="444444"/>
          <w:sz w:val="24"/>
          <w:szCs w:val="24"/>
          <w:lang w:eastAsia="pl-PL"/>
        </w:rPr>
        <w:t>Geographic</w:t>
      </w:r>
      <w:proofErr w:type="spellEnd"/>
      <w:r w:rsidRPr="000F3DE6">
        <w:rPr>
          <w:rFonts w:ascii="Arial" w:eastAsia="Times New Roman" w:hAnsi="Arial" w:cs="Arial"/>
          <w:color w:val="444444"/>
          <w:sz w:val="24"/>
          <w:szCs w:val="24"/>
          <w:lang w:eastAsia="pl-PL"/>
        </w:rPr>
        <w:t xml:space="preserve"> Information System; czytaj: </w:t>
      </w:r>
      <w:proofErr w:type="spellStart"/>
      <w:r w:rsidRPr="000F3DE6">
        <w:rPr>
          <w:rFonts w:ascii="Arial" w:eastAsia="Times New Roman" w:hAnsi="Arial" w:cs="Arial"/>
          <w:color w:val="444444"/>
          <w:sz w:val="24"/>
          <w:szCs w:val="24"/>
          <w:lang w:eastAsia="pl-PL"/>
        </w:rPr>
        <w:t>dżijegrefyk</w:t>
      </w:r>
      <w:proofErr w:type="spellEnd"/>
      <w:r w:rsidRPr="000F3DE6">
        <w:rPr>
          <w:rFonts w:ascii="Arial" w:eastAsia="Times New Roman" w:hAnsi="Arial" w:cs="Arial"/>
          <w:color w:val="444444"/>
          <w:sz w:val="24"/>
          <w:szCs w:val="24"/>
          <w:lang w:eastAsia="pl-PL"/>
        </w:rPr>
        <w:t xml:space="preserve"> </w:t>
      </w:r>
      <w:proofErr w:type="spellStart"/>
      <w:r w:rsidRPr="000F3DE6">
        <w:rPr>
          <w:rFonts w:ascii="Arial" w:eastAsia="Times New Roman" w:hAnsi="Arial" w:cs="Arial"/>
          <w:color w:val="444444"/>
          <w:sz w:val="24"/>
          <w:szCs w:val="24"/>
          <w:lang w:eastAsia="pl-PL"/>
        </w:rPr>
        <w:t>infemejszyn</w:t>
      </w:r>
      <w:proofErr w:type="spellEnd"/>
      <w:r w:rsidRPr="000F3DE6">
        <w:rPr>
          <w:rFonts w:ascii="Arial" w:eastAsia="Times New Roman" w:hAnsi="Arial" w:cs="Arial"/>
          <w:color w:val="444444"/>
          <w:sz w:val="24"/>
          <w:szCs w:val="24"/>
          <w:lang w:eastAsia="pl-PL"/>
        </w:rPr>
        <w:t xml:space="preserve"> system). Powstał on dzięki połączeniu narzędzi informatycznych z trzech dziedzin: geografii, kartografii i geodezji. Bazy danych tego systemu łączą dane dotyczące lokalizacji miejsca na Ziemi z danymi opisowymi o obiektach, które znajdują się w konkretnym miejscu. Istotnym elementem jest również rozbudowany sposób wizualizacji – przedstawiania miejsc i obiektów na ekranie. Bardzo rozbudowany system informacji oraz wizualizacji zawiera znany ci już z klasy 5 program Google Earth. Dowiesz się o nim więcej w lekcji 5.3.</w:t>
      </w:r>
      <w:r w:rsidRPr="000F3DE6">
        <w:rPr>
          <w:rFonts w:ascii="Arial" w:eastAsia="Times New Roman" w:hAnsi="Arial" w:cs="Arial"/>
          <w:color w:val="444444"/>
          <w:sz w:val="24"/>
          <w:szCs w:val="24"/>
          <w:lang w:eastAsia="pl-PL"/>
        </w:rPr>
        <w:br/>
        <w:t xml:space="preserve">GIS jest coraz częściej wykorzystywany w samochodach wraz z systemem nawigacji satelitarnej GPS (akronim od ang. Global </w:t>
      </w:r>
      <w:proofErr w:type="spellStart"/>
      <w:r w:rsidRPr="000F3DE6">
        <w:rPr>
          <w:rFonts w:ascii="Arial" w:eastAsia="Times New Roman" w:hAnsi="Arial" w:cs="Arial"/>
          <w:color w:val="444444"/>
          <w:sz w:val="24"/>
          <w:szCs w:val="24"/>
          <w:lang w:eastAsia="pl-PL"/>
        </w:rPr>
        <w:t>Positioning</w:t>
      </w:r>
      <w:proofErr w:type="spellEnd"/>
      <w:r w:rsidRPr="000F3DE6">
        <w:rPr>
          <w:rFonts w:ascii="Arial" w:eastAsia="Times New Roman" w:hAnsi="Arial" w:cs="Arial"/>
          <w:color w:val="444444"/>
          <w:sz w:val="24"/>
          <w:szCs w:val="24"/>
          <w:lang w:eastAsia="pl-PL"/>
        </w:rPr>
        <w:t xml:space="preserve"> System; czytaj: </w:t>
      </w:r>
      <w:proofErr w:type="spellStart"/>
      <w:r w:rsidRPr="000F3DE6">
        <w:rPr>
          <w:rFonts w:ascii="Arial" w:eastAsia="Times New Roman" w:hAnsi="Arial" w:cs="Arial"/>
          <w:color w:val="444444"/>
          <w:sz w:val="24"/>
          <w:szCs w:val="24"/>
          <w:lang w:eastAsia="pl-PL"/>
        </w:rPr>
        <w:t>glołbyl</w:t>
      </w:r>
      <w:proofErr w:type="spellEnd"/>
      <w:r w:rsidRPr="000F3DE6">
        <w:rPr>
          <w:rFonts w:ascii="Arial" w:eastAsia="Times New Roman" w:hAnsi="Arial" w:cs="Arial"/>
          <w:color w:val="444444"/>
          <w:sz w:val="24"/>
          <w:szCs w:val="24"/>
          <w:lang w:eastAsia="pl-PL"/>
        </w:rPr>
        <w:t xml:space="preserve"> </w:t>
      </w:r>
      <w:proofErr w:type="spellStart"/>
      <w:r w:rsidRPr="000F3DE6">
        <w:rPr>
          <w:rFonts w:ascii="Arial" w:eastAsia="Times New Roman" w:hAnsi="Arial" w:cs="Arial"/>
          <w:color w:val="444444"/>
          <w:sz w:val="24"/>
          <w:szCs w:val="24"/>
          <w:lang w:eastAsia="pl-PL"/>
        </w:rPr>
        <w:t>pezyszynyn</w:t>
      </w:r>
      <w:proofErr w:type="spellEnd"/>
      <w:r w:rsidRPr="000F3DE6">
        <w:rPr>
          <w:rFonts w:ascii="Arial" w:eastAsia="Times New Roman" w:hAnsi="Arial" w:cs="Arial"/>
          <w:color w:val="444444"/>
          <w:sz w:val="24"/>
          <w:szCs w:val="24"/>
          <w:lang w:eastAsia="pl-PL"/>
        </w:rPr>
        <w:t xml:space="preserve"> system). Dzięki połączeniu z systemem satelitów urządzenie bardzo dokładnie lokalizuje swoje położenie na powierzchni Ziemi i prowadzi kierowcę pod wybrany adres, cały czas pokazując na ekranie aktualną pozycję pojazdu. Może też informować o ruchu drogowym, korkach, remontach dróg, objazdach – wszystko zależy od tego, do jakich danych oprogramowanie ma dostęp.</w:t>
      </w:r>
    </w:p>
    <w:p w:rsidR="000F3DE6" w:rsidRPr="000F3DE6" w:rsidRDefault="000F3DE6" w:rsidP="000F3DE6">
      <w:pPr>
        <w:shd w:val="clear" w:color="auto" w:fill="FFFFFF"/>
        <w:spacing w:after="0" w:line="420" w:lineRule="atLeast"/>
        <w:outlineLvl w:val="2"/>
        <w:rPr>
          <w:rFonts w:ascii="Arial" w:eastAsia="Times New Roman" w:hAnsi="Arial" w:cs="Arial"/>
          <w:color w:val="444444"/>
          <w:sz w:val="36"/>
          <w:szCs w:val="36"/>
          <w:lang w:eastAsia="pl-PL"/>
        </w:rPr>
      </w:pPr>
    </w:p>
    <w:p w:rsidR="000F3DE6" w:rsidRPr="000F3DE6" w:rsidRDefault="000F3DE6" w:rsidP="000F3DE6">
      <w:pPr>
        <w:shd w:val="clear" w:color="auto" w:fill="FFFFFF"/>
        <w:spacing w:after="0" w:line="315" w:lineRule="atLeast"/>
        <w:rPr>
          <w:rFonts w:ascii="Arial" w:eastAsia="Times New Roman" w:hAnsi="Arial" w:cs="Arial"/>
          <w:color w:val="444444"/>
          <w:sz w:val="24"/>
          <w:szCs w:val="24"/>
          <w:lang w:eastAsia="pl-PL"/>
        </w:rPr>
      </w:pPr>
      <w:r w:rsidRPr="000F3DE6">
        <w:rPr>
          <w:rFonts w:ascii="Arial" w:eastAsia="Times New Roman" w:hAnsi="Arial" w:cs="Arial"/>
          <w:color w:val="444444"/>
          <w:sz w:val="24"/>
          <w:szCs w:val="24"/>
          <w:lang w:eastAsia="pl-PL"/>
        </w:rPr>
        <w:t>W serwisach udostępniających mapy i w każdym atlasie drogowym można znaleźć informacje dotyczące odległości między wybranymi miastami. Odległości te są liczone wzdłuż trasy przejazdu samochodem.</w:t>
      </w:r>
      <w:r w:rsidRPr="000F3DE6">
        <w:rPr>
          <w:rFonts w:ascii="Arial" w:eastAsia="Times New Roman" w:hAnsi="Arial" w:cs="Arial"/>
          <w:color w:val="444444"/>
          <w:sz w:val="24"/>
          <w:szCs w:val="24"/>
          <w:lang w:eastAsia="pl-PL"/>
        </w:rPr>
        <w:br/>
        <w:t xml:space="preserve">Przyjrzyj się poniższej tabeli prezentującej odległości drogowe między </w:t>
      </w:r>
      <w:r>
        <w:rPr>
          <w:rFonts w:ascii="Arial" w:eastAsia="Times New Roman" w:hAnsi="Arial" w:cs="Arial"/>
          <w:color w:val="444444"/>
          <w:sz w:val="24"/>
          <w:szCs w:val="24"/>
          <w:lang w:eastAsia="pl-PL"/>
        </w:rPr>
        <w:t>18 wojewódzkimi miastami Polski.</w:t>
      </w:r>
    </w:p>
    <w:p w:rsidR="000F3DE6" w:rsidRPr="000F3DE6" w:rsidRDefault="000F3DE6" w:rsidP="000F3DE6">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lastRenderedPageBreak/>
        <w:drawing>
          <wp:inline distT="0" distB="0" distL="0" distR="0">
            <wp:extent cx="3900977" cy="2695575"/>
            <wp:effectExtent l="0" t="0" r="4445" b="0"/>
            <wp:docPr id="2" name="Obraz 2" descr="https://app.wsipnet.pl/upload/ep/packages/259/47951/img/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wsipnet.pl/upload/ep/packages/259/47951/img/4.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3646" cy="2697420"/>
                    </a:xfrm>
                    <a:prstGeom prst="rect">
                      <a:avLst/>
                    </a:prstGeom>
                    <a:noFill/>
                    <a:ln>
                      <a:noFill/>
                    </a:ln>
                  </pic:spPr>
                </pic:pic>
              </a:graphicData>
            </a:graphic>
          </wp:inline>
        </w:drawing>
      </w:r>
    </w:p>
    <w:p w:rsidR="000F3DE6" w:rsidRDefault="000F3DE6" w:rsidP="000F3DE6">
      <w:pPr>
        <w:shd w:val="clear" w:color="auto" w:fill="FFFFFF"/>
        <w:spacing w:after="0" w:line="315" w:lineRule="atLeast"/>
        <w:jc w:val="center"/>
        <w:rPr>
          <w:rFonts w:ascii="Arial" w:eastAsia="Times New Roman" w:hAnsi="Arial" w:cs="Arial"/>
          <w:color w:val="444444"/>
          <w:sz w:val="24"/>
          <w:szCs w:val="24"/>
          <w:lang w:eastAsia="pl-PL"/>
        </w:rPr>
      </w:pPr>
      <w:r w:rsidRPr="000F3DE6">
        <w:rPr>
          <w:rFonts w:ascii="Arial" w:eastAsia="Times New Roman" w:hAnsi="Arial" w:cs="Arial"/>
          <w:b/>
          <w:bCs/>
          <w:color w:val="444444"/>
          <w:sz w:val="24"/>
          <w:szCs w:val="24"/>
          <w:lang w:eastAsia="pl-PL"/>
        </w:rPr>
        <w:t>Rys. 4.</w:t>
      </w:r>
      <w:r w:rsidRPr="000F3DE6">
        <w:rPr>
          <w:rFonts w:ascii="Arial" w:eastAsia="Times New Roman" w:hAnsi="Arial" w:cs="Arial"/>
          <w:color w:val="444444"/>
          <w:sz w:val="24"/>
          <w:szCs w:val="24"/>
          <w:lang w:eastAsia="pl-PL"/>
        </w:rPr>
        <w:t> Odległości drogowe między 18 wojewódzkimi miastami Polski</w:t>
      </w:r>
      <w:bookmarkStart w:id="0" w:name="_GoBack"/>
      <w:bookmarkEnd w:id="0"/>
    </w:p>
    <w:p w:rsidR="000F3DE6" w:rsidRDefault="000F3DE6" w:rsidP="000F3DE6">
      <w:pPr>
        <w:shd w:val="clear" w:color="auto" w:fill="FFFFFF"/>
        <w:spacing w:after="0" w:line="315" w:lineRule="atLeast"/>
        <w:jc w:val="center"/>
        <w:rPr>
          <w:rFonts w:ascii="Arial" w:eastAsia="Times New Roman" w:hAnsi="Arial" w:cs="Arial"/>
          <w:color w:val="444444"/>
          <w:sz w:val="24"/>
          <w:szCs w:val="24"/>
          <w:lang w:eastAsia="pl-PL"/>
        </w:rPr>
      </w:pPr>
    </w:p>
    <w:p w:rsidR="000F3DE6" w:rsidRPr="000F3DE6" w:rsidRDefault="000F3DE6" w:rsidP="000F3DE6">
      <w:pPr>
        <w:shd w:val="clear" w:color="auto" w:fill="FFFFFF"/>
        <w:spacing w:after="0" w:line="315" w:lineRule="atLeast"/>
        <w:jc w:val="both"/>
        <w:rPr>
          <w:rFonts w:ascii="Arial" w:eastAsia="Times New Roman" w:hAnsi="Arial" w:cs="Arial"/>
          <w:b/>
          <w:color w:val="C00000"/>
          <w:sz w:val="28"/>
          <w:szCs w:val="28"/>
          <w:lang w:eastAsia="pl-PL"/>
        </w:rPr>
      </w:pPr>
      <w:r w:rsidRPr="000F3DE6">
        <w:rPr>
          <w:rFonts w:ascii="Arial" w:eastAsia="Times New Roman" w:hAnsi="Arial" w:cs="Arial"/>
          <w:b/>
          <w:color w:val="C00000"/>
          <w:sz w:val="28"/>
          <w:szCs w:val="28"/>
          <w:lang w:eastAsia="pl-PL"/>
        </w:rPr>
        <w:t xml:space="preserve">ZADANIE </w:t>
      </w:r>
    </w:p>
    <w:p w:rsidR="000F3DE6" w:rsidRPr="000F3DE6" w:rsidRDefault="000F3DE6" w:rsidP="000F3DE6">
      <w:pPr>
        <w:shd w:val="clear" w:color="auto" w:fill="FFFFFF"/>
        <w:spacing w:after="0" w:line="315" w:lineRule="atLeast"/>
        <w:jc w:val="both"/>
        <w:rPr>
          <w:rFonts w:ascii="Arial" w:eastAsia="Times New Roman" w:hAnsi="Arial" w:cs="Arial"/>
          <w:b/>
          <w:color w:val="C00000"/>
          <w:sz w:val="28"/>
          <w:szCs w:val="28"/>
          <w:lang w:eastAsia="pl-PL"/>
        </w:rPr>
      </w:pPr>
      <w:r w:rsidRPr="000F3DE6">
        <w:rPr>
          <w:rFonts w:ascii="Arial" w:hAnsi="Arial" w:cs="Arial"/>
          <w:b/>
          <w:color w:val="C00000"/>
          <w:sz w:val="28"/>
          <w:szCs w:val="28"/>
          <w:shd w:val="clear" w:color="auto" w:fill="FFFFFF"/>
        </w:rPr>
        <w:t>Zaplanuj podróż lub wycieczkę szkolną. Znajdź najlepszą trasę dojazdu i określ czas podróży. Wyszukaj informacje o możliwych postojach i interesujących miejscach, które warto zwiedzić. Porównaj wyniki uzyskane w dwóch różnych serwisach z mapami. Zwróć uwagę na interfejs użytkownika (łatwość posługiwania się wirtualną mapą), sposoby wizualizacji oraz różnorodność danych, które można uzyskać.</w:t>
      </w:r>
    </w:p>
    <w:p w:rsidR="000F3DE6" w:rsidRPr="000F3DE6" w:rsidRDefault="000F3DE6" w:rsidP="000F3DE6">
      <w:pPr>
        <w:shd w:val="clear" w:color="auto" w:fill="FFFFFF"/>
        <w:spacing w:after="0" w:line="240" w:lineRule="auto"/>
        <w:jc w:val="center"/>
        <w:rPr>
          <w:rFonts w:ascii="Arial" w:eastAsia="Times New Roman" w:hAnsi="Arial" w:cs="Arial"/>
          <w:color w:val="444444"/>
          <w:sz w:val="24"/>
          <w:szCs w:val="24"/>
          <w:lang w:eastAsia="pl-PL"/>
        </w:rPr>
      </w:pPr>
    </w:p>
    <w:sectPr w:rsidR="000F3DE6" w:rsidRPr="000F3D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80DA5"/>
    <w:multiLevelType w:val="multilevel"/>
    <w:tmpl w:val="2972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F14CD"/>
    <w:multiLevelType w:val="multilevel"/>
    <w:tmpl w:val="877C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E6"/>
    <w:rsid w:val="000F3DE6"/>
    <w:rsid w:val="00703F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0F3DE6"/>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0F3DE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0F3DE6"/>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0F3DE6"/>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0F3DE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yer-equalation">
    <w:name w:val="player-equalation"/>
    <w:basedOn w:val="Domylnaczcionkaakapitu"/>
    <w:rsid w:val="000F3DE6"/>
  </w:style>
  <w:style w:type="paragraph" w:styleId="Tekstdymka">
    <w:name w:val="Balloon Text"/>
    <w:basedOn w:val="Normalny"/>
    <w:link w:val="TekstdymkaZnak"/>
    <w:uiPriority w:val="99"/>
    <w:semiHidden/>
    <w:unhideWhenUsed/>
    <w:rsid w:val="000F3D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3D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0F3DE6"/>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0F3DE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0F3DE6"/>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0F3DE6"/>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0F3DE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yer-equalation">
    <w:name w:val="player-equalation"/>
    <w:basedOn w:val="Domylnaczcionkaakapitu"/>
    <w:rsid w:val="000F3DE6"/>
  </w:style>
  <w:style w:type="paragraph" w:styleId="Tekstdymka">
    <w:name w:val="Balloon Text"/>
    <w:basedOn w:val="Normalny"/>
    <w:link w:val="TekstdymkaZnak"/>
    <w:uiPriority w:val="99"/>
    <w:semiHidden/>
    <w:unhideWhenUsed/>
    <w:rsid w:val="000F3D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F3D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741223">
      <w:bodyDiv w:val="1"/>
      <w:marLeft w:val="0"/>
      <w:marRight w:val="0"/>
      <w:marTop w:val="0"/>
      <w:marBottom w:val="0"/>
      <w:divBdr>
        <w:top w:val="none" w:sz="0" w:space="0" w:color="auto"/>
        <w:left w:val="none" w:sz="0" w:space="0" w:color="auto"/>
        <w:bottom w:val="none" w:sz="0" w:space="0" w:color="auto"/>
        <w:right w:val="none" w:sz="0" w:space="0" w:color="auto"/>
      </w:divBdr>
      <w:divsChild>
        <w:div w:id="263345393">
          <w:marLeft w:val="0"/>
          <w:marRight w:val="0"/>
          <w:marTop w:val="300"/>
          <w:marBottom w:val="300"/>
          <w:divBdr>
            <w:top w:val="single" w:sz="6" w:space="0" w:color="E6E6E6"/>
            <w:left w:val="single" w:sz="36" w:space="0" w:color="007FD7"/>
            <w:bottom w:val="single" w:sz="6" w:space="0" w:color="E6E6E6"/>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wsipnet.pl/upload/ep/packages/259/47951/img/2.png"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app.wsipnet.pl/upload/ep/packages/259/47951/img/4.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wsipnet.pl/upload/ep/packages/259/47951/img/1.png"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pp.wsipnet.pl/upload/ep/packages/259/47951/img/3.p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591</Words>
  <Characters>3551</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Ula</cp:lastModifiedBy>
  <cp:revision>1</cp:revision>
  <dcterms:created xsi:type="dcterms:W3CDTF">2020-04-26T13:30:00Z</dcterms:created>
  <dcterms:modified xsi:type="dcterms:W3CDTF">2020-04-26T13:38:00Z</dcterms:modified>
</cp:coreProperties>
</file>