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8A1943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8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6531D">
        <w:rPr>
          <w:sz w:val="28"/>
          <w:szCs w:val="28"/>
        </w:rPr>
        <w:t>27-30</w:t>
      </w:r>
      <w:r w:rsidR="00D816C9" w:rsidRPr="00E86ED0">
        <w:rPr>
          <w:sz w:val="28"/>
          <w:szCs w:val="28"/>
        </w:rPr>
        <w:t>.04.2020</w:t>
      </w:r>
    </w:p>
    <w:p w:rsidR="00C627D8" w:rsidRDefault="00C627D8" w:rsidP="008A1943">
      <w:pPr>
        <w:pStyle w:val="NormalnyWeb"/>
        <w:shd w:val="clear" w:color="auto" w:fill="FFFFFF"/>
      </w:pPr>
    </w:p>
    <w:p w:rsidR="00BA43A2" w:rsidRDefault="00BA43A2" w:rsidP="00BA43A2">
      <w:pPr>
        <w:pStyle w:val="NormalnyWeb"/>
        <w:shd w:val="clear" w:color="auto" w:fill="FFFFFF"/>
      </w:pPr>
      <w:proofErr w:type="spellStart"/>
      <w:r w:rsidRPr="008A1943">
        <w:t>Subject</w:t>
      </w:r>
      <w:proofErr w:type="spellEnd"/>
      <w:r w:rsidRPr="008A1943">
        <w:t xml:space="preserve">: </w:t>
      </w:r>
      <w:r>
        <w:t xml:space="preserve">Konstrukcje z </w:t>
      </w:r>
      <w:proofErr w:type="spellStart"/>
      <w:r>
        <w:t>used</w:t>
      </w:r>
      <w:proofErr w:type="spellEnd"/>
      <w:r>
        <w:t xml:space="preserve"> to oraz </w:t>
      </w:r>
      <w:proofErr w:type="spellStart"/>
      <w:r>
        <w:t>would</w:t>
      </w:r>
      <w:proofErr w:type="spellEnd"/>
      <w:r>
        <w:t xml:space="preserve"> </w:t>
      </w:r>
    </w:p>
    <w:p w:rsidR="00C65B43" w:rsidRPr="00C65B43" w:rsidRDefault="00C65B43" w:rsidP="00C65B43">
      <w:pPr>
        <w:pStyle w:val="Nagwek2"/>
        <w:shd w:val="clear" w:color="auto" w:fill="FFFFFF"/>
        <w:spacing w:before="300" w:after="150"/>
        <w:jc w:val="center"/>
        <w:rPr>
          <w:rFonts w:ascii="Raleway" w:eastAsia="Times New Roman" w:hAnsi="Raleway" w:cs="Times New Roman"/>
          <w:b w:val="0"/>
          <w:color w:val="000000"/>
          <w:sz w:val="30"/>
          <w:szCs w:val="30"/>
          <w:lang w:eastAsia="pl-PL"/>
        </w:rPr>
      </w:pPr>
      <w:r w:rsidRPr="00C65B43">
        <w:rPr>
          <w:rFonts w:ascii="Raleway" w:hAnsi="Raleway"/>
          <w:b w:val="0"/>
          <w:color w:val="2D2D2D"/>
          <w:sz w:val="23"/>
          <w:szCs w:val="23"/>
          <w:shd w:val="clear" w:color="auto" w:fill="FFFFFF"/>
        </w:rPr>
        <w:t>Czasownik</w:t>
      </w:r>
      <w:r w:rsidRPr="00C65B43">
        <w:rPr>
          <w:rStyle w:val="Pogrubienie"/>
          <w:rFonts w:ascii="Raleway" w:hAnsi="Raleway"/>
          <w:b/>
          <w:color w:val="2D2D2D"/>
          <w:sz w:val="23"/>
          <w:szCs w:val="23"/>
          <w:shd w:val="clear" w:color="auto" w:fill="FFFFFF"/>
        </w:rPr>
        <w:t> </w:t>
      </w:r>
      <w:proofErr w:type="spellStart"/>
      <w:r w:rsidRPr="00C65B43">
        <w:rPr>
          <w:rStyle w:val="Pogrubienie"/>
          <w:rFonts w:ascii="Raleway" w:hAnsi="Raleway"/>
          <w:b/>
          <w:color w:val="2D2D2D"/>
          <w:sz w:val="23"/>
          <w:szCs w:val="23"/>
          <w:shd w:val="clear" w:color="auto" w:fill="FFFFFF"/>
        </w:rPr>
        <w:t>used</w:t>
      </w:r>
      <w:proofErr w:type="spellEnd"/>
      <w:r w:rsidRPr="00C65B43">
        <w:rPr>
          <w:rStyle w:val="Pogrubienie"/>
          <w:rFonts w:ascii="Raleway" w:hAnsi="Raleway"/>
          <w:b/>
          <w:color w:val="2D2D2D"/>
          <w:sz w:val="23"/>
          <w:szCs w:val="23"/>
          <w:shd w:val="clear" w:color="auto" w:fill="FFFFFF"/>
        </w:rPr>
        <w:t xml:space="preserve"> to</w:t>
      </w:r>
      <w:r w:rsidRPr="00C65B43">
        <w:rPr>
          <w:rFonts w:ascii="Raleway" w:hAnsi="Raleway"/>
          <w:b w:val="0"/>
          <w:color w:val="2D2D2D"/>
          <w:sz w:val="23"/>
          <w:szCs w:val="23"/>
          <w:shd w:val="clear" w:color="auto" w:fill="FFFFFF"/>
        </w:rPr>
        <w:t> (zwykłem; kiedyś coś robiłem) występuje tylko w odniesieniu do czasu przeszłego. Wyraża czynności, które były wykonywane regularnie w przeszłości i nie mają żadnego związku z chwilą obecną. Mowa tu o </w:t>
      </w:r>
      <w:r w:rsidRPr="00C65B43">
        <w:rPr>
          <w:rStyle w:val="Pogrubienie"/>
          <w:rFonts w:ascii="Raleway" w:hAnsi="Raleway"/>
          <w:b/>
          <w:color w:val="2D2D2D"/>
          <w:sz w:val="23"/>
          <w:szCs w:val="23"/>
          <w:shd w:val="clear" w:color="auto" w:fill="FFFFFF"/>
        </w:rPr>
        <w:t>przyzwyczajeniach i stanach</w:t>
      </w:r>
      <w:r w:rsidRPr="00C65B43">
        <w:rPr>
          <w:rFonts w:ascii="Raleway" w:hAnsi="Raleway"/>
          <w:b w:val="0"/>
          <w:color w:val="2D2D2D"/>
          <w:sz w:val="23"/>
          <w:szCs w:val="23"/>
          <w:shd w:val="clear" w:color="auto" w:fill="FFFFFF"/>
        </w:rPr>
        <w:t>, które zakończyły się i nie wykonujemy ich w teraźniejszości.</w:t>
      </w:r>
      <w:r w:rsidRPr="00C65B43">
        <w:rPr>
          <w:rFonts w:ascii="Raleway" w:eastAsia="Times New Roman" w:hAnsi="Raleway" w:cs="Times New Roman"/>
          <w:b w:val="0"/>
          <w:color w:val="000000"/>
          <w:sz w:val="30"/>
          <w:szCs w:val="30"/>
          <w:lang w:eastAsia="pl-PL"/>
        </w:rPr>
        <w:t xml:space="preserve"> </w:t>
      </w:r>
    </w:p>
    <w:p w:rsidR="00C65B43" w:rsidRPr="00C65B43" w:rsidRDefault="00C65B43" w:rsidP="00C65B43">
      <w:pPr>
        <w:pStyle w:val="Nagwek2"/>
        <w:shd w:val="clear" w:color="auto" w:fill="FFFFFF"/>
        <w:spacing w:before="300" w:after="150"/>
        <w:jc w:val="center"/>
        <w:rPr>
          <w:rFonts w:ascii="Raleway" w:eastAsia="Times New Roman" w:hAnsi="Raleway" w:cs="Times New Roman"/>
          <w:color w:val="000000"/>
          <w:sz w:val="30"/>
          <w:szCs w:val="30"/>
          <w:lang w:eastAsia="pl-PL"/>
        </w:rPr>
      </w:pPr>
      <w:r w:rsidRPr="00C65B43">
        <w:rPr>
          <w:rFonts w:ascii="Raleway" w:eastAsia="Times New Roman" w:hAnsi="Raleway" w:cs="Times New Roman"/>
          <w:color w:val="000000"/>
          <w:sz w:val="30"/>
          <w:szCs w:val="30"/>
          <w:lang w:eastAsia="pl-PL"/>
        </w:rPr>
        <w:t>WOULD</w:t>
      </w:r>
    </w:p>
    <w:p w:rsidR="00C65B43" w:rsidRPr="00C65B43" w:rsidRDefault="00C65B43" w:rsidP="00C65B43">
      <w:pPr>
        <w:shd w:val="clear" w:color="auto" w:fill="FFFFFF"/>
        <w:spacing w:after="255" w:line="240" w:lineRule="auto"/>
        <w:jc w:val="both"/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</w:pP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1. </w:t>
      </w:r>
      <w:r w:rsidRPr="00C65B43">
        <w:rPr>
          <w:rFonts w:ascii="Raleway" w:eastAsia="Times New Roman" w:hAnsi="Raleway" w:cs="Times New Roman"/>
          <w:b/>
          <w:bCs/>
          <w:color w:val="2D2D2D"/>
          <w:sz w:val="23"/>
          <w:szCs w:val="23"/>
          <w:lang w:eastAsia="pl-PL"/>
        </w:rPr>
        <w:t xml:space="preserve">Czasownik modalny </w:t>
      </w:r>
      <w:proofErr w:type="spellStart"/>
      <w:r w:rsidRPr="00C65B43">
        <w:rPr>
          <w:rFonts w:ascii="Raleway" w:eastAsia="Times New Roman" w:hAnsi="Raleway" w:cs="Times New Roman"/>
          <w:b/>
          <w:bCs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 również stosujemy do wyrażania </w:t>
      </w:r>
      <w:r w:rsidRPr="00C65B43">
        <w:rPr>
          <w:rFonts w:ascii="Raleway" w:eastAsia="Times New Roman" w:hAnsi="Raleway" w:cs="Times New Roman"/>
          <w:b/>
          <w:bCs/>
          <w:color w:val="2D2D2D"/>
          <w:sz w:val="23"/>
          <w:szCs w:val="23"/>
          <w:lang w:eastAsia="pl-PL"/>
        </w:rPr>
        <w:t>nawyków z przeszłości</w:t>
      </w: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. Zastosowanie tej konstrukcji jest nieco ograniczone. Nie należy stosować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z czasownikami określającymi stan. Poniższy przykład ilustruje tę zależność:</w:t>
      </w:r>
    </w:p>
    <w:p w:rsidR="00C65B43" w:rsidRPr="00C65B43" w:rsidRDefault="00C65B43" w:rsidP="00C65B43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</w:pP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I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used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to live in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Prague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.</w:t>
      </w: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br/>
        <w:t xml:space="preserve">(I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live in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Prague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– jest niepoprawne, ponieważ wyraża stan, a nie powtarzającą się czynność)</w:t>
      </w:r>
    </w:p>
    <w:p w:rsidR="00C65B43" w:rsidRPr="00C65B43" w:rsidRDefault="00C65B43" w:rsidP="00C65B43">
      <w:pPr>
        <w:numPr>
          <w:ilvl w:val="0"/>
          <w:numId w:val="6"/>
        </w:numPr>
        <w:shd w:val="clear" w:color="auto" w:fill="FFFFFF"/>
        <w:spacing w:before="100" w:beforeAutospacing="1" w:after="105" w:line="240" w:lineRule="auto"/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</w:pP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We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used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to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like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trips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br/>
        <w:t xml:space="preserve">(We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like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trips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– całkowicie zmienia kontekst zdania. Czasownik „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like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” oznacza chcielibyśmy)</w:t>
      </w:r>
    </w:p>
    <w:p w:rsidR="00C65B43" w:rsidRPr="00C65B43" w:rsidRDefault="00C65B43" w:rsidP="00C65B43">
      <w:pPr>
        <w:shd w:val="clear" w:color="auto" w:fill="FFFFFF"/>
        <w:spacing w:after="255" w:line="240" w:lineRule="auto"/>
        <w:jc w:val="both"/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</w:pP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2. </w:t>
      </w:r>
      <w:proofErr w:type="spellStart"/>
      <w:r w:rsidRPr="00C65B43">
        <w:rPr>
          <w:rFonts w:ascii="Raleway" w:eastAsia="Times New Roman" w:hAnsi="Raleway" w:cs="Times New Roman"/>
          <w:b/>
          <w:bCs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 ma również inne zastosowanie. Często odnosi się do </w:t>
      </w:r>
      <w:r w:rsidRPr="00C65B43">
        <w:rPr>
          <w:rFonts w:ascii="Raleway" w:eastAsia="Times New Roman" w:hAnsi="Raleway" w:cs="Times New Roman"/>
          <w:b/>
          <w:bCs/>
          <w:color w:val="2D2D2D"/>
          <w:sz w:val="23"/>
          <w:szCs w:val="23"/>
          <w:lang w:eastAsia="pl-PL"/>
        </w:rPr>
        <w:t>cech charakterystycznych</w:t>
      </w: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 dla osób, o których mowa.</w:t>
      </w:r>
    </w:p>
    <w:p w:rsidR="00C65B43" w:rsidRPr="00C65B43" w:rsidRDefault="00C65B43" w:rsidP="00C65B43">
      <w:pPr>
        <w:numPr>
          <w:ilvl w:val="0"/>
          <w:numId w:val="7"/>
        </w:numPr>
        <w:shd w:val="clear" w:color="auto" w:fill="FFFFFF"/>
        <w:spacing w:before="100" w:beforeAutospacing="1" w:after="105" w:line="240" w:lineRule="auto"/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</w:pP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My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mum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always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tell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me to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respect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other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 xml:space="preserve"> </w:t>
      </w:r>
      <w:proofErr w:type="spellStart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people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.</w:t>
      </w: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br/>
        <w:t>(to właśnie moja mama miała w zwyczaju powtarzać mi te słowa)</w:t>
      </w:r>
    </w:p>
    <w:p w:rsidR="00C65B43" w:rsidRPr="00C65B43" w:rsidRDefault="00C65B43" w:rsidP="00C65B43">
      <w:pPr>
        <w:shd w:val="clear" w:color="auto" w:fill="FFFFFF"/>
        <w:spacing w:after="255" w:line="240" w:lineRule="auto"/>
        <w:jc w:val="both"/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</w:pPr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3. Niekiedy native speaker stosuje </w:t>
      </w:r>
      <w:proofErr w:type="spellStart"/>
      <w:r w:rsidRPr="00C65B43">
        <w:rPr>
          <w:rFonts w:ascii="Raleway" w:eastAsia="Times New Roman" w:hAnsi="Raleway" w:cs="Times New Roman"/>
          <w:b/>
          <w:bCs/>
          <w:color w:val="2D2D2D"/>
          <w:sz w:val="23"/>
          <w:szCs w:val="23"/>
          <w:lang w:eastAsia="pl-PL"/>
        </w:rPr>
        <w:t>would</w:t>
      </w:r>
      <w:proofErr w:type="spellEnd"/>
      <w:r w:rsidRPr="00C65B43">
        <w:rPr>
          <w:rFonts w:ascii="Raleway" w:eastAsia="Times New Roman" w:hAnsi="Raleway" w:cs="Times New Roman"/>
          <w:color w:val="2D2D2D"/>
          <w:sz w:val="23"/>
          <w:szCs w:val="23"/>
          <w:lang w:eastAsia="pl-PL"/>
        </w:rPr>
        <w:t>, gdy krytykuje drugą osobę lub podkreśla czyjeś zachowanie</w:t>
      </w:r>
      <w:r w:rsidRPr="00C65B43">
        <w:rPr>
          <w:rFonts w:ascii="Raleway" w:hAnsi="Raleway"/>
          <w:color w:val="2D2D2D"/>
          <w:sz w:val="23"/>
          <w:szCs w:val="23"/>
          <w:shd w:val="clear" w:color="auto" w:fill="FFFFFF"/>
        </w:rPr>
        <w:t xml:space="preserve"> </w:t>
      </w:r>
      <w:r>
        <w:rPr>
          <w:rFonts w:ascii="Raleway" w:hAnsi="Raleway"/>
          <w:color w:val="2D2D2D"/>
          <w:sz w:val="23"/>
          <w:szCs w:val="23"/>
          <w:shd w:val="clear" w:color="auto" w:fill="FFFFFF"/>
        </w:rPr>
        <w:t>, szczególnie dla nas irytujące.</w:t>
      </w:r>
    </w:p>
    <w:p w:rsidR="00C65B43" w:rsidRDefault="00C65B43" w:rsidP="00BA43A2">
      <w:pPr>
        <w:pStyle w:val="NormalnyWeb"/>
        <w:shd w:val="clear" w:color="auto" w:fill="FFFFFF"/>
      </w:pPr>
    </w:p>
    <w:p w:rsidR="00BA43A2" w:rsidRDefault="00BA43A2" w:rsidP="00BA43A2">
      <w:pPr>
        <w:pStyle w:val="NormalnyWeb"/>
        <w:shd w:val="clear" w:color="auto" w:fill="FFFFFF"/>
      </w:pPr>
      <w:r>
        <w:t xml:space="preserve">Zapoznaj się z informacjami na stronie 153 podręcznik 6.3 oraz zrób zadanie E podręcznik str. 95 – Wybierz zdania , w których pogrubiony wyraz może być zastąpiony wyrazem </w:t>
      </w:r>
      <w:proofErr w:type="spellStart"/>
      <w:r w:rsidRPr="00C101E5">
        <w:rPr>
          <w:b/>
        </w:rPr>
        <w:t>would</w:t>
      </w:r>
      <w:proofErr w:type="spellEnd"/>
      <w:r>
        <w:rPr>
          <w:b/>
        </w:rPr>
        <w:t>.</w:t>
      </w:r>
    </w:p>
    <w:p w:rsidR="00BA43A2" w:rsidRDefault="00BA43A2" w:rsidP="00BA43A2">
      <w:pPr>
        <w:pStyle w:val="NormalnyWeb"/>
        <w:shd w:val="clear" w:color="auto" w:fill="FFFFFF"/>
      </w:pPr>
      <w:r>
        <w:t>Zobacz  krótką lekcję :</w:t>
      </w:r>
      <w:r w:rsidRPr="00C101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 w:history="1">
        <w:r w:rsidRPr="00C101E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https://www.youtube.com/watch?v=nkgze39h0gI</w:t>
        </w:r>
      </w:hyperlink>
    </w:p>
    <w:p w:rsidR="00143798" w:rsidRDefault="00143798" w:rsidP="008A1943">
      <w:pPr>
        <w:pStyle w:val="NormalnyWeb"/>
        <w:shd w:val="clear" w:color="auto" w:fill="FFFFFF"/>
      </w:pPr>
    </w:p>
    <w:p w:rsidR="008A1943" w:rsidRDefault="00EF7B02" w:rsidP="008A1943">
      <w:pPr>
        <w:pStyle w:val="NormalnyWeb"/>
        <w:shd w:val="clear" w:color="auto" w:fill="FFFFFF"/>
      </w:pPr>
      <w:proofErr w:type="spellStart"/>
      <w:r>
        <w:t>Subject</w:t>
      </w:r>
      <w:proofErr w:type="spellEnd"/>
      <w:r>
        <w:t xml:space="preserve"> :</w:t>
      </w:r>
      <w:r w:rsidR="00143798">
        <w:t xml:space="preserve"> </w:t>
      </w:r>
      <w:bookmarkStart w:id="0" w:name="_GoBack"/>
      <w:r w:rsidR="00BA43A2">
        <w:t xml:space="preserve">Konstrukcje z be </w:t>
      </w:r>
      <w:proofErr w:type="spellStart"/>
      <w:r w:rsidR="00BA43A2">
        <w:t>used</w:t>
      </w:r>
      <w:proofErr w:type="spellEnd"/>
      <w:r w:rsidR="00BA43A2">
        <w:t xml:space="preserve"> to oraz </w:t>
      </w:r>
      <w:proofErr w:type="spellStart"/>
      <w:r w:rsidR="00BA43A2">
        <w:t>get</w:t>
      </w:r>
      <w:proofErr w:type="spellEnd"/>
      <w:r w:rsidR="00BA43A2">
        <w:t xml:space="preserve"> </w:t>
      </w:r>
      <w:proofErr w:type="spellStart"/>
      <w:r w:rsidR="00BA43A2">
        <w:t>used</w:t>
      </w:r>
      <w:proofErr w:type="spellEnd"/>
      <w:r w:rsidR="00BA43A2">
        <w:t xml:space="preserve"> to</w:t>
      </w:r>
      <w:r w:rsidR="00DB2BC9">
        <w:t>.</w:t>
      </w:r>
    </w:p>
    <w:bookmarkEnd w:id="0"/>
    <w:p w:rsidR="00143798" w:rsidRPr="00143798" w:rsidRDefault="00143798" w:rsidP="00143798">
      <w:pPr>
        <w:spacing w:before="300" w:after="150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000000"/>
          <w:sz w:val="30"/>
          <w:szCs w:val="30"/>
          <w:lang w:eastAsia="pl-PL"/>
        </w:rPr>
      </w:pPr>
      <w:r w:rsidRPr="00143798">
        <w:rPr>
          <w:rFonts w:ascii="Raleway" w:eastAsia="Times New Roman" w:hAnsi="Raleway" w:cs="Times New Roman"/>
          <w:b/>
          <w:bCs/>
          <w:color w:val="000000"/>
          <w:sz w:val="30"/>
          <w:szCs w:val="30"/>
          <w:lang w:eastAsia="pl-PL"/>
        </w:rPr>
        <w:t>GET USED TO</w:t>
      </w:r>
    </w:p>
    <w:p w:rsidR="00143798" w:rsidRPr="00143798" w:rsidRDefault="00143798" w:rsidP="00143798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ta oznacza „</w:t>
      </w:r>
      <w:r w:rsidRPr="001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przyzwyczaić się do czegoś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” Można by powiedzieć, że jest to swego rodzaju proces. To przede wszystkim sytuacja, z którą musimy się oswoić i dać sobie odrobinę czasu, aby te zmiany stały się częścią naszego życia. Zwróć uwagę, że konstrukcja 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get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przyjmuje różne formy czasów gramatycznych: teraźniejszość, 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przeszłość, przyszłość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(zamieniasz tylko czasownik 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). Po konstrukcji 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get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stawiamy rzeczownik lub czasownik w formie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gerund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(-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ing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43798" w:rsidRPr="00143798" w:rsidRDefault="00143798" w:rsidP="00143798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getting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working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overtime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98" w:rsidRPr="00143798" w:rsidRDefault="00143798" w:rsidP="00143798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We’re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sure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she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will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get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living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abroad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98" w:rsidRPr="00143798" w:rsidRDefault="00143798" w:rsidP="00143798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How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did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get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travelling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so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often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143798" w:rsidRPr="00143798" w:rsidRDefault="00143798" w:rsidP="00143798">
      <w:pPr>
        <w:spacing w:before="300" w:after="150" w:line="240" w:lineRule="auto"/>
        <w:jc w:val="center"/>
        <w:outlineLvl w:val="1"/>
        <w:rPr>
          <w:rFonts w:ascii="Raleway" w:eastAsia="Times New Roman" w:hAnsi="Raleway" w:cs="Times New Roman"/>
          <w:b/>
          <w:bCs/>
          <w:color w:val="000000"/>
          <w:sz w:val="30"/>
          <w:szCs w:val="30"/>
          <w:lang w:eastAsia="pl-PL"/>
        </w:rPr>
      </w:pPr>
      <w:r w:rsidRPr="00143798">
        <w:rPr>
          <w:rFonts w:ascii="Raleway" w:eastAsia="Times New Roman" w:hAnsi="Raleway" w:cs="Times New Roman"/>
          <w:b/>
          <w:bCs/>
          <w:color w:val="000000"/>
          <w:sz w:val="30"/>
          <w:szCs w:val="30"/>
          <w:lang w:eastAsia="pl-PL"/>
        </w:rPr>
        <w:t>BE USED TO</w:t>
      </w:r>
    </w:p>
    <w:p w:rsidR="00143798" w:rsidRPr="00143798" w:rsidRDefault="00143798" w:rsidP="00143798">
      <w:pPr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Stosujemy, gdy chcemy powiedzieć, że jesteśmy do czegoś </w:t>
      </w:r>
      <w:r w:rsidRPr="00143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przyzwyczajeni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 Podczas gdy wyrażenie</w:t>
      </w:r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get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procesem, konstrukcja </w:t>
      </w:r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be 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efektem końcowym tych zmian. </w:t>
      </w:r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Be </w:t>
      </w:r>
      <w:proofErr w:type="spellStart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</w:t>
      </w: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daje nam jasno do zrozumienia, że dana czynność przychodzi nam łatwo i jest czymś zupełnie naturalnym. Tu również stosujesz czasownik w formie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gerund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 Spójrz na poniższe przykłady:</w:t>
      </w:r>
    </w:p>
    <w:p w:rsidR="00143798" w:rsidRPr="00143798" w:rsidRDefault="00143798" w:rsidP="00143798">
      <w:pPr>
        <w:numPr>
          <w:ilvl w:val="0"/>
          <w:numId w:val="5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was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getting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early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my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childhood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98" w:rsidRPr="00143798" w:rsidRDefault="00143798" w:rsidP="00143798">
      <w:pPr>
        <w:numPr>
          <w:ilvl w:val="0"/>
          <w:numId w:val="5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guess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they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learing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English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98" w:rsidRPr="00143798" w:rsidRDefault="00143798" w:rsidP="00143798">
      <w:pPr>
        <w:numPr>
          <w:ilvl w:val="0"/>
          <w:numId w:val="5"/>
        </w:numPr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She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has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been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used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sleeping 5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hours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since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she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got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job</w:t>
      </w:r>
      <w:proofErr w:type="spellEnd"/>
      <w:r w:rsidRPr="001437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3798" w:rsidRDefault="00143798" w:rsidP="008A1943">
      <w:pPr>
        <w:pStyle w:val="NormalnyWeb"/>
        <w:shd w:val="clear" w:color="auto" w:fill="FFFFFF"/>
      </w:pPr>
    </w:p>
    <w:p w:rsidR="00143798" w:rsidRPr="008A1943" w:rsidRDefault="00143798" w:rsidP="008A1943">
      <w:pPr>
        <w:pStyle w:val="NormalnyWeb"/>
        <w:shd w:val="clear" w:color="auto" w:fill="FFFFFF"/>
      </w:pPr>
      <w:r>
        <w:t xml:space="preserve">Zapoznaj się z informacjami na stronie 153 podręcznik 6.4 oraz posłuchaj lekcji </w:t>
      </w:r>
      <w:hyperlink r:id="rId9" w:history="1">
        <w:r w:rsidRPr="001437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https://www.youtube.com/watch?v=pRLdV0EGSlk</w:t>
        </w:r>
      </w:hyperlink>
    </w:p>
    <w:p w:rsidR="008A1943" w:rsidRPr="008A1943" w:rsidRDefault="0039756C" w:rsidP="008A1943">
      <w:pPr>
        <w:pStyle w:val="NormalnyWeb"/>
        <w:shd w:val="clear" w:color="auto" w:fill="FFFFFF"/>
      </w:pPr>
      <w:r>
        <w:t>Dawid , Maks, Jarek, Sebastian , Szymon –poćwiczcie grając w gr</w:t>
      </w:r>
      <w:r w:rsidR="00C13D25">
        <w:t xml:space="preserve">ę </w:t>
      </w:r>
      <w:hyperlink r:id="rId10" w:history="1">
        <w:r w:rsidR="00143798" w:rsidRPr="001437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https://wordwall.net/pl/resource/1103813/angielski/used-would-used-get-used</w:t>
        </w:r>
      </w:hyperlink>
      <w:r w:rsidR="00C101E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wykonajcie zadanie A  i B z podręcznika strona 95</w:t>
      </w:r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6E" w:rsidRDefault="00EE476E" w:rsidP="00D816C9">
      <w:pPr>
        <w:spacing w:after="0" w:line="240" w:lineRule="auto"/>
      </w:pPr>
      <w:r>
        <w:separator/>
      </w:r>
    </w:p>
  </w:endnote>
  <w:endnote w:type="continuationSeparator" w:id="0">
    <w:p w:rsidR="00EE476E" w:rsidRDefault="00EE476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6E" w:rsidRDefault="00EE476E" w:rsidP="00D816C9">
      <w:pPr>
        <w:spacing w:after="0" w:line="240" w:lineRule="auto"/>
      </w:pPr>
      <w:r>
        <w:separator/>
      </w:r>
    </w:p>
  </w:footnote>
  <w:footnote w:type="continuationSeparator" w:id="0">
    <w:p w:rsidR="00EE476E" w:rsidRDefault="00EE476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3C3"/>
    <w:multiLevelType w:val="multilevel"/>
    <w:tmpl w:val="D868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C5961"/>
    <w:multiLevelType w:val="multilevel"/>
    <w:tmpl w:val="339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7D2F"/>
    <w:multiLevelType w:val="multilevel"/>
    <w:tmpl w:val="9126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8C4EBA"/>
    <w:multiLevelType w:val="multilevel"/>
    <w:tmpl w:val="089E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43496"/>
    <w:multiLevelType w:val="multilevel"/>
    <w:tmpl w:val="1F1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42DB"/>
    <w:multiLevelType w:val="multilevel"/>
    <w:tmpl w:val="314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605376"/>
    <w:multiLevelType w:val="multilevel"/>
    <w:tmpl w:val="2BA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2659A"/>
    <w:rsid w:val="00130F5D"/>
    <w:rsid w:val="00140C7B"/>
    <w:rsid w:val="00143798"/>
    <w:rsid w:val="0014514F"/>
    <w:rsid w:val="001750DE"/>
    <w:rsid w:val="001D3502"/>
    <w:rsid w:val="00280A16"/>
    <w:rsid w:val="002F5ED6"/>
    <w:rsid w:val="00371BD1"/>
    <w:rsid w:val="0039756C"/>
    <w:rsid w:val="003A609E"/>
    <w:rsid w:val="00401B2A"/>
    <w:rsid w:val="00411424"/>
    <w:rsid w:val="0041787F"/>
    <w:rsid w:val="004934CD"/>
    <w:rsid w:val="004D74A9"/>
    <w:rsid w:val="005407E8"/>
    <w:rsid w:val="00545E0D"/>
    <w:rsid w:val="005662B8"/>
    <w:rsid w:val="005E52BD"/>
    <w:rsid w:val="0061212C"/>
    <w:rsid w:val="0066531D"/>
    <w:rsid w:val="006B42DA"/>
    <w:rsid w:val="00707968"/>
    <w:rsid w:val="0086524C"/>
    <w:rsid w:val="00874865"/>
    <w:rsid w:val="008A1943"/>
    <w:rsid w:val="009369BC"/>
    <w:rsid w:val="00980269"/>
    <w:rsid w:val="009A5B7E"/>
    <w:rsid w:val="009F32B5"/>
    <w:rsid w:val="00A57E26"/>
    <w:rsid w:val="00B03E79"/>
    <w:rsid w:val="00BA43A2"/>
    <w:rsid w:val="00BE7991"/>
    <w:rsid w:val="00C101E5"/>
    <w:rsid w:val="00C13D25"/>
    <w:rsid w:val="00C44A02"/>
    <w:rsid w:val="00C627D8"/>
    <w:rsid w:val="00C65B43"/>
    <w:rsid w:val="00C93090"/>
    <w:rsid w:val="00CA0D43"/>
    <w:rsid w:val="00CA36A0"/>
    <w:rsid w:val="00CF62C6"/>
    <w:rsid w:val="00D66470"/>
    <w:rsid w:val="00D816C9"/>
    <w:rsid w:val="00DB2BC9"/>
    <w:rsid w:val="00E85716"/>
    <w:rsid w:val="00E86ED0"/>
    <w:rsid w:val="00EE476E"/>
    <w:rsid w:val="00EF7B02"/>
    <w:rsid w:val="00F0478F"/>
    <w:rsid w:val="00F97F7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5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kgze39h0g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103813/angielski/used-would-used-get-us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RLdV0EGS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2020-04-20T19:23:00Z</dcterms:created>
  <dcterms:modified xsi:type="dcterms:W3CDTF">2020-04-24T21:42:00Z</dcterms:modified>
</cp:coreProperties>
</file>