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Szanowni rodzice, kochani uczniowie.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Przesyłam  kolejne materiały do pracy w domu tj. 06.04 – 10.04.2020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Zrobione prace proszę odsyłać na adres mailowy </w:t>
      </w:r>
      <w:hyperlink r:id="rId5" w:history="1">
        <w:r>
          <w:rPr>
            <w:rStyle w:val="Hipercze"/>
            <w:sz w:val="28"/>
            <w:szCs w:val="28"/>
          </w:rPr>
          <w:t>trzpil.b@jedrus.net</w:t>
        </w:r>
      </w:hyperlink>
      <w:r>
        <w:t xml:space="preserve"> </w:t>
      </w:r>
      <w:r>
        <w:rPr>
          <w:sz w:val="28"/>
          <w:szCs w:val="28"/>
        </w:rPr>
        <w:t xml:space="preserve"> lub składać do teczki. </w:t>
      </w:r>
      <w:r>
        <w:rPr>
          <w:color w:val="FF0000"/>
          <w:sz w:val="28"/>
          <w:szCs w:val="28"/>
        </w:rPr>
        <w:t>UWAGA! Zmiana  adresu mailowego</w:t>
      </w:r>
      <w:r>
        <w:rPr>
          <w:sz w:val="28"/>
          <w:szCs w:val="28"/>
        </w:rPr>
        <w:t xml:space="preserve">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przypadku trudności technicznych, proszę zadane prace przepisywać do zeszytu.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Pamiętajcie, że wspólnie z rodzicami będę monitorować postępy. 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przypadku wątpliwości służę pomocą.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Jestem do Waszej dyspozycji pn – pt  w godz. 09.00 – 13.00 </w:t>
      </w:r>
    </w:p>
    <w:p w:rsidR="00075451" w:rsidRDefault="00075451" w:rsidP="0007545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Bardzo proszę o systematyczną pracę bo to jest podstawą sukcesu. </w:t>
      </w:r>
    </w:p>
    <w:p w:rsidR="00075451" w:rsidRDefault="00075451" w:rsidP="00075451">
      <w:pPr>
        <w:spacing w:after="0"/>
        <w:rPr>
          <w:sz w:val="28"/>
          <w:szCs w:val="28"/>
        </w:rPr>
      </w:pPr>
      <w:r>
        <w:rPr>
          <w:sz w:val="28"/>
          <w:szCs w:val="28"/>
        </w:rPr>
        <w:t>Życzę wszystkim zdrowia i wytrwałości</w:t>
      </w:r>
    </w:p>
    <w:p w:rsidR="00075451" w:rsidRDefault="00075451" w:rsidP="000754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#</w:t>
      </w:r>
      <w:proofErr w:type="spellStart"/>
      <w:r>
        <w:rPr>
          <w:b/>
          <w:color w:val="FF0000"/>
          <w:sz w:val="28"/>
          <w:szCs w:val="28"/>
        </w:rPr>
        <w:t>ZostanWDomu</w:t>
      </w:r>
      <w:proofErr w:type="spellEnd"/>
      <w:r>
        <w:rPr>
          <w:b/>
          <w:color w:val="FF0000"/>
          <w:sz w:val="28"/>
          <w:szCs w:val="28"/>
        </w:rPr>
        <w:t>#</w:t>
      </w: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075451" w:rsidRDefault="00075451" w:rsidP="00075451">
      <w:pPr>
        <w:pStyle w:val="Akapitzlist"/>
        <w:spacing w:after="0"/>
        <w:ind w:right="-427"/>
        <w:rPr>
          <w:sz w:val="28"/>
          <w:szCs w:val="28"/>
        </w:rPr>
      </w:pPr>
    </w:p>
    <w:p w:rsidR="00963E7F" w:rsidRPr="009B1D2E" w:rsidRDefault="00963E7F" w:rsidP="00963E7F">
      <w:pPr>
        <w:pStyle w:val="Akapitzlist"/>
        <w:ind w:right="-427"/>
        <w:rPr>
          <w:sz w:val="28"/>
          <w:szCs w:val="28"/>
        </w:rPr>
      </w:pPr>
      <w:r w:rsidRPr="009B1D2E">
        <w:rPr>
          <w:sz w:val="28"/>
          <w:szCs w:val="28"/>
        </w:rPr>
        <w:lastRenderedPageBreak/>
        <w:t xml:space="preserve">Przypominamy sobie części mowy. </w:t>
      </w:r>
    </w:p>
    <w:p w:rsidR="00963E7F" w:rsidRPr="009B1D2E" w:rsidRDefault="00963E7F" w:rsidP="00963E7F">
      <w:pPr>
        <w:pStyle w:val="Akapitzlist"/>
        <w:ind w:right="-427"/>
        <w:rPr>
          <w:b/>
          <w:sz w:val="28"/>
          <w:szCs w:val="28"/>
        </w:rPr>
      </w:pPr>
      <w:r w:rsidRPr="009B1D2E">
        <w:rPr>
          <w:b/>
          <w:sz w:val="28"/>
          <w:szCs w:val="28"/>
        </w:rPr>
        <w:t>Rzeczowniki Kto? Co?</w:t>
      </w:r>
    </w:p>
    <w:p w:rsidR="00963E7F" w:rsidRPr="009B1D2E" w:rsidRDefault="00963E7F" w:rsidP="00963E7F">
      <w:pPr>
        <w:pStyle w:val="Akapitzlist"/>
        <w:numPr>
          <w:ilvl w:val="0"/>
          <w:numId w:val="1"/>
        </w:numPr>
        <w:ind w:right="-427"/>
        <w:rPr>
          <w:sz w:val="28"/>
          <w:szCs w:val="28"/>
        </w:rPr>
      </w:pPr>
      <w:r w:rsidRPr="009B1D2E">
        <w:rPr>
          <w:b/>
          <w:sz w:val="28"/>
          <w:szCs w:val="28"/>
          <w:u w:val="single"/>
        </w:rPr>
        <w:t>Wpisz r</w:t>
      </w:r>
      <w:r w:rsidRPr="009B1D2E">
        <w:rPr>
          <w:sz w:val="28"/>
          <w:szCs w:val="28"/>
        </w:rPr>
        <w:t xml:space="preserve">zeczowniki w odpowiednie miejsce </w:t>
      </w:r>
      <w:r w:rsidR="00575CC8">
        <w:rPr>
          <w:sz w:val="28"/>
          <w:szCs w:val="28"/>
        </w:rPr>
        <w:t>w tabelce lub w zeszycie</w:t>
      </w:r>
    </w:p>
    <w:p w:rsidR="00963E7F" w:rsidRDefault="00963E7F" w:rsidP="00963E7F">
      <w:pPr>
        <w:pStyle w:val="Akapitzlist"/>
        <w:ind w:right="-427"/>
        <w:rPr>
          <w:sz w:val="28"/>
          <w:szCs w:val="28"/>
        </w:rPr>
      </w:pPr>
      <w:r w:rsidRPr="009B1D2E">
        <w:rPr>
          <w:b/>
          <w:sz w:val="28"/>
          <w:szCs w:val="28"/>
          <w:u w:val="single"/>
        </w:rPr>
        <w:t>Pamiętaj!</w:t>
      </w:r>
      <w:r w:rsidRPr="009B1D2E">
        <w:rPr>
          <w:sz w:val="28"/>
          <w:szCs w:val="28"/>
        </w:rPr>
        <w:t xml:space="preserve">  </w:t>
      </w:r>
      <w:r w:rsidRPr="009B1D2E">
        <w:rPr>
          <w:b/>
          <w:sz w:val="28"/>
          <w:szCs w:val="28"/>
          <w:u w:val="single"/>
        </w:rPr>
        <w:t xml:space="preserve">Pisz </w:t>
      </w:r>
      <w:proofErr w:type="spellStart"/>
      <w:r w:rsidRPr="009B1D2E">
        <w:rPr>
          <w:sz w:val="28"/>
          <w:szCs w:val="28"/>
        </w:rPr>
        <w:t>półdrukiem</w:t>
      </w:r>
      <w:proofErr w:type="spellEnd"/>
      <w:r w:rsidRPr="009B1D2E">
        <w:rPr>
          <w:sz w:val="28"/>
          <w:szCs w:val="28"/>
        </w:rPr>
        <w:t>.</w:t>
      </w:r>
    </w:p>
    <w:p w:rsidR="00A21862" w:rsidRPr="00A21862" w:rsidRDefault="00C82408" w:rsidP="00A21862">
      <w:pPr>
        <w:pStyle w:val="Akapitzlist"/>
        <w:ind w:right="-427"/>
        <w:rPr>
          <w:sz w:val="28"/>
          <w:szCs w:val="28"/>
        </w:rPr>
      </w:pPr>
      <w:r w:rsidRPr="00A21862">
        <w:rPr>
          <w:sz w:val="28"/>
          <w:szCs w:val="28"/>
        </w:rPr>
        <w:t xml:space="preserve">Jakub </w:t>
      </w:r>
      <w:r w:rsidR="00A21862" w:rsidRPr="00A21862">
        <w:rPr>
          <w:sz w:val="28"/>
          <w:szCs w:val="28"/>
        </w:rPr>
        <w:t>ogórek</w:t>
      </w:r>
      <w:r w:rsidR="00A21862">
        <w:rPr>
          <w:sz w:val="28"/>
          <w:szCs w:val="28"/>
        </w:rPr>
        <w:t xml:space="preserve"> ołówek </w:t>
      </w:r>
      <w:r w:rsidR="00A21862" w:rsidRPr="00A21862">
        <w:rPr>
          <w:sz w:val="28"/>
          <w:szCs w:val="28"/>
        </w:rPr>
        <w:t xml:space="preserve">kominiarz </w:t>
      </w:r>
      <w:r w:rsidRPr="00A21862">
        <w:rPr>
          <w:sz w:val="28"/>
          <w:szCs w:val="28"/>
        </w:rPr>
        <w:t xml:space="preserve">kot </w:t>
      </w:r>
      <w:r w:rsidR="00A21862">
        <w:rPr>
          <w:sz w:val="28"/>
          <w:szCs w:val="28"/>
        </w:rPr>
        <w:t xml:space="preserve">szklanka </w:t>
      </w:r>
      <w:r w:rsidRPr="00A21862">
        <w:rPr>
          <w:sz w:val="28"/>
          <w:szCs w:val="28"/>
        </w:rPr>
        <w:t xml:space="preserve">cytryna żyrafa </w:t>
      </w:r>
      <w:r w:rsidR="00A21862" w:rsidRPr="00A21862">
        <w:rPr>
          <w:sz w:val="28"/>
          <w:szCs w:val="28"/>
        </w:rPr>
        <w:t xml:space="preserve">banany </w:t>
      </w:r>
      <w:r w:rsidR="00A21862">
        <w:rPr>
          <w:sz w:val="28"/>
          <w:szCs w:val="28"/>
        </w:rPr>
        <w:t xml:space="preserve">talerz </w:t>
      </w:r>
      <w:r w:rsidRPr="00A21862">
        <w:rPr>
          <w:sz w:val="28"/>
          <w:szCs w:val="28"/>
        </w:rPr>
        <w:t xml:space="preserve">wielbłąd </w:t>
      </w:r>
      <w:r w:rsidR="00A21862" w:rsidRPr="00A21862">
        <w:rPr>
          <w:sz w:val="28"/>
          <w:szCs w:val="28"/>
        </w:rPr>
        <w:t xml:space="preserve">pani </w:t>
      </w:r>
      <w:r w:rsidRPr="00A21862">
        <w:rPr>
          <w:sz w:val="28"/>
          <w:szCs w:val="28"/>
        </w:rPr>
        <w:t>kura</w:t>
      </w:r>
      <w:r w:rsidR="00A21862" w:rsidRPr="00A21862">
        <w:rPr>
          <w:sz w:val="28"/>
          <w:szCs w:val="28"/>
        </w:rPr>
        <w:t xml:space="preserve"> </w:t>
      </w:r>
      <w:r w:rsidR="00A21862">
        <w:rPr>
          <w:sz w:val="28"/>
          <w:szCs w:val="28"/>
        </w:rPr>
        <w:t xml:space="preserve">łyżka </w:t>
      </w:r>
      <w:r w:rsidR="00A21862" w:rsidRPr="00A21862">
        <w:rPr>
          <w:sz w:val="28"/>
          <w:szCs w:val="28"/>
        </w:rPr>
        <w:t>kierowca</w:t>
      </w:r>
      <w:r w:rsidR="00A21862">
        <w:rPr>
          <w:sz w:val="28"/>
          <w:szCs w:val="28"/>
        </w:rPr>
        <w:t xml:space="preserve"> świeca</w:t>
      </w:r>
      <w:r w:rsidR="00A21862" w:rsidRPr="00A21862">
        <w:rPr>
          <w:sz w:val="28"/>
          <w:szCs w:val="28"/>
        </w:rPr>
        <w:t xml:space="preserve"> pietruszka</w:t>
      </w:r>
      <w:r w:rsidRPr="00A21862">
        <w:rPr>
          <w:sz w:val="28"/>
          <w:szCs w:val="28"/>
        </w:rPr>
        <w:t xml:space="preserve"> </w:t>
      </w:r>
      <w:r w:rsidR="00A21862" w:rsidRPr="00A21862">
        <w:rPr>
          <w:sz w:val="28"/>
          <w:szCs w:val="28"/>
        </w:rPr>
        <w:t xml:space="preserve">sosna </w:t>
      </w:r>
      <w:r w:rsidRPr="00A21862">
        <w:rPr>
          <w:sz w:val="28"/>
          <w:szCs w:val="28"/>
        </w:rPr>
        <w:t>pies szympans</w:t>
      </w:r>
      <w:r w:rsidR="00A21862" w:rsidRPr="00A21862">
        <w:rPr>
          <w:sz w:val="28"/>
          <w:szCs w:val="28"/>
        </w:rPr>
        <w:t xml:space="preserve"> ciocia</w:t>
      </w:r>
      <w:r w:rsidRPr="00A21862">
        <w:rPr>
          <w:sz w:val="28"/>
          <w:szCs w:val="28"/>
        </w:rPr>
        <w:t xml:space="preserve"> tchórz</w:t>
      </w:r>
      <w:r w:rsidR="00A21862" w:rsidRPr="00A21862">
        <w:rPr>
          <w:sz w:val="28"/>
          <w:szCs w:val="28"/>
        </w:rPr>
        <w:t xml:space="preserve"> jabłoń</w:t>
      </w:r>
      <w:r w:rsidRPr="00A21862">
        <w:rPr>
          <w:sz w:val="28"/>
          <w:szCs w:val="28"/>
        </w:rPr>
        <w:t xml:space="preserve"> żółw jastrząb</w:t>
      </w:r>
      <w:r w:rsidR="00A21862">
        <w:rPr>
          <w:sz w:val="28"/>
          <w:szCs w:val="28"/>
        </w:rPr>
        <w:t xml:space="preserve"> torba </w:t>
      </w:r>
      <w:r w:rsidR="00A21862" w:rsidRPr="00A21862">
        <w:rPr>
          <w:sz w:val="28"/>
          <w:szCs w:val="28"/>
        </w:rPr>
        <w:t xml:space="preserve">lekarz śliwka </w:t>
      </w:r>
      <w:r w:rsidR="00A21862">
        <w:rPr>
          <w:sz w:val="28"/>
          <w:szCs w:val="28"/>
        </w:rPr>
        <w:t xml:space="preserve">but </w:t>
      </w:r>
      <w:r w:rsidR="00A21862" w:rsidRPr="00A21862">
        <w:rPr>
          <w:sz w:val="28"/>
          <w:szCs w:val="28"/>
        </w:rPr>
        <w:t xml:space="preserve">Marysia dziadek </w:t>
      </w:r>
      <w:r w:rsidRPr="00A21862">
        <w:rPr>
          <w:sz w:val="28"/>
          <w:szCs w:val="28"/>
        </w:rPr>
        <w:t xml:space="preserve">królik </w:t>
      </w:r>
      <w:r w:rsidR="00A21862" w:rsidRPr="00A21862">
        <w:rPr>
          <w:sz w:val="28"/>
          <w:szCs w:val="28"/>
        </w:rPr>
        <w:t xml:space="preserve">prezydent cukinia </w:t>
      </w:r>
      <w:r w:rsidR="00A21862">
        <w:rPr>
          <w:sz w:val="28"/>
          <w:szCs w:val="28"/>
        </w:rPr>
        <w:t xml:space="preserve">koszula </w:t>
      </w:r>
      <w:r w:rsidR="00A21862" w:rsidRPr="00A21862">
        <w:rPr>
          <w:sz w:val="28"/>
          <w:szCs w:val="28"/>
        </w:rPr>
        <w:t xml:space="preserve">brat marchew </w:t>
      </w:r>
      <w:r w:rsidR="00A21862">
        <w:rPr>
          <w:sz w:val="28"/>
          <w:szCs w:val="28"/>
        </w:rPr>
        <w:t>linijka temperówka tulipan</w:t>
      </w:r>
    </w:p>
    <w:p w:rsidR="00963E7F" w:rsidRDefault="00963E7F" w:rsidP="00963E7F">
      <w:pPr>
        <w:pStyle w:val="Akapitzlist"/>
        <w:ind w:right="-427"/>
      </w:pPr>
    </w:p>
    <w:tbl>
      <w:tblPr>
        <w:tblStyle w:val="Tabela-Siatka"/>
        <w:tblW w:w="0" w:type="auto"/>
        <w:tblInd w:w="720" w:type="dxa"/>
        <w:tblLook w:val="04A0"/>
      </w:tblPr>
      <w:tblGrid>
        <w:gridCol w:w="2081"/>
        <w:gridCol w:w="2110"/>
        <w:gridCol w:w="2170"/>
        <w:gridCol w:w="2207"/>
      </w:tblGrid>
      <w:tr w:rsidR="00963E7F" w:rsidTr="00057290">
        <w:tc>
          <w:tcPr>
            <w:tcW w:w="2211" w:type="dxa"/>
          </w:tcPr>
          <w:p w:rsidR="00963E7F" w:rsidRPr="00F91D30" w:rsidRDefault="00963E7F" w:rsidP="00057290">
            <w:pPr>
              <w:pStyle w:val="Akapitzlist"/>
              <w:spacing w:line="360" w:lineRule="auto"/>
              <w:ind w:left="0" w:right="-427"/>
              <w:rPr>
                <w:sz w:val="28"/>
                <w:szCs w:val="28"/>
              </w:rPr>
            </w:pPr>
            <w:r w:rsidRPr="00F91D30">
              <w:rPr>
                <w:sz w:val="28"/>
                <w:szCs w:val="28"/>
              </w:rPr>
              <w:t>LUDZIE</w:t>
            </w:r>
          </w:p>
        </w:tc>
        <w:tc>
          <w:tcPr>
            <w:tcW w:w="2229" w:type="dxa"/>
          </w:tcPr>
          <w:p w:rsidR="00963E7F" w:rsidRPr="00F91D30" w:rsidRDefault="00963E7F" w:rsidP="00057290">
            <w:pPr>
              <w:pStyle w:val="Akapitzlist"/>
              <w:spacing w:line="360" w:lineRule="auto"/>
              <w:ind w:left="0" w:right="-427"/>
              <w:rPr>
                <w:sz w:val="28"/>
                <w:szCs w:val="28"/>
              </w:rPr>
            </w:pPr>
            <w:r w:rsidRPr="00F91D30">
              <w:rPr>
                <w:sz w:val="28"/>
                <w:szCs w:val="28"/>
              </w:rPr>
              <w:t>ROŚLINY</w:t>
            </w:r>
          </w:p>
        </w:tc>
        <w:tc>
          <w:tcPr>
            <w:tcW w:w="2265" w:type="dxa"/>
          </w:tcPr>
          <w:p w:rsidR="00963E7F" w:rsidRPr="00F91D30" w:rsidRDefault="00963E7F" w:rsidP="00057290">
            <w:pPr>
              <w:pStyle w:val="Akapitzlist"/>
              <w:spacing w:line="360" w:lineRule="auto"/>
              <w:ind w:left="0" w:right="-427"/>
              <w:rPr>
                <w:sz w:val="28"/>
                <w:szCs w:val="28"/>
              </w:rPr>
            </w:pPr>
            <w:r w:rsidRPr="00F91D30">
              <w:rPr>
                <w:sz w:val="28"/>
                <w:szCs w:val="28"/>
              </w:rPr>
              <w:t>ZWIERZĘTA</w:t>
            </w:r>
          </w:p>
        </w:tc>
        <w:tc>
          <w:tcPr>
            <w:tcW w:w="2287" w:type="dxa"/>
          </w:tcPr>
          <w:p w:rsidR="00963E7F" w:rsidRPr="00F91D30" w:rsidRDefault="00963E7F" w:rsidP="00057290">
            <w:pPr>
              <w:pStyle w:val="Akapitzlist"/>
              <w:spacing w:line="360" w:lineRule="auto"/>
              <w:ind w:left="0" w:right="-427"/>
              <w:rPr>
                <w:sz w:val="28"/>
                <w:szCs w:val="28"/>
              </w:rPr>
            </w:pPr>
            <w:r w:rsidRPr="00F91D30">
              <w:rPr>
                <w:sz w:val="28"/>
                <w:szCs w:val="28"/>
              </w:rPr>
              <w:t>PRZEDMIOTY</w:t>
            </w: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  <w:tr w:rsidR="00963E7F" w:rsidTr="00057290">
        <w:tc>
          <w:tcPr>
            <w:tcW w:w="2211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29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65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  <w:tc>
          <w:tcPr>
            <w:tcW w:w="2287" w:type="dxa"/>
          </w:tcPr>
          <w:p w:rsidR="00963E7F" w:rsidRDefault="00963E7F" w:rsidP="00057290">
            <w:pPr>
              <w:pStyle w:val="Akapitzlist"/>
              <w:spacing w:line="360" w:lineRule="auto"/>
              <w:ind w:left="0" w:right="-427"/>
            </w:pPr>
          </w:p>
        </w:tc>
      </w:tr>
    </w:tbl>
    <w:p w:rsidR="00963E7F" w:rsidRDefault="00963E7F" w:rsidP="00963E7F">
      <w:pPr>
        <w:pStyle w:val="Akapitzlist"/>
        <w:ind w:right="-427"/>
      </w:pPr>
    </w:p>
    <w:p w:rsidR="00963E7F" w:rsidRPr="0019055D" w:rsidRDefault="00963E7F" w:rsidP="00963E7F">
      <w:pPr>
        <w:pStyle w:val="Akapitzlist"/>
        <w:numPr>
          <w:ilvl w:val="0"/>
          <w:numId w:val="1"/>
        </w:numPr>
        <w:ind w:right="-427"/>
        <w:rPr>
          <w:sz w:val="28"/>
          <w:szCs w:val="28"/>
        </w:rPr>
      </w:pPr>
      <w:r w:rsidRPr="0019055D">
        <w:rPr>
          <w:sz w:val="28"/>
          <w:szCs w:val="28"/>
        </w:rPr>
        <w:t>Liczba pojedyncza</w:t>
      </w:r>
      <w:r>
        <w:rPr>
          <w:sz w:val="28"/>
          <w:szCs w:val="28"/>
        </w:rPr>
        <w:t xml:space="preserve">, </w:t>
      </w:r>
      <w:r w:rsidRPr="0019055D">
        <w:rPr>
          <w:sz w:val="28"/>
          <w:szCs w:val="28"/>
        </w:rPr>
        <w:t xml:space="preserve"> liczba mnoga.</w:t>
      </w:r>
    </w:p>
    <w:p w:rsidR="00963E7F" w:rsidRDefault="00963E7F" w:rsidP="00963E7F">
      <w:pPr>
        <w:pStyle w:val="Akapitzlist"/>
        <w:ind w:right="-427"/>
        <w:rPr>
          <w:sz w:val="28"/>
          <w:szCs w:val="28"/>
        </w:rPr>
      </w:pPr>
      <w:r w:rsidRPr="009B1D2E">
        <w:rPr>
          <w:b/>
          <w:sz w:val="28"/>
          <w:szCs w:val="28"/>
          <w:u w:val="single"/>
        </w:rPr>
        <w:t>Odmień</w:t>
      </w:r>
      <w:r w:rsidRPr="009B1D2E">
        <w:rPr>
          <w:sz w:val="28"/>
          <w:szCs w:val="28"/>
        </w:rPr>
        <w:t xml:space="preserve"> przez liczby zapisane w tabelce przedmioty</w:t>
      </w:r>
    </w:p>
    <w:p w:rsidR="00963E7F" w:rsidRDefault="00963E7F" w:rsidP="00963E7F">
      <w:pPr>
        <w:pStyle w:val="Akapitzlist"/>
        <w:tabs>
          <w:tab w:val="center" w:pos="5321"/>
        </w:tabs>
        <w:ind w:right="-427"/>
        <w:rPr>
          <w:b/>
          <w:sz w:val="28"/>
          <w:szCs w:val="28"/>
        </w:rPr>
      </w:pPr>
      <w:r w:rsidRPr="009B1D2E">
        <w:rPr>
          <w:b/>
          <w:sz w:val="28"/>
          <w:szCs w:val="28"/>
        </w:rPr>
        <w:tab/>
        <w:t xml:space="preserve">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924"/>
        <w:gridCol w:w="4644"/>
      </w:tblGrid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  <w:r w:rsidRPr="009B1D2E">
              <w:rPr>
                <w:b/>
                <w:sz w:val="28"/>
                <w:szCs w:val="28"/>
              </w:rPr>
              <w:t xml:space="preserve">l. </w:t>
            </w:r>
            <w:proofErr w:type="spellStart"/>
            <w:r w:rsidRPr="009B1D2E">
              <w:rPr>
                <w:b/>
                <w:sz w:val="28"/>
                <w:szCs w:val="28"/>
              </w:rPr>
              <w:t>poj</w:t>
            </w:r>
            <w:proofErr w:type="spellEnd"/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  <w:r w:rsidRPr="009B1D2E">
              <w:rPr>
                <w:b/>
                <w:sz w:val="28"/>
                <w:szCs w:val="28"/>
              </w:rPr>
              <w:t>l.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1D2E">
              <w:rPr>
                <w:b/>
                <w:sz w:val="28"/>
                <w:szCs w:val="28"/>
              </w:rPr>
              <w:t>mn</w:t>
            </w:r>
            <w:proofErr w:type="spellEnd"/>
            <w:r w:rsidRPr="009B1D2E">
              <w:rPr>
                <w:b/>
                <w:sz w:val="28"/>
                <w:szCs w:val="28"/>
              </w:rPr>
              <w:t>.</w:t>
            </w: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  <w:tr w:rsidR="00A21862" w:rsidTr="00A21862">
        <w:tc>
          <w:tcPr>
            <w:tcW w:w="392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A21862" w:rsidRDefault="00A21862" w:rsidP="00963E7F">
            <w:pPr>
              <w:pStyle w:val="Akapitzlist"/>
              <w:tabs>
                <w:tab w:val="center" w:pos="5321"/>
              </w:tabs>
              <w:ind w:left="0" w:right="-427"/>
              <w:rPr>
                <w:b/>
                <w:sz w:val="28"/>
                <w:szCs w:val="28"/>
              </w:rPr>
            </w:pPr>
          </w:p>
        </w:tc>
      </w:tr>
    </w:tbl>
    <w:p w:rsidR="00B45481" w:rsidRDefault="00B45481" w:rsidP="00963E7F">
      <w:pPr>
        <w:pStyle w:val="Akapitzlist"/>
        <w:tabs>
          <w:tab w:val="center" w:pos="5321"/>
        </w:tabs>
        <w:ind w:right="-427"/>
        <w:rPr>
          <w:b/>
          <w:sz w:val="28"/>
          <w:szCs w:val="28"/>
        </w:rPr>
      </w:pPr>
    </w:p>
    <w:p w:rsidR="007D7874" w:rsidRPr="007D7874" w:rsidRDefault="007D7874" w:rsidP="007D78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874">
        <w:rPr>
          <w:rFonts w:ascii="Times New Roman" w:hAnsi="Times New Roman" w:cs="Times New Roman"/>
          <w:b/>
          <w:sz w:val="28"/>
          <w:szCs w:val="28"/>
        </w:rPr>
        <w:lastRenderedPageBreak/>
        <w:t>Znajdź ukryte przedmioty</w:t>
      </w:r>
    </w:p>
    <w:p w:rsidR="007D7874" w:rsidRDefault="007D7874" w:rsidP="005F04C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87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5760648" cy="6780363"/>
            <wp:effectExtent l="19050" t="0" r="0" b="0"/>
            <wp:docPr id="1" name="Obraz 1" descr="C:\Users\USer\Desktop\Pinterest karty\Różne\Graficzne\20191215_13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20191215_135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678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CF" w:rsidRDefault="005F04CF" w:rsidP="005F04C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 teraz chwila relaksu.</w:t>
      </w:r>
    </w:p>
    <w:p w:rsidR="005F04CF" w:rsidRDefault="005F04CF" w:rsidP="005F0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Posłuchaj</w:t>
      </w:r>
      <w:r>
        <w:rPr>
          <w:rFonts w:ascii="Times New Roman" w:hAnsi="Times New Roman" w:cs="Times New Roman"/>
          <w:b/>
          <w:sz w:val="28"/>
          <w:szCs w:val="28"/>
        </w:rPr>
        <w:t xml:space="preserve">  piosenki „Antywirusowy rap”</w:t>
      </w:r>
    </w:p>
    <w:p w:rsidR="005F04CF" w:rsidRDefault="00B54862" w:rsidP="005F0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F04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https://www.youtube.com/watch?v=tAPgBy4cvLk</w:t>
        </w:r>
      </w:hyperlink>
    </w:p>
    <w:p w:rsidR="005F04CF" w:rsidRDefault="005F04CF" w:rsidP="005F04CF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Spróbuj zaśpiewać</w:t>
      </w:r>
      <w:r>
        <w:rPr>
          <w:rFonts w:ascii="Times New Roman" w:hAnsi="Times New Roman" w:cs="Times New Roman"/>
          <w:b/>
          <w:sz w:val="28"/>
          <w:szCs w:val="28"/>
        </w:rPr>
        <w:t xml:space="preserve"> wspólnie z wykonawcami z Internetu </w:t>
      </w:r>
    </w:p>
    <w:p w:rsidR="005F04CF" w:rsidRDefault="005F04CF" w:rsidP="005F04CF">
      <w:pPr>
        <w:spacing w:after="0"/>
        <w:jc w:val="center"/>
        <w:rPr>
          <w:b/>
          <w:sz w:val="28"/>
          <w:szCs w:val="28"/>
        </w:rPr>
      </w:pPr>
    </w:p>
    <w:p w:rsidR="005F04CF" w:rsidRDefault="005F04CF" w:rsidP="005F04CF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POWODZENIA!</w:t>
      </w:r>
    </w:p>
    <w:p w:rsidR="004D05B0" w:rsidRPr="009B1D2E" w:rsidRDefault="004D05B0" w:rsidP="00963E7F">
      <w:pPr>
        <w:pStyle w:val="Akapitzlist"/>
        <w:tabs>
          <w:tab w:val="center" w:pos="5321"/>
        </w:tabs>
        <w:spacing w:line="360" w:lineRule="auto"/>
        <w:ind w:right="-427"/>
        <w:rPr>
          <w:sz w:val="28"/>
          <w:szCs w:val="28"/>
        </w:rPr>
      </w:pPr>
    </w:p>
    <w:sectPr w:rsidR="004D05B0" w:rsidRPr="009B1D2E" w:rsidSect="009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7477"/>
    <w:multiLevelType w:val="hybridMultilevel"/>
    <w:tmpl w:val="6672BF10"/>
    <w:lvl w:ilvl="0" w:tplc="44D8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3E7F"/>
    <w:rsid w:val="00075451"/>
    <w:rsid w:val="004D05B0"/>
    <w:rsid w:val="00575CC8"/>
    <w:rsid w:val="005F04CF"/>
    <w:rsid w:val="006756B7"/>
    <w:rsid w:val="00796F11"/>
    <w:rsid w:val="007D7874"/>
    <w:rsid w:val="00963E7F"/>
    <w:rsid w:val="00967F0A"/>
    <w:rsid w:val="00A21862"/>
    <w:rsid w:val="00B45481"/>
    <w:rsid w:val="00B54862"/>
    <w:rsid w:val="00B574CF"/>
    <w:rsid w:val="00C82408"/>
    <w:rsid w:val="00F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7F"/>
    <w:pPr>
      <w:ind w:left="720"/>
      <w:contextualSpacing/>
    </w:pPr>
  </w:style>
  <w:style w:type="table" w:styleId="Tabela-Siatka">
    <w:name w:val="Table Grid"/>
    <w:basedOn w:val="Standardowy"/>
    <w:uiPriority w:val="59"/>
    <w:rsid w:val="0096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75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PgBy4cv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rzpil.b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2020-03-25T10:40:00Z</dcterms:created>
  <dcterms:modified xsi:type="dcterms:W3CDTF">2020-04-01T10:38:00Z</dcterms:modified>
</cp:coreProperties>
</file>