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75" w:rsidRPr="00DE2675" w:rsidRDefault="00DE2675" w:rsidP="00DE267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Załącznik 22</w:t>
      </w:r>
      <w:r w:rsidRPr="00DE2675">
        <w:rPr>
          <w:rFonts w:ascii="Times New Roman" w:eastAsia="Calibri" w:hAnsi="Times New Roman" w:cs="Times New Roman"/>
        </w:rPr>
        <w:tab/>
        <w:t>(kl. II – IV)</w:t>
      </w:r>
      <w:r w:rsidRPr="00DE2675">
        <w:rPr>
          <w:rFonts w:ascii="Times New Roman" w:eastAsia="Calibri" w:hAnsi="Times New Roman" w:cs="Times New Roman"/>
        </w:rPr>
        <w:tab/>
      </w:r>
      <w:r w:rsidRPr="00DE2675">
        <w:rPr>
          <w:rFonts w:ascii="Times New Roman" w:eastAsia="Calibri" w:hAnsi="Times New Roman" w:cs="Times New Roman"/>
        </w:rPr>
        <w:tab/>
      </w:r>
      <w:r w:rsidRPr="00DE2675">
        <w:rPr>
          <w:rFonts w:ascii="Times New Roman" w:eastAsia="Calibri" w:hAnsi="Times New Roman" w:cs="Times New Roman"/>
        </w:rPr>
        <w:tab/>
      </w:r>
      <w:r w:rsidRPr="00DE2675">
        <w:rPr>
          <w:rFonts w:ascii="Times New Roman" w:eastAsia="Calibri" w:hAnsi="Times New Roman" w:cs="Times New Roman"/>
        </w:rPr>
        <w:tab/>
      </w:r>
      <w:r w:rsidRPr="00DE2675">
        <w:rPr>
          <w:rFonts w:ascii="Times New Roman" w:eastAsia="Calibri" w:hAnsi="Times New Roman" w:cs="Times New Roman"/>
        </w:rPr>
        <w:tab/>
      </w:r>
      <w:r w:rsidRPr="00DE2675">
        <w:rPr>
          <w:rFonts w:ascii="Times New Roman" w:eastAsia="Calibri" w:hAnsi="Times New Roman" w:cs="Times New Roman"/>
        </w:rPr>
        <w:tab/>
      </w:r>
      <w:r w:rsidRPr="00DE2675">
        <w:rPr>
          <w:rFonts w:ascii="Times New Roman" w:eastAsia="Calibri" w:hAnsi="Times New Roman" w:cs="Times New Roman"/>
        </w:rPr>
        <w:tab/>
      </w:r>
      <w:hyperlink r:id="rId5" w:history="1">
        <w:r w:rsidRPr="00DE2675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cygan.i@jedrus.net</w:t>
        </w:r>
      </w:hyperlink>
      <w:r w:rsidRPr="00DE2675">
        <w:rPr>
          <w:rFonts w:ascii="Times New Roman" w:eastAsia="Calibri" w:hAnsi="Times New Roman" w:cs="Times New Roman"/>
          <w:b/>
        </w:rPr>
        <w:t xml:space="preserve"> </w:t>
      </w:r>
    </w:p>
    <w:p w:rsidR="00DE2675" w:rsidRPr="00DE2675" w:rsidRDefault="00DE2675" w:rsidP="00DE2675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Ćwiczenia usprawniające</w:t>
      </w:r>
      <w:r w:rsidRPr="00DE267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percepcję słuchową.</w:t>
      </w:r>
    </w:p>
    <w:p w:rsidR="00DE2675" w:rsidRPr="00DE2675" w:rsidRDefault="00DE2675" w:rsidP="00DE2675">
      <w:pPr>
        <w:contextualSpacing/>
        <w:rPr>
          <w:rFonts w:ascii="Times New Roman" w:eastAsia="Calibri" w:hAnsi="Times New Roman" w:cs="Times New Roman"/>
          <w:b/>
          <w:i/>
        </w:rPr>
      </w:pPr>
      <w:r w:rsidRPr="00DE2675">
        <w:rPr>
          <w:rFonts w:ascii="Times New Roman" w:eastAsia="Calibri" w:hAnsi="Times New Roman" w:cs="Times New Roman"/>
          <w:b/>
          <w:i/>
        </w:rPr>
        <w:t xml:space="preserve">Polecenie: </w:t>
      </w:r>
      <w:r>
        <w:rPr>
          <w:rFonts w:ascii="Times New Roman" w:eastAsia="Calibri" w:hAnsi="Times New Roman" w:cs="Times New Roman"/>
          <w:b/>
          <w:i/>
        </w:rPr>
        <w:t xml:space="preserve">Wykonaj ćwiczenia </w:t>
      </w:r>
      <w:r w:rsidR="00333946">
        <w:rPr>
          <w:rFonts w:ascii="Times New Roman" w:eastAsia="Calibri" w:hAnsi="Times New Roman" w:cs="Times New Roman"/>
          <w:b/>
          <w:i/>
        </w:rPr>
        <w:t>po wydrukowaniu lub zapisz nazwy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</w:rPr>
        <w:t xml:space="preserve"> obrazków w zeszycie. Pary rymujące się – oznacz kolorem np. </w:t>
      </w:r>
      <w:r w:rsidRPr="00333946">
        <w:rPr>
          <w:rFonts w:ascii="Times New Roman" w:eastAsia="Calibri" w:hAnsi="Times New Roman" w:cs="Times New Roman"/>
          <w:b/>
          <w:i/>
          <w:highlight w:val="yellow"/>
        </w:rPr>
        <w:t>kozy - wozy</w:t>
      </w:r>
      <w:r w:rsidRPr="00DE2675">
        <w:rPr>
          <w:rFonts w:ascii="Times New Roman" w:eastAsia="Calibri" w:hAnsi="Times New Roman" w:cs="Times New Roman"/>
          <w:b/>
          <w:i/>
        </w:rPr>
        <w:t xml:space="preserve"> </w:t>
      </w:r>
    </w:p>
    <w:p w:rsidR="00934EE2" w:rsidRDefault="00934EE2">
      <w:r>
        <w:rPr>
          <w:noProof/>
          <w:lang w:eastAsia="pl-PL"/>
        </w:rPr>
        <w:drawing>
          <wp:inline distT="0" distB="0" distL="0" distR="0">
            <wp:extent cx="6038850" cy="8386833"/>
            <wp:effectExtent l="0" t="0" r="0" b="0"/>
            <wp:docPr id="1" name="Obraz 1" descr="C:\Users\Rafał\Pictures\Moje skanowanie\2020-04 (kwi)\skanowanie0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20" cy="83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E2" w:rsidRDefault="00DE2675">
      <w:r>
        <w:rPr>
          <w:noProof/>
          <w:lang w:eastAsia="pl-PL"/>
        </w:rPr>
        <w:lastRenderedPageBreak/>
        <w:drawing>
          <wp:inline distT="0" distB="0" distL="0" distR="0">
            <wp:extent cx="5277992" cy="8915400"/>
            <wp:effectExtent l="0" t="0" r="0" b="0"/>
            <wp:docPr id="2" name="Obraz 2" descr="C:\Users\Rafał\Pictures\Moje skanowanie\2020-04 (kwi)\skanowanie0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15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92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EE2" w:rsidSect="00934E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E2"/>
    <w:rsid w:val="00333946"/>
    <w:rsid w:val="00934EE2"/>
    <w:rsid w:val="00AD3B85"/>
    <w:rsid w:val="00C3027E"/>
    <w:rsid w:val="00D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2020-04-18T22:23:00Z</dcterms:created>
  <dcterms:modified xsi:type="dcterms:W3CDTF">2020-04-19T00:08:00Z</dcterms:modified>
</cp:coreProperties>
</file>