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B" w:rsidRPr="008F40EB" w:rsidRDefault="008F40EB" w:rsidP="008F40EB">
      <w:pPr>
        <w:pStyle w:val="Bezodstpw"/>
        <w:jc w:val="center"/>
        <w:rPr>
          <w:rFonts w:ascii="Times New Roman" w:hAnsi="Times New Roman"/>
          <w:b/>
          <w:color w:val="7F7F7F" w:themeColor="text1" w:themeTint="80"/>
          <w:sz w:val="40"/>
          <w:szCs w:val="40"/>
        </w:rPr>
      </w:pPr>
      <w:r w:rsidRPr="008F40EB">
        <w:rPr>
          <w:rFonts w:ascii="Times New Roman" w:hAnsi="Times New Roman"/>
          <w:b/>
          <w:noProof/>
          <w:color w:val="7F7F7F" w:themeColor="text1" w:themeTint="80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78B5E26A" wp14:editId="74BBF943">
            <wp:simplePos x="0" y="0"/>
            <wp:positionH relativeFrom="column">
              <wp:posOffset>4756785</wp:posOffset>
            </wp:positionH>
            <wp:positionV relativeFrom="paragraph">
              <wp:posOffset>-224790</wp:posOffset>
            </wp:positionV>
            <wp:extent cx="1410335" cy="14147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k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8F40EB">
        <w:rPr>
          <w:rFonts w:ascii="Times New Roman" w:hAnsi="Times New Roman"/>
          <w:b/>
          <w:color w:val="7F7F7F" w:themeColor="text1" w:themeTint="80"/>
          <w:sz w:val="40"/>
          <w:szCs w:val="40"/>
        </w:rPr>
        <w:t>Dzień dobry Dziewczynki Młodsze</w:t>
      </w:r>
    </w:p>
    <w:p w:rsidR="00255FEF" w:rsidRPr="008F40EB" w:rsidRDefault="00B05CC2" w:rsidP="008F40EB">
      <w:pPr>
        <w:pStyle w:val="Bezodstpw"/>
        <w:jc w:val="center"/>
        <w:rPr>
          <w:rFonts w:ascii="Times New Roman" w:hAnsi="Times New Roman"/>
          <w:b/>
          <w:color w:val="7F7F7F" w:themeColor="text1" w:themeTint="80"/>
          <w:sz w:val="40"/>
          <w:szCs w:val="40"/>
        </w:rPr>
      </w:pPr>
      <w:r w:rsidRPr="008F40EB">
        <w:rPr>
          <w:rFonts w:ascii="Times New Roman" w:hAnsi="Times New Roman"/>
          <w:b/>
          <w:color w:val="7F7F7F" w:themeColor="text1" w:themeTint="80"/>
          <w:sz w:val="40"/>
          <w:szCs w:val="40"/>
        </w:rPr>
        <w:t>i Starsze!</w:t>
      </w:r>
    </w:p>
    <w:p w:rsidR="00681EB8" w:rsidRDefault="00B15A8C" w:rsidP="00B15A8C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/>
          <w:b/>
          <w:color w:val="C0504D" w:themeColor="accent2"/>
          <w:sz w:val="36"/>
          <w:szCs w:val="36"/>
        </w:rPr>
        <w:tab/>
      </w:r>
    </w:p>
    <w:p w:rsidR="00C76317" w:rsidRPr="008F40EB" w:rsidRDefault="00675635" w:rsidP="0019165F">
      <w:pPr>
        <w:pStyle w:val="Bezodstpw"/>
        <w:jc w:val="center"/>
        <w:rPr>
          <w:rFonts w:ascii="Times New Roman" w:hAnsi="Times New Roman"/>
          <w:b/>
          <w:color w:val="D71757"/>
          <w:sz w:val="48"/>
          <w:szCs w:val="48"/>
        </w:rPr>
      </w:pPr>
      <w:r w:rsidRPr="008F40EB">
        <w:rPr>
          <w:rFonts w:ascii="Times New Roman" w:hAnsi="Times New Roman"/>
          <w:b/>
          <w:color w:val="D71757"/>
          <w:sz w:val="48"/>
          <w:szCs w:val="48"/>
        </w:rPr>
        <w:t>Dzisiaj m</w:t>
      </w:r>
      <w:r w:rsidR="0019165F" w:rsidRPr="008F40EB">
        <w:rPr>
          <w:rFonts w:ascii="Times New Roman" w:hAnsi="Times New Roman"/>
          <w:b/>
          <w:color w:val="D71757"/>
          <w:sz w:val="48"/>
          <w:szCs w:val="48"/>
        </w:rPr>
        <w:t>amy dla Was kolejne ćwiczenie z </w:t>
      </w:r>
      <w:r w:rsidRPr="008F40EB">
        <w:rPr>
          <w:rFonts w:ascii="Times New Roman" w:hAnsi="Times New Roman"/>
          <w:b/>
          <w:color w:val="D71757"/>
          <w:sz w:val="48"/>
          <w:szCs w:val="48"/>
        </w:rPr>
        <w:t>dziedziny relaksu!</w:t>
      </w:r>
    </w:p>
    <w:p w:rsidR="0019165F" w:rsidRPr="008924A8" w:rsidRDefault="0019165F" w:rsidP="0019165F">
      <w:pPr>
        <w:pStyle w:val="Bezodstpw"/>
        <w:jc w:val="center"/>
        <w:rPr>
          <w:rFonts w:ascii="Times New Roman" w:hAnsi="Times New Roman"/>
          <w:b/>
          <w:color w:val="19753E"/>
          <w:sz w:val="48"/>
          <w:szCs w:val="48"/>
        </w:rPr>
      </w:pPr>
    </w:p>
    <w:p w:rsidR="0019165F" w:rsidRPr="008924A8" w:rsidRDefault="00675635" w:rsidP="0019165F">
      <w:pPr>
        <w:pStyle w:val="Bezodstpw"/>
        <w:ind w:firstLine="708"/>
        <w:jc w:val="both"/>
        <w:rPr>
          <w:rFonts w:ascii="Times New Roman" w:hAnsi="Times New Roman"/>
          <w:b/>
          <w:color w:val="19753E"/>
          <w:sz w:val="32"/>
          <w:szCs w:val="32"/>
        </w:rPr>
      </w:pPr>
      <w:r w:rsidRPr="008924A8">
        <w:rPr>
          <w:rFonts w:ascii="Times New Roman" w:hAnsi="Times New Roman"/>
          <w:b/>
          <w:color w:val="19753E"/>
          <w:sz w:val="32"/>
          <w:szCs w:val="32"/>
        </w:rPr>
        <w:t xml:space="preserve">Pogoda piękna, majowa, a </w:t>
      </w:r>
      <w:r w:rsidRPr="00162CEC">
        <w:rPr>
          <w:rFonts w:ascii="Times New Roman" w:hAnsi="Times New Roman"/>
          <w:b/>
          <w:color w:val="19753E"/>
          <w:sz w:val="32"/>
          <w:szCs w:val="32"/>
        </w:rPr>
        <w:t>uczyć się jeszcze trzeba</w:t>
      </w:r>
      <w:r w:rsidRPr="008924A8">
        <w:rPr>
          <w:rFonts w:ascii="Times New Roman" w:hAnsi="Times New Roman"/>
          <w:b/>
          <w:color w:val="19753E"/>
          <w:sz w:val="32"/>
          <w:szCs w:val="32"/>
        </w:rPr>
        <w:t>!</w:t>
      </w:r>
    </w:p>
    <w:p w:rsidR="008F40EB" w:rsidRPr="0019165F" w:rsidRDefault="008F40EB" w:rsidP="0019165F">
      <w:pPr>
        <w:pStyle w:val="Bezodstpw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75635" w:rsidRPr="0019165F" w:rsidRDefault="00675635" w:rsidP="00162CEC">
      <w:pPr>
        <w:pStyle w:val="Bezodstpw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9165F">
        <w:rPr>
          <w:rFonts w:ascii="Times New Roman" w:hAnsi="Times New Roman"/>
          <w:b/>
          <w:color w:val="000000" w:themeColor="text1"/>
          <w:sz w:val="32"/>
          <w:szCs w:val="32"/>
        </w:rPr>
        <w:t xml:space="preserve">Natłok </w:t>
      </w:r>
      <w:r w:rsidRPr="008F40E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bieżących spraw</w:t>
      </w:r>
      <w:r w:rsidRPr="0019165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i </w:t>
      </w:r>
      <w:r w:rsidRPr="008F40E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drobnych zaległości</w:t>
      </w:r>
      <w:r w:rsidRPr="0019165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może powodować pewne napięcie</w:t>
      </w:r>
      <w:r w:rsidR="00AC0F41">
        <w:rPr>
          <w:rFonts w:ascii="Times New Roman" w:hAnsi="Times New Roman"/>
          <w:b/>
          <w:color w:val="000000" w:themeColor="text1"/>
          <w:sz w:val="32"/>
          <w:szCs w:val="32"/>
        </w:rPr>
        <w:t>…</w:t>
      </w:r>
    </w:p>
    <w:p w:rsidR="0019165F" w:rsidRDefault="0019165F" w:rsidP="00B05CC2">
      <w:pPr>
        <w:pStyle w:val="Bezodstpw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75635" w:rsidRPr="00980097" w:rsidRDefault="0019165F" w:rsidP="00181540">
      <w:pPr>
        <w:pStyle w:val="Bezodstpw"/>
        <w:ind w:firstLine="708"/>
        <w:jc w:val="both"/>
        <w:rPr>
          <w:rFonts w:ascii="Times New Roman" w:hAnsi="Times New Roman"/>
          <w:b/>
          <w:color w:val="D60093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Aby lepiej</w:t>
      </w:r>
      <w:r w:rsidR="0067563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rozwijać się, pracować szkolnie i osiągać sukcesy</w:t>
      </w:r>
      <w:r w:rsidR="00487D12">
        <w:rPr>
          <w:rFonts w:ascii="Times New Roman" w:hAnsi="Times New Roman"/>
          <w:b/>
          <w:color w:val="000000" w:themeColor="text1"/>
          <w:sz w:val="32"/>
          <w:szCs w:val="32"/>
        </w:rPr>
        <w:t>,</w:t>
      </w:r>
      <w:r w:rsidR="0067563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nasze ciało powinno być rozluźnione, odprężone i zrelaksowane. Spięci, blokujemy dostęp do bodźców tworząc „pancerz” z naszych mięśni. Mówiąc „bierzemy się w garść” lub „zbieramy się w sobie”</w:t>
      </w:r>
      <w:r w:rsidR="00FA15B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s</w:t>
      </w:r>
      <w:r w:rsidR="00FA15BB">
        <w:rPr>
          <w:rFonts w:ascii="Times New Roman" w:hAnsi="Times New Roman"/>
          <w:b/>
          <w:color w:val="000000" w:themeColor="text1"/>
          <w:sz w:val="32"/>
          <w:szCs w:val="32"/>
        </w:rPr>
        <w:t xml:space="preserve">kupmy się na naszym głosie wewnętrznym.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Głos wewnętrzny zadziała</w:t>
      </w:r>
      <w:r w:rsidR="008F40EB">
        <w:rPr>
          <w:rFonts w:ascii="Times New Roman" w:hAnsi="Times New Roman"/>
          <w:b/>
          <w:color w:val="000000" w:themeColor="text1"/>
          <w:sz w:val="32"/>
          <w:szCs w:val="32"/>
        </w:rPr>
        <w:t>,</w:t>
      </w:r>
      <w:r w:rsidR="009576B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gdy </w:t>
      </w:r>
      <w:r w:rsidR="009576B1">
        <w:rPr>
          <w:rFonts w:ascii="Times New Roman" w:hAnsi="Times New Roman"/>
          <w:b/>
          <w:color w:val="000000" w:themeColor="text1"/>
          <w:sz w:val="32"/>
          <w:szCs w:val="32"/>
        </w:rPr>
        <w:t>rozluźnimy i </w:t>
      </w:r>
      <w:r w:rsidR="00FA15BB">
        <w:rPr>
          <w:rFonts w:ascii="Times New Roman" w:hAnsi="Times New Roman"/>
          <w:b/>
          <w:color w:val="000000" w:themeColor="text1"/>
          <w:sz w:val="32"/>
          <w:szCs w:val="32"/>
        </w:rPr>
        <w:t>odprężymy mięśnie.</w:t>
      </w:r>
    </w:p>
    <w:p w:rsidR="00931ACF" w:rsidRPr="00931ACF" w:rsidRDefault="00931ACF" w:rsidP="00B05CC2">
      <w:pPr>
        <w:pStyle w:val="Bezodstpw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9D69CC" w:rsidRDefault="008F40EB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3333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41149BD" wp14:editId="3646BF49">
            <wp:simplePos x="0" y="0"/>
            <wp:positionH relativeFrom="column">
              <wp:posOffset>326390</wp:posOffset>
            </wp:positionH>
            <wp:positionV relativeFrom="paragraph">
              <wp:posOffset>135890</wp:posOffset>
            </wp:positionV>
            <wp:extent cx="823595" cy="859790"/>
            <wp:effectExtent l="953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n y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59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CC" w:rsidRPr="002F31A7" w:rsidRDefault="00D91B59" w:rsidP="00D91B59">
      <w:pPr>
        <w:pStyle w:val="Bezodstpw"/>
        <w:ind w:firstLine="708"/>
        <w:jc w:val="both"/>
        <w:rPr>
          <w:rFonts w:ascii="Times New Roman" w:hAnsi="Times New Roman"/>
          <w:b/>
          <w:color w:val="D71757"/>
          <w:sz w:val="48"/>
          <w:szCs w:val="48"/>
        </w:rPr>
      </w:pPr>
      <w:r w:rsidRPr="002F31A7">
        <w:rPr>
          <w:rFonts w:ascii="Times New Roman" w:hAnsi="Times New Roman"/>
          <w:b/>
          <w:color w:val="D71757"/>
          <w:sz w:val="48"/>
          <w:szCs w:val="48"/>
        </w:rPr>
        <w:t>Przesłanie na dziś:</w:t>
      </w:r>
    </w:p>
    <w:p w:rsidR="00091237" w:rsidRPr="00091237" w:rsidRDefault="00675635" w:rsidP="00091237">
      <w:pPr>
        <w:pStyle w:val="Bezodstpw"/>
        <w:ind w:left="2124"/>
        <w:jc w:val="both"/>
        <w:rPr>
          <w:rFonts w:ascii="Times New Roman" w:hAnsi="Times New Roman"/>
          <w:b/>
          <w:color w:val="19753E"/>
          <w:sz w:val="40"/>
          <w:szCs w:val="40"/>
        </w:rPr>
      </w:pPr>
      <w:r w:rsidRPr="008F40EB">
        <w:rPr>
          <w:rFonts w:ascii="Times New Roman" w:hAnsi="Times New Roman"/>
          <w:b/>
          <w:color w:val="19753E"/>
          <w:sz w:val="40"/>
          <w:szCs w:val="40"/>
        </w:rPr>
        <w:t>„</w:t>
      </w:r>
      <w:r w:rsidR="0019165F" w:rsidRPr="008F40EB">
        <w:rPr>
          <w:rFonts w:ascii="Times New Roman" w:hAnsi="Times New Roman"/>
          <w:b/>
          <w:color w:val="19753E"/>
          <w:sz w:val="40"/>
          <w:szCs w:val="40"/>
        </w:rPr>
        <w:t xml:space="preserve">Bądź </w:t>
      </w:r>
      <w:r w:rsidRPr="008F40EB">
        <w:rPr>
          <w:rFonts w:ascii="Times New Roman" w:hAnsi="Times New Roman"/>
          <w:b/>
          <w:color w:val="19753E"/>
          <w:sz w:val="40"/>
          <w:szCs w:val="40"/>
        </w:rPr>
        <w:t>na luzie”</w:t>
      </w:r>
      <w:r w:rsidR="00FA15BB" w:rsidRPr="008F40EB">
        <w:rPr>
          <w:rFonts w:ascii="Times New Roman" w:hAnsi="Times New Roman"/>
          <w:b/>
          <w:color w:val="19753E"/>
          <w:sz w:val="40"/>
          <w:szCs w:val="40"/>
        </w:rPr>
        <w:t xml:space="preserve"> podczas nauki</w:t>
      </w:r>
    </w:p>
    <w:p w:rsidR="009D69CC" w:rsidRPr="009D69CC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2255" w:rsidRDefault="009D69CC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D62255">
        <w:rPr>
          <w:rFonts w:ascii="Times New Roman" w:hAnsi="Times New Roman"/>
          <w:b/>
          <w:sz w:val="36"/>
          <w:szCs w:val="36"/>
        </w:rPr>
        <w:t>Ćwiczenie –</w:t>
      </w:r>
      <w:r w:rsidR="009576B1">
        <w:rPr>
          <w:rFonts w:ascii="Times New Roman" w:hAnsi="Times New Roman"/>
          <w:b/>
          <w:sz w:val="36"/>
          <w:szCs w:val="36"/>
        </w:rPr>
        <w:t xml:space="preserve"> </w:t>
      </w:r>
      <w:r w:rsidR="00FA15BB">
        <w:rPr>
          <w:rFonts w:ascii="Times New Roman" w:hAnsi="Times New Roman"/>
          <w:b/>
          <w:sz w:val="36"/>
          <w:szCs w:val="36"/>
        </w:rPr>
        <w:t>nauka zrelaksowanej postawy</w:t>
      </w:r>
      <w:r w:rsidR="009576B1">
        <w:rPr>
          <w:rFonts w:ascii="Times New Roman" w:hAnsi="Times New Roman"/>
          <w:b/>
          <w:sz w:val="36"/>
          <w:szCs w:val="36"/>
        </w:rPr>
        <w:t xml:space="preserve"> wg Jacobsona</w:t>
      </w:r>
    </w:p>
    <w:p w:rsidR="00043A5A" w:rsidRPr="00D62255" w:rsidRDefault="00EE4113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(wg</w:t>
      </w:r>
      <w:r w:rsidR="009D69CC" w:rsidRPr="00D62255">
        <w:rPr>
          <w:rFonts w:ascii="Times New Roman" w:hAnsi="Times New Roman"/>
          <w:b/>
          <w:sz w:val="20"/>
          <w:szCs w:val="20"/>
        </w:rPr>
        <w:t xml:space="preserve"> H. Teml, Relaks w nauczaniu)</w:t>
      </w:r>
    </w:p>
    <w:p w:rsidR="009D69CC" w:rsidRDefault="009D69CC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B27AD9" w:rsidRPr="00091237" w:rsidRDefault="00B27AD9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9D69CC" w:rsidRPr="009576B1" w:rsidRDefault="00FA15B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Usiądź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wygodnie. Stopy spoczywają na podłodze. Dłonie leżą na udach, tułów wyprostowany, ale nie spięty.</w:t>
      </w:r>
    </w:p>
    <w:p w:rsidR="00FA15BB" w:rsidRPr="009576B1" w:rsidRDefault="00FA15B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Zwiń prawą dłoń w pięść (osoby leworęczne zaczynają od lewej ręki). Odczuwa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>sz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napięcie w dłoni i przedramieniu.</w:t>
      </w:r>
    </w:p>
    <w:p w:rsidR="00FA15BB" w:rsidRPr="009576B1" w:rsidRDefault="00FA15B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Nap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>nij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mocno, ale nie kurczowo.</w:t>
      </w:r>
    </w:p>
    <w:p w:rsidR="00FA15BB" w:rsidRPr="009576B1" w:rsidRDefault="00FA15B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Taki stan napięcia nazywamy „sto”. Stan zupełnego odprężenia to „zero</w:t>
      </w:r>
      <w:r w:rsidR="00FD5D2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”. </w:t>
      </w:r>
    </w:p>
    <w:p w:rsidR="00FD5D21" w:rsidRPr="009576B1" w:rsidRDefault="009576B1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Powoli p</w:t>
      </w:r>
      <w:r w:rsidR="00FD5D2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rzejdź od </w:t>
      </w:r>
      <w:r w:rsidR="00C67455">
        <w:rPr>
          <w:rFonts w:ascii="Times New Roman" w:hAnsi="Times New Roman"/>
          <w:b/>
          <w:i/>
          <w:color w:val="19753E"/>
          <w:sz w:val="28"/>
          <w:szCs w:val="28"/>
        </w:rPr>
        <w:t>„zera</w:t>
      </w:r>
      <w:r w:rsidR="00FD5D2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” do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„stu”.</w:t>
      </w:r>
    </w:p>
    <w:p w:rsidR="00FD5D21" w:rsidRPr="009576B1" w:rsidRDefault="00FD5D21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Zmniejsz teraz nieco napięcie, żebyś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osiąg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>n</w:t>
      </w:r>
      <w:r w:rsidR="00BE1427">
        <w:rPr>
          <w:rFonts w:ascii="Times New Roman" w:hAnsi="Times New Roman"/>
          <w:b/>
          <w:i/>
          <w:color w:val="19753E"/>
          <w:sz w:val="28"/>
          <w:szCs w:val="28"/>
        </w:rPr>
        <w:t>ęła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poziom „osiemdziesiąt”. Zauważ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różnicę. Zejdź jeszcze niżej do „sześćdziesięciu” Obserwuj</w:t>
      </w:r>
      <w:r w:rsid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przy tym zmiany w 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mięśniach. </w:t>
      </w:r>
    </w:p>
    <w:p w:rsidR="00FD5D21" w:rsidRPr="009576B1" w:rsidRDefault="00FD5D21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lastRenderedPageBreak/>
        <w:t>Ustal napięcie „czterdzie</w:t>
      </w:r>
      <w:r w:rsidR="004470CD">
        <w:rPr>
          <w:rFonts w:ascii="Times New Roman" w:hAnsi="Times New Roman"/>
          <w:b/>
          <w:i/>
          <w:color w:val="19753E"/>
          <w:sz w:val="28"/>
          <w:szCs w:val="28"/>
        </w:rPr>
        <w:t>ści”. „Dwadzieścia”. Teraz powinnaś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odczuwać tylko lekkie napięcie w dłoni i przedramieniu.</w:t>
      </w:r>
    </w:p>
    <w:p w:rsidR="00FD5D21" w:rsidRPr="009576B1" w:rsidRDefault="00FD5D21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Wróć ponownie do „sześćdziesięciu”, spróbuj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możliwie dokładnie ustawić poziom napięcia na tę wartość.</w:t>
      </w:r>
    </w:p>
    <w:p w:rsidR="00FD5D21" w:rsidRPr="009576B1" w:rsidRDefault="00FD5D21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A teraz znowu na „sto”- utrzymaj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ten stan przez około 5 sekund – i wydaj</w:t>
      </w:r>
      <w:r w:rsid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sobie w 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myślach własny sygnał rozluźnienia</w:t>
      </w:r>
      <w:r w:rsidR="0007792B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(wypowiedz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r w:rsidR="0007792B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w duchu „hasło </w:t>
      </w:r>
      <w:r w:rsidR="004470CD">
        <w:rPr>
          <w:rFonts w:ascii="Times New Roman" w:hAnsi="Times New Roman"/>
          <w:b/>
          <w:i/>
          <w:color w:val="19753E"/>
          <w:sz w:val="28"/>
          <w:szCs w:val="28"/>
        </w:rPr>
        <w:t>rozluźnienia”, np. „rozluźnić” lub</w:t>
      </w:r>
      <w:r w:rsidR="0007792B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„zrelaksować” </w:t>
      </w:r>
      <w:r w:rsidR="004470CD">
        <w:rPr>
          <w:rFonts w:ascii="Times New Roman" w:hAnsi="Times New Roman"/>
          <w:b/>
          <w:i/>
          <w:color w:val="19753E"/>
          <w:sz w:val="28"/>
          <w:szCs w:val="28"/>
        </w:rPr>
        <w:t>bądź</w:t>
      </w:r>
      <w:r w:rsidR="0007792B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„spokój”).</w:t>
      </w:r>
    </w:p>
    <w:p w:rsidR="009576B1" w:rsidRPr="009576B1" w:rsidRDefault="0007792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Po sygnale rozluźnienia zejdź do „zera”. </w:t>
      </w:r>
    </w:p>
    <w:p w:rsidR="0007792B" w:rsidRPr="009576B1" w:rsidRDefault="0007792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Twoja dłoń leży luźno i swobodnie na udzie.</w:t>
      </w:r>
    </w:p>
    <w:p w:rsidR="0007792B" w:rsidRPr="009576B1" w:rsidRDefault="0007792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Czujesz, jak napięcie stopniowo spada, opuszcza przedramię, dłoń i każdy palec.</w:t>
      </w:r>
    </w:p>
    <w:p w:rsidR="0007792B" w:rsidRPr="009576B1" w:rsidRDefault="0007792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Oddychaj spokojnie i równomiernie. Przy każdym wdechu odprężenie staje się coraz większe. Pozostań tak i obserwuj oddech. Nie steruj nim, ale śledź go z uwagą. Jeśli przychodzą ci do głowy luźne myśli, pozwól im odpłynąć. Skoncentruj się ponownie na obserwacji oddechu (30 sekund).</w:t>
      </w:r>
    </w:p>
    <w:p w:rsidR="0007792B" w:rsidRPr="009576B1" w:rsidRDefault="0007792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Zwiń teraz drugą dłoń w pięść. Napnij mięśnie silnie</w:t>
      </w:r>
      <w:r w:rsidR="004470CD">
        <w:rPr>
          <w:rFonts w:ascii="Times New Roman" w:hAnsi="Times New Roman"/>
          <w:b/>
          <w:i/>
          <w:color w:val="19753E"/>
          <w:sz w:val="28"/>
          <w:szCs w:val="28"/>
        </w:rPr>
        <w:t>,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 ale nie kurczowo. Obserwuj jak napinają się mięśnie (5 sekund), wydaj polecenie odprężenia, rozluźnij. Dłoń ponownie spoczywa na udzie. Dostrzeż </w:t>
      </w:r>
      <w:r w:rsidR="00181540">
        <w:rPr>
          <w:rFonts w:ascii="Times New Roman" w:hAnsi="Times New Roman"/>
          <w:b/>
          <w:i/>
          <w:color w:val="19753E"/>
          <w:sz w:val="28"/>
          <w:szCs w:val="28"/>
        </w:rPr>
        <w:t>różnicę</w:t>
      </w:r>
      <w:r w:rsidR="009F100A">
        <w:rPr>
          <w:rFonts w:ascii="Times New Roman" w:hAnsi="Times New Roman"/>
          <w:b/>
          <w:i/>
          <w:color w:val="19753E"/>
          <w:sz w:val="28"/>
          <w:szCs w:val="28"/>
        </w:rPr>
        <w:t xml:space="preserve"> pomiędzy napięciem, a 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rozluźnienie</w:t>
      </w:r>
      <w:r w:rsidR="00181540">
        <w:rPr>
          <w:rFonts w:ascii="Times New Roman" w:hAnsi="Times New Roman"/>
          <w:b/>
          <w:i/>
          <w:color w:val="19753E"/>
          <w:sz w:val="28"/>
          <w:szCs w:val="28"/>
        </w:rPr>
        <w:t>m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. Rozkoszuj się tym uczuciem, jakie niesie ze sobą rozprzestrzeniające się odprężenie.</w:t>
      </w:r>
    </w:p>
    <w:p w:rsidR="0007792B" w:rsidRPr="009576B1" w:rsidRDefault="0007792B" w:rsidP="009576B1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19753E"/>
          <w:sz w:val="28"/>
          <w:szCs w:val="28"/>
        </w:rPr>
      </w:pP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Oddychaj spokojnie i regularnie. Obserwuj oddech, nie steruj n</w:t>
      </w:r>
      <w:r w:rsidR="009576B1">
        <w:rPr>
          <w:rFonts w:ascii="Times New Roman" w:hAnsi="Times New Roman"/>
          <w:b/>
          <w:i/>
          <w:color w:val="19753E"/>
          <w:sz w:val="28"/>
          <w:szCs w:val="28"/>
        </w:rPr>
        <w:t>im. Pozostań w 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stanie odprężeni</w:t>
      </w:r>
      <w:r w:rsidR="00566FE9">
        <w:rPr>
          <w:rFonts w:ascii="Times New Roman" w:hAnsi="Times New Roman"/>
          <w:b/>
          <w:i/>
          <w:color w:val="19753E"/>
          <w:sz w:val="28"/>
          <w:szCs w:val="28"/>
        </w:rPr>
        <w:t>a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, roz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 xml:space="preserve">luźnienia przez kilka </w:t>
      </w:r>
      <w:r w:rsidR="004470CD">
        <w:rPr>
          <w:rFonts w:ascii="Times New Roman" w:hAnsi="Times New Roman"/>
          <w:b/>
          <w:i/>
          <w:color w:val="19753E"/>
          <w:sz w:val="28"/>
          <w:szCs w:val="28"/>
        </w:rPr>
        <w:t xml:space="preserve"> </w:t>
      </w:r>
      <w:bookmarkStart w:id="0" w:name="_GoBack"/>
      <w:bookmarkEnd w:id="0"/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>chwil (</w:t>
      </w:r>
      <w:r w:rsidRPr="009576B1">
        <w:rPr>
          <w:rFonts w:ascii="Times New Roman" w:hAnsi="Times New Roman"/>
          <w:b/>
          <w:i/>
          <w:color w:val="19753E"/>
          <w:sz w:val="28"/>
          <w:szCs w:val="28"/>
        </w:rPr>
        <w:t>30 sekund)</w:t>
      </w:r>
      <w:r w:rsidR="009576B1" w:rsidRPr="009576B1">
        <w:rPr>
          <w:rFonts w:ascii="Times New Roman" w:hAnsi="Times New Roman"/>
          <w:b/>
          <w:i/>
          <w:color w:val="19753E"/>
          <w:sz w:val="28"/>
          <w:szCs w:val="28"/>
        </w:rPr>
        <w:t>. Poruszaj delikatnie palcami, potrzyj dłonią o dłoń. Poruszaj rękami i nogami, przeciągnij się.</w:t>
      </w:r>
    </w:p>
    <w:p w:rsidR="009576B1" w:rsidRPr="009576B1" w:rsidRDefault="009576B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i/>
          <w:color w:val="19753E"/>
          <w:sz w:val="28"/>
          <w:szCs w:val="28"/>
        </w:rPr>
      </w:pPr>
    </w:p>
    <w:p w:rsidR="008F714A" w:rsidRPr="0007372E" w:rsidRDefault="00284F95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19753E"/>
          <w:sz w:val="32"/>
          <w:szCs w:val="32"/>
        </w:rPr>
      </w:pPr>
      <w:r w:rsidRPr="0007372E">
        <w:rPr>
          <w:rFonts w:ascii="Times New Roman" w:hAnsi="Times New Roman"/>
          <w:b/>
          <w:i/>
          <w:noProof/>
          <w:color w:val="19753E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3C3FAEE" wp14:editId="607E28F7">
            <wp:simplePos x="0" y="0"/>
            <wp:positionH relativeFrom="column">
              <wp:posOffset>4065270</wp:posOffset>
            </wp:positionH>
            <wp:positionV relativeFrom="paragraph">
              <wp:posOffset>240030</wp:posOffset>
            </wp:positionV>
            <wp:extent cx="2293620" cy="169926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k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255" w:rsidRPr="0007372E">
        <w:rPr>
          <w:rFonts w:ascii="Times New Roman" w:hAnsi="Times New Roman"/>
          <w:b/>
          <w:color w:val="19753E"/>
          <w:sz w:val="32"/>
          <w:szCs w:val="32"/>
        </w:rPr>
        <w:t>- C</w:t>
      </w:r>
      <w:r w:rsidR="008F714A" w:rsidRPr="0007372E">
        <w:rPr>
          <w:rFonts w:ascii="Times New Roman" w:hAnsi="Times New Roman"/>
          <w:b/>
          <w:color w:val="19753E"/>
          <w:sz w:val="32"/>
          <w:szCs w:val="32"/>
        </w:rPr>
        <w:t>zy podobało Wam się ćwiczenie?</w:t>
      </w:r>
    </w:p>
    <w:p w:rsidR="009576B1" w:rsidRPr="009576B1" w:rsidRDefault="009576B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19753E"/>
          <w:sz w:val="26"/>
          <w:szCs w:val="26"/>
        </w:rPr>
      </w:pPr>
    </w:p>
    <w:p w:rsidR="009576B1" w:rsidRPr="00284F95" w:rsidRDefault="009576B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D71757"/>
          <w:sz w:val="26"/>
          <w:szCs w:val="26"/>
        </w:rPr>
      </w:pPr>
      <w:r w:rsidRPr="00284F95">
        <w:rPr>
          <w:rFonts w:ascii="Times New Roman" w:hAnsi="Times New Roman"/>
          <w:b/>
          <w:color w:val="D71757"/>
          <w:sz w:val="26"/>
          <w:szCs w:val="26"/>
        </w:rPr>
        <w:t>PAMIĘTAJCIE!</w:t>
      </w:r>
    </w:p>
    <w:p w:rsidR="009576B1" w:rsidRPr="0007372E" w:rsidRDefault="009576B1" w:rsidP="008F40EB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1F914D"/>
          <w:sz w:val="26"/>
          <w:szCs w:val="26"/>
        </w:rPr>
      </w:pPr>
      <w:r w:rsidRPr="0007372E">
        <w:rPr>
          <w:rFonts w:ascii="Times New Roman" w:hAnsi="Times New Roman"/>
          <w:b/>
          <w:color w:val="1F914D"/>
          <w:sz w:val="26"/>
          <w:szCs w:val="26"/>
        </w:rPr>
        <w:t>Samo czytanie ćwiczeń nic nie da. Należy j</w:t>
      </w:r>
      <w:r w:rsidR="008F40EB" w:rsidRPr="0007372E">
        <w:rPr>
          <w:rFonts w:ascii="Times New Roman" w:hAnsi="Times New Roman"/>
          <w:b/>
          <w:color w:val="1F914D"/>
          <w:sz w:val="26"/>
          <w:szCs w:val="26"/>
        </w:rPr>
        <w:t xml:space="preserve">e </w:t>
      </w:r>
      <w:r w:rsidRPr="0007372E">
        <w:rPr>
          <w:rFonts w:ascii="Times New Roman" w:hAnsi="Times New Roman"/>
          <w:b/>
          <w:color w:val="1F914D"/>
          <w:sz w:val="26"/>
          <w:szCs w:val="26"/>
        </w:rPr>
        <w:t xml:space="preserve">wypróbować i stosować! </w:t>
      </w:r>
    </w:p>
    <w:p w:rsidR="009576B1" w:rsidRPr="0007372E" w:rsidRDefault="009576B1" w:rsidP="008F40EB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color w:val="1F914D"/>
          <w:sz w:val="26"/>
          <w:szCs w:val="26"/>
        </w:rPr>
      </w:pPr>
      <w:r w:rsidRPr="0007372E">
        <w:rPr>
          <w:rFonts w:ascii="Times New Roman" w:hAnsi="Times New Roman"/>
          <w:b/>
          <w:color w:val="1F914D"/>
          <w:sz w:val="26"/>
          <w:szCs w:val="26"/>
        </w:rPr>
        <w:t>Niektórzy lubią ćwiczyć w grupie, pod kierunkiem trenera. Zapisują się wtedy na kursy medytacji lub „poznawania samego siebie”.</w:t>
      </w:r>
    </w:p>
    <w:p w:rsidR="00D62255" w:rsidRPr="0007372E" w:rsidRDefault="00D62255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1F914D"/>
          <w:sz w:val="28"/>
          <w:szCs w:val="28"/>
        </w:rPr>
      </w:pPr>
    </w:p>
    <w:p w:rsidR="0019165F" w:rsidRPr="00284F95" w:rsidRDefault="0019165F" w:rsidP="0019165F">
      <w:pPr>
        <w:shd w:val="clear" w:color="auto" w:fill="FFFFFF" w:themeFill="background1"/>
        <w:rPr>
          <w:rFonts w:ascii="Times New Roman" w:hAnsi="Times New Roman"/>
          <w:color w:val="D71757"/>
          <w:sz w:val="24"/>
          <w:szCs w:val="24"/>
        </w:rPr>
      </w:pPr>
      <w:r w:rsidRPr="00284F95">
        <w:rPr>
          <w:rFonts w:ascii="Times New Roman" w:hAnsi="Times New Roman"/>
          <w:color w:val="D71757"/>
          <w:sz w:val="24"/>
          <w:szCs w:val="24"/>
        </w:rPr>
        <w:t>*Jesteśmy z Wami i dla Was!</w:t>
      </w:r>
    </w:p>
    <w:p w:rsidR="0019165F" w:rsidRDefault="0019165F" w:rsidP="0019165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**Pamiętajcie o systematycznym odsyłaniu prac domowych.</w:t>
      </w:r>
    </w:p>
    <w:p w:rsidR="008F714A" w:rsidRPr="0007372E" w:rsidRDefault="0019165F" w:rsidP="008F40EB">
      <w:pPr>
        <w:shd w:val="clear" w:color="auto" w:fill="FFFFFF" w:themeFill="background1"/>
        <w:rPr>
          <w:rFonts w:ascii="Times New Roman" w:hAnsi="Times New Roman"/>
          <w:color w:val="1F914D"/>
          <w:sz w:val="24"/>
          <w:szCs w:val="24"/>
        </w:rPr>
      </w:pPr>
      <w:r w:rsidRPr="0007372E">
        <w:rPr>
          <w:rFonts w:ascii="Times New Roman" w:hAnsi="Times New Roman"/>
          <w:color w:val="1F914D"/>
          <w:sz w:val="24"/>
          <w:szCs w:val="24"/>
        </w:rPr>
        <w:t xml:space="preserve">***Pamiętajcie o kontakcie z nauczycielem </w:t>
      </w:r>
      <w:r w:rsidR="008F40EB" w:rsidRPr="0007372E">
        <w:rPr>
          <w:rFonts w:ascii="Times New Roman" w:hAnsi="Times New Roman"/>
          <w:color w:val="1F914D"/>
          <w:sz w:val="24"/>
          <w:szCs w:val="24"/>
        </w:rPr>
        <w:t>w</w:t>
      </w:r>
      <w:r w:rsidRPr="0007372E">
        <w:rPr>
          <w:rFonts w:ascii="Times New Roman" w:hAnsi="Times New Roman"/>
          <w:color w:val="1F914D"/>
          <w:sz w:val="24"/>
          <w:szCs w:val="24"/>
        </w:rPr>
        <w:t xml:space="preserve"> godzinach lekcji.</w:t>
      </w:r>
    </w:p>
    <w:sectPr w:rsidR="008F714A" w:rsidRPr="0007372E" w:rsidSect="00FC005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41" w:rsidRDefault="00625C41" w:rsidP="006C3598">
      <w:pPr>
        <w:spacing w:after="0" w:line="240" w:lineRule="auto"/>
      </w:pPr>
      <w:r>
        <w:separator/>
      </w:r>
    </w:p>
  </w:endnote>
  <w:endnote w:type="continuationSeparator" w:id="0">
    <w:p w:rsidR="00625C41" w:rsidRDefault="00625C41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6E333F">
      <w:t>środa</w:t>
    </w:r>
    <w:r w:rsidR="00444F1F">
      <w:t xml:space="preserve">  </w:t>
    </w:r>
    <w:r w:rsidR="006E333F">
      <w:t>27.05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41" w:rsidRDefault="00625C41" w:rsidP="006C3598">
      <w:pPr>
        <w:spacing w:after="0" w:line="240" w:lineRule="auto"/>
      </w:pPr>
      <w:r>
        <w:separator/>
      </w:r>
    </w:p>
  </w:footnote>
  <w:footnote w:type="continuationSeparator" w:id="0">
    <w:p w:rsidR="00625C41" w:rsidRDefault="00625C41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372E"/>
    <w:rsid w:val="00076394"/>
    <w:rsid w:val="0007792B"/>
    <w:rsid w:val="00080513"/>
    <w:rsid w:val="00091237"/>
    <w:rsid w:val="000A1640"/>
    <w:rsid w:val="000C600F"/>
    <w:rsid w:val="00162CEC"/>
    <w:rsid w:val="00181540"/>
    <w:rsid w:val="0019165F"/>
    <w:rsid w:val="001943CF"/>
    <w:rsid w:val="001D3D61"/>
    <w:rsid w:val="00206B6B"/>
    <w:rsid w:val="00225162"/>
    <w:rsid w:val="00231488"/>
    <w:rsid w:val="00255DFC"/>
    <w:rsid w:val="00255FEF"/>
    <w:rsid w:val="00275934"/>
    <w:rsid w:val="00284F95"/>
    <w:rsid w:val="002B1BB0"/>
    <w:rsid w:val="002C3902"/>
    <w:rsid w:val="002F31A7"/>
    <w:rsid w:val="002F4548"/>
    <w:rsid w:val="003079BD"/>
    <w:rsid w:val="003462EE"/>
    <w:rsid w:val="00356351"/>
    <w:rsid w:val="003A4456"/>
    <w:rsid w:val="003A5872"/>
    <w:rsid w:val="003A6063"/>
    <w:rsid w:val="003C0A46"/>
    <w:rsid w:val="00444F1F"/>
    <w:rsid w:val="004470CD"/>
    <w:rsid w:val="00487D12"/>
    <w:rsid w:val="004C1C1F"/>
    <w:rsid w:val="004C6549"/>
    <w:rsid w:val="004D4947"/>
    <w:rsid w:val="004F2701"/>
    <w:rsid w:val="00566FE9"/>
    <w:rsid w:val="00573853"/>
    <w:rsid w:val="005A3D59"/>
    <w:rsid w:val="005C79C1"/>
    <w:rsid w:val="005F7828"/>
    <w:rsid w:val="00625C41"/>
    <w:rsid w:val="00675635"/>
    <w:rsid w:val="00681EB8"/>
    <w:rsid w:val="0069392F"/>
    <w:rsid w:val="006B2B64"/>
    <w:rsid w:val="006B73DE"/>
    <w:rsid w:val="006C3598"/>
    <w:rsid w:val="006E333F"/>
    <w:rsid w:val="006F41C4"/>
    <w:rsid w:val="00716480"/>
    <w:rsid w:val="00724EBC"/>
    <w:rsid w:val="00735085"/>
    <w:rsid w:val="00754947"/>
    <w:rsid w:val="00783C25"/>
    <w:rsid w:val="007C1173"/>
    <w:rsid w:val="008120FC"/>
    <w:rsid w:val="0086505A"/>
    <w:rsid w:val="008924A8"/>
    <w:rsid w:val="008B49D4"/>
    <w:rsid w:val="008B4FBA"/>
    <w:rsid w:val="008D10AA"/>
    <w:rsid w:val="008E24B2"/>
    <w:rsid w:val="008F40EB"/>
    <w:rsid w:val="008F714A"/>
    <w:rsid w:val="00931ACF"/>
    <w:rsid w:val="009576B1"/>
    <w:rsid w:val="00980097"/>
    <w:rsid w:val="009966D4"/>
    <w:rsid w:val="00997126"/>
    <w:rsid w:val="009D12F0"/>
    <w:rsid w:val="009D69CC"/>
    <w:rsid w:val="009F100A"/>
    <w:rsid w:val="00A119D9"/>
    <w:rsid w:val="00A155C5"/>
    <w:rsid w:val="00A30D64"/>
    <w:rsid w:val="00A43B51"/>
    <w:rsid w:val="00A723E3"/>
    <w:rsid w:val="00AC0F41"/>
    <w:rsid w:val="00B05CC2"/>
    <w:rsid w:val="00B15A8C"/>
    <w:rsid w:val="00B27AD9"/>
    <w:rsid w:val="00B338C2"/>
    <w:rsid w:val="00B40400"/>
    <w:rsid w:val="00B97C32"/>
    <w:rsid w:val="00BE1427"/>
    <w:rsid w:val="00BE5BE1"/>
    <w:rsid w:val="00C03954"/>
    <w:rsid w:val="00C15261"/>
    <w:rsid w:val="00C22158"/>
    <w:rsid w:val="00C343C5"/>
    <w:rsid w:val="00C67455"/>
    <w:rsid w:val="00C76317"/>
    <w:rsid w:val="00C91D61"/>
    <w:rsid w:val="00CE1BED"/>
    <w:rsid w:val="00CE2495"/>
    <w:rsid w:val="00D05B13"/>
    <w:rsid w:val="00D200E7"/>
    <w:rsid w:val="00D4370C"/>
    <w:rsid w:val="00D54076"/>
    <w:rsid w:val="00D62255"/>
    <w:rsid w:val="00D91B59"/>
    <w:rsid w:val="00DC5ED1"/>
    <w:rsid w:val="00E06DA6"/>
    <w:rsid w:val="00E36E46"/>
    <w:rsid w:val="00E63F78"/>
    <w:rsid w:val="00E70F50"/>
    <w:rsid w:val="00EA4FC1"/>
    <w:rsid w:val="00EC01C9"/>
    <w:rsid w:val="00ED4BEF"/>
    <w:rsid w:val="00EE4113"/>
    <w:rsid w:val="00EF03DD"/>
    <w:rsid w:val="00F02786"/>
    <w:rsid w:val="00F6466B"/>
    <w:rsid w:val="00F95D9A"/>
    <w:rsid w:val="00FA15BB"/>
    <w:rsid w:val="00FC005D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F0E8-FDEB-4785-A9F4-230EA83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23</cp:revision>
  <cp:lastPrinted>2020-05-26T11:11:00Z</cp:lastPrinted>
  <dcterms:created xsi:type="dcterms:W3CDTF">2020-05-26T10:40:00Z</dcterms:created>
  <dcterms:modified xsi:type="dcterms:W3CDTF">2020-05-26T12:42:00Z</dcterms:modified>
</cp:coreProperties>
</file>