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CD" w:rsidRDefault="004705C0" w:rsidP="00470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dają nam drzewa?</w:t>
      </w:r>
    </w:p>
    <w:p w:rsidR="004705C0" w:rsidRDefault="004705C0" w:rsidP="004705C0">
      <w:pPr>
        <w:jc w:val="both"/>
        <w:rPr>
          <w:sz w:val="24"/>
          <w:szCs w:val="24"/>
        </w:rPr>
      </w:pPr>
      <w:r w:rsidRPr="004705C0">
        <w:rPr>
          <w:sz w:val="28"/>
          <w:szCs w:val="28"/>
        </w:rPr>
        <w:t>Co nam dają drzewa? Są miłe dla oka, oczyszczają powietrze, chronią przed palącym słońcem w upalny dzień, dają materiał na budowę domu i smaczne owoce. Powodów, dla których warto chronić drzewa jest zdecydowanie więcej – o czym należy pamiętać 10 października, kiedy obchodzony jest Światowy Dzień Drzewa</w:t>
      </w:r>
      <w:r>
        <w:rPr>
          <w:sz w:val="24"/>
          <w:szCs w:val="24"/>
        </w:rPr>
        <w:t xml:space="preserve">. </w:t>
      </w:r>
    </w:p>
    <w:p w:rsidR="004705C0" w:rsidRDefault="004705C0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minuta znika las naturalny, którego można porównać do 36 boisk do piłki nożnej, a co 3 lata wycinane są lasy tropikalne – alarmują ekolodzy i przyrodnicy. A drzewo warto chronić, bo odgrywają one ważną rolę w światowym ekosystemie. </w:t>
      </w:r>
    </w:p>
    <w:p w:rsidR="004705C0" w:rsidRDefault="004705C0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Drzewa jako największe rośliny najskuteczniej produkują tlen w atmosferze. Jeden hektar lasu liściastego może wyprodukować około 700 kg tlenu, co stanowi dobowe zapotrzebowanie na tlen ponad 2500 ludzi. Jedno drzewo wytwarza w ciągu roku tlen wystarczający dla 10 osób. </w:t>
      </w:r>
    </w:p>
    <w:p w:rsidR="004705C0" w:rsidRDefault="004705C0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Drzewa produkują też największą spośród wszystkich roślin lądowych ilość substancji organicznych, które są pokarmem dla ludzi i zwierząt oraz głównym budulcem ich ciał. Rośliny drzewiaste stanowią najważniejszy składnik lasów, tworzą środowisko życia dla wielu gatunków roślin i zwierząt. Ich obecność i stan zdrowia ma wpływ na różnorodność środowiska naturalnego. </w:t>
      </w:r>
    </w:p>
    <w:p w:rsidR="004705C0" w:rsidRDefault="004705C0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Drzewa stanowią też naturalną zaporę ograniczającą rozprzestrzenianie się zanieczyszczeń w powietrzu. Korzenie drzew i krzewów wpływają na zmniejszenie zanieczyszczenia wód. Drzewa służą jako zapory przeciwwietrzne, przeciwśnieżne, a także przeciwpowodziowe, ponieważ przyczyniają się do umacniania brzegów rzek, jezior i mórz. </w:t>
      </w:r>
      <w:r w:rsidR="0002185D">
        <w:rPr>
          <w:sz w:val="28"/>
          <w:szCs w:val="28"/>
        </w:rPr>
        <w:t xml:space="preserve">Sadzone wzdłuż ruchliwych dróg wpływają na ograniczenie hałasu. </w:t>
      </w:r>
    </w:p>
    <w:p w:rsidR="0002185D" w:rsidRDefault="0002185D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>Świętujmy Światowy Dzień Drzewa.</w:t>
      </w:r>
    </w:p>
    <w:p w:rsidR="0002185D" w:rsidRDefault="0002185D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Pomysłodawcą Światowego Dnia Drzewa był amerykański znawca i miłośnik przyrody Juliusz Sterling Morton. W 1872r. po raz pierwszy zachęcił swoich rodaków do sadzenia drzew w myśl idei „inne święta służą jedynie przypomnieniu, dzień drzewa wskazuje zaś na przyszłość”. W tym samym roku posadzono w Stanach Zjednoczonych ponad milion nowych drzew. </w:t>
      </w:r>
    </w:p>
    <w:p w:rsidR="0002185D" w:rsidRDefault="0002185D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Pomysł ten trafił do Europy w 1951r. W Polsce Dzień Drzewa obchodzony jest od kilku lat 10 października, a działania z nim związane organizowane są głównie przez stowarzyszenia i kluby ekologiczne, szkoły oraz nadleśnictwa. Przez ostatnie 10 lat w ramach programu „Święto Drzewa” posadzono w Polsce i na świecie bliski 570 tyś. drzew.</w:t>
      </w:r>
    </w:p>
    <w:p w:rsidR="0002185D" w:rsidRDefault="0002185D" w:rsidP="0047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Zadanie. Narysuj i pokoloruj na kartce piękne, duże drzewo. </w:t>
      </w:r>
    </w:p>
    <w:p w:rsidR="0002185D" w:rsidRPr="004705C0" w:rsidRDefault="0002185D" w:rsidP="004705C0">
      <w:pPr>
        <w:jc w:val="both"/>
        <w:rPr>
          <w:sz w:val="28"/>
          <w:szCs w:val="28"/>
        </w:rPr>
      </w:pPr>
    </w:p>
    <w:sectPr w:rsidR="0002185D" w:rsidRPr="004705C0" w:rsidSect="005F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E1" w:rsidRDefault="00006FE1" w:rsidP="004705C0">
      <w:pPr>
        <w:spacing w:after="0" w:line="240" w:lineRule="auto"/>
      </w:pPr>
      <w:r>
        <w:separator/>
      </w:r>
    </w:p>
  </w:endnote>
  <w:endnote w:type="continuationSeparator" w:id="1">
    <w:p w:rsidR="00006FE1" w:rsidRDefault="00006FE1" w:rsidP="0047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E1" w:rsidRDefault="00006FE1" w:rsidP="004705C0">
      <w:pPr>
        <w:spacing w:after="0" w:line="240" w:lineRule="auto"/>
      </w:pPr>
      <w:r>
        <w:separator/>
      </w:r>
    </w:p>
  </w:footnote>
  <w:footnote w:type="continuationSeparator" w:id="1">
    <w:p w:rsidR="00006FE1" w:rsidRDefault="00006FE1" w:rsidP="0047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C0"/>
    <w:rsid w:val="00006FE1"/>
    <w:rsid w:val="0002185D"/>
    <w:rsid w:val="004705C0"/>
    <w:rsid w:val="005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2020-05-07T11:49:00Z</dcterms:created>
  <dcterms:modified xsi:type="dcterms:W3CDTF">2020-05-07T12:08:00Z</dcterms:modified>
</cp:coreProperties>
</file>