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87" w:rsidRDefault="00E664AC" w:rsidP="00E664AC">
      <w:pPr>
        <w:jc w:val="center"/>
        <w:rPr>
          <w:b/>
          <w:sz w:val="28"/>
          <w:szCs w:val="28"/>
        </w:rPr>
      </w:pPr>
      <w:r w:rsidRPr="00E664AC">
        <w:rPr>
          <w:b/>
          <w:sz w:val="28"/>
          <w:szCs w:val="28"/>
        </w:rPr>
        <w:t>Jak bezpiecznie jeździć na rowerze?</w:t>
      </w:r>
    </w:p>
    <w:p w:rsidR="00E664AC" w:rsidRDefault="00E664AC" w:rsidP="00E664AC">
      <w:pPr>
        <w:jc w:val="both"/>
        <w:rPr>
          <w:b/>
          <w:sz w:val="28"/>
          <w:szCs w:val="28"/>
        </w:rPr>
      </w:pPr>
    </w:p>
    <w:p w:rsidR="00E664AC" w:rsidRPr="00E664AC" w:rsidRDefault="00E664AC" w:rsidP="00E664AC">
      <w:pPr>
        <w:jc w:val="both"/>
        <w:rPr>
          <w:color w:val="000000" w:themeColor="text1"/>
          <w:sz w:val="28"/>
          <w:szCs w:val="28"/>
        </w:rPr>
      </w:pPr>
      <w:r w:rsidRPr="00E664AC">
        <w:rPr>
          <w:color w:val="000000" w:themeColor="text1"/>
          <w:sz w:val="28"/>
          <w:szCs w:val="28"/>
        </w:rPr>
        <w:t>Dzień dobry!</w:t>
      </w:r>
    </w:p>
    <w:p w:rsidR="00E664AC" w:rsidRDefault="00E664AC" w:rsidP="00E664AC">
      <w:pPr>
        <w:jc w:val="both"/>
        <w:rPr>
          <w:color w:val="000000" w:themeColor="text1"/>
          <w:sz w:val="28"/>
          <w:szCs w:val="28"/>
        </w:rPr>
      </w:pPr>
      <w:r w:rsidRPr="00E664AC">
        <w:rPr>
          <w:color w:val="000000" w:themeColor="text1"/>
          <w:sz w:val="28"/>
          <w:szCs w:val="28"/>
        </w:rPr>
        <w:t>Na rowerze jeździć potrafi każdy z nas. Ale czy jazda na rowerze jest faktycznie taka łatwa? Jak się zachować w jej trakcie? Dzisiaj porozmawiamy o głównych zasadach podczas jazdy na rowerze. Warto zadbać o swoje bezpieczeństwo, stosując się do ośmiu poniższych zasad.</w:t>
      </w:r>
    </w:p>
    <w:p w:rsidR="00E664AC" w:rsidRPr="00E664AC" w:rsidRDefault="00E664AC" w:rsidP="00E664AC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1666875" cy="2500315"/>
            <wp:effectExtent l="19050" t="0" r="9525" b="0"/>
            <wp:docPr id="1" name="Obraz 0" descr="jncd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cdj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603" cy="249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4AC" w:rsidRPr="00E664AC" w:rsidRDefault="00E664AC" w:rsidP="00E664AC">
      <w:pPr>
        <w:jc w:val="both"/>
        <w:rPr>
          <w:b/>
          <w:color w:val="000000" w:themeColor="text1"/>
          <w:sz w:val="28"/>
          <w:szCs w:val="28"/>
        </w:rPr>
      </w:pPr>
      <w:r w:rsidRPr="00E664AC">
        <w:rPr>
          <w:b/>
          <w:color w:val="000000" w:themeColor="text1"/>
          <w:sz w:val="28"/>
          <w:szCs w:val="28"/>
        </w:rPr>
        <w:t xml:space="preserve">1. Chroń swoją głowę- załóż kask. </w:t>
      </w:r>
    </w:p>
    <w:p w:rsidR="00E664AC" w:rsidRPr="00E664AC" w:rsidRDefault="00E664AC" w:rsidP="00E664A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Wiele osób uważa, że w rowerowych wygląda się niezbyt twarzowo – i z tego powodu z nich rezygnuje. Jednak to bez kasku wykazujemy się brakiem rozsądku. Kask nie jest konieczny tylko poza miastem i podczas jazdy po bezdrożach – powinien być używany także w mieście. Pamiętajmy o tym, że każde uderzenie w głowę podczas upadku z roweru może być potencjalnie tragiczne w skutkach.</w:t>
      </w:r>
    </w:p>
    <w:p w:rsidR="00E664AC" w:rsidRPr="00E664AC" w:rsidRDefault="00E664AC" w:rsidP="00E664AC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 2. Bądź widoczny na drodze</w:t>
      </w:r>
    </w:p>
    <w:p w:rsidR="00E664AC" w:rsidRPr="00E664AC" w:rsidRDefault="00E664AC" w:rsidP="00E664A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Używaj świateł podczas jazdy rowerem w nocy lub w warunkach słabego oświetlenia. Nie zapomnij też wyposażyć swojego roweru w </w:t>
      </w:r>
      <w:hyperlink r:id="rId5" w:history="1">
        <w:r w:rsidRPr="00E664AC">
          <w:rPr>
            <w:rFonts w:eastAsia="Times New Roman" w:cstheme="minorHAnsi"/>
            <w:color w:val="000000" w:themeColor="text1"/>
            <w:sz w:val="28"/>
            <w:szCs w:val="28"/>
            <w:lang w:eastAsia="pl-PL"/>
          </w:rPr>
          <w:t>odblaskowe opaski lub gadżety</w:t>
        </w:r>
      </w:hyperlink>
      <w:r w:rsidRPr="00E664A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.</w:t>
      </w:r>
    </w:p>
    <w:p w:rsidR="00E664AC" w:rsidRPr="00E664AC" w:rsidRDefault="00E664AC" w:rsidP="00E664AC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3. Nie rozpraszaj się, nie słuchaj muzyki ani nie rozmawiaj przez telefon podczas jazdy</w:t>
      </w:r>
    </w:p>
    <w:p w:rsidR="00E664AC" w:rsidRPr="00E664AC" w:rsidRDefault="00E664AC" w:rsidP="00E664A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Wyjmij z uszu słuchawki i skup się na drodze. Gdy w grę wchodzi bezpieczeństwo, w obserwację drogi powinieneś zaangażować wszystkie </w:t>
      </w:r>
      <w:r w:rsidRPr="00E664AC">
        <w:rPr>
          <w:rFonts w:eastAsia="Times New Roman" w:cstheme="minorHAnsi"/>
          <w:color w:val="000000" w:themeColor="text1"/>
          <w:sz w:val="28"/>
          <w:szCs w:val="28"/>
          <w:lang w:eastAsia="pl-PL"/>
        </w:rPr>
        <w:lastRenderedPageBreak/>
        <w:t>zmysły – w słuchawkach nie tylko możesz nie usłyszeć klaksonu, ale będziesz mniej świadomy tego, co się dookoła dzieje. Dźwięk hamulców, dzwonek innego roweru, wołanie pieszego – wszystko to mogą być ważne sygnały ostrzegawcze, które musisz usłyszeć.</w:t>
      </w:r>
    </w:p>
    <w:p w:rsidR="00E664AC" w:rsidRPr="00E664AC" w:rsidRDefault="00E664AC" w:rsidP="00E664AC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 4. Pamiętaj o informowaniu kierowców i innych rowerzystów, dokąd zmierzasz</w:t>
      </w:r>
    </w:p>
    <w:p w:rsidR="00E664AC" w:rsidRPr="00E664AC" w:rsidRDefault="00E664AC" w:rsidP="00E664A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Zamiar skrętu sygnalizuj, wyciągając rękę w stronę, w którą masz zamiar skręcić. Jest to podstawowa zasada ruchu rowerowego, o której niestety zbyt wielu rowerzystów zapomina.</w:t>
      </w:r>
    </w:p>
    <w:p w:rsidR="00E664AC" w:rsidRDefault="00E664AC" w:rsidP="00E664A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 </w:t>
      </w:r>
    </w:p>
    <w:p w:rsidR="00E664AC" w:rsidRPr="00E664AC" w:rsidRDefault="00E664AC" w:rsidP="00E664AC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5. Zadbaj o to, by twój rower był odpowiednio wyregulowany</w:t>
      </w:r>
    </w:p>
    <w:p w:rsidR="00E664AC" w:rsidRPr="00E664AC" w:rsidRDefault="00E664AC" w:rsidP="00E664A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Zwróć uwagę na to, czy siodełko znajduje się w odpowiedniej pozycji, sprawdź hamulce i koła. Upewnij się, że odblaski na rower są widoczne z przodu i z tyłu roweru. W szczególnie złych warunkach, rozważ jazdę w </w:t>
      </w:r>
      <w:hyperlink r:id="rId6" w:history="1">
        <w:r w:rsidRPr="00E664AC">
          <w:rPr>
            <w:rFonts w:eastAsia="Times New Roman" w:cstheme="minorHAnsi"/>
            <w:color w:val="000000" w:themeColor="text1"/>
            <w:sz w:val="28"/>
            <w:szCs w:val="28"/>
            <w:lang w:eastAsia="pl-PL"/>
          </w:rPr>
          <w:t>kamizelce odblaskowej</w:t>
        </w:r>
      </w:hyperlink>
      <w:r w:rsidRPr="00E664A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.</w:t>
      </w:r>
    </w:p>
    <w:p w:rsidR="00E664AC" w:rsidRPr="00E664AC" w:rsidRDefault="00E664AC" w:rsidP="00E664AC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6. Zachowaj bezpieczną odległość od samochodów</w:t>
      </w:r>
    </w:p>
    <w:p w:rsidR="00E664AC" w:rsidRPr="00E664AC" w:rsidRDefault="00E664AC" w:rsidP="00E664A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Na drogach bardzo często zdarzają się wypadki polegające na wpadnięciu rowerzysty na niespodziewanie otwarte drzwi do samochodu. Niestety, jedynym sposobem, aby naprawdę temu zapobiec, jest utrzymywanie odpowiedniej odległości między rowerem a samochodami.</w:t>
      </w:r>
    </w:p>
    <w:p w:rsidR="00E664AC" w:rsidRPr="00E664AC" w:rsidRDefault="00E664AC" w:rsidP="00E664AC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7. Traktuj ścieżkę rowerową jak każdą inną drogę</w:t>
      </w:r>
    </w:p>
    <w:p w:rsidR="00E664AC" w:rsidRPr="00E664AC" w:rsidRDefault="00E664AC" w:rsidP="00E664A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Wielu rowerzystów traktuje ścieżkę rowerową jak wyspę bezpieczeństwa – niestety nie zawsze tak jest. Bądź czujny! Często zdarza się, że samochody wjeżdżają na pas rowerowy, możesz też spotkać nieodpowiedzialnych rowerzystów, jadących pod prąd, niespodziewanie skręcających czy zatrzymujących się.</w:t>
      </w:r>
    </w:p>
    <w:p w:rsidR="00E664AC" w:rsidRPr="00E664AC" w:rsidRDefault="00E664AC" w:rsidP="00E664AC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8. Zaplanuj swoją trasę zawczasu</w:t>
      </w:r>
    </w:p>
    <w:p w:rsidR="00E664AC" w:rsidRPr="00E664AC" w:rsidRDefault="00E664AC" w:rsidP="00E664A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Czasem warto wybrać dłuższą, ale łatwiejszą i bezpieczniejszą trasę, która wiedzie z dala od ruchliwych ulic. Niestety infrastruktura rowerowa nie jest idealna i wiele ścieżek rowerowych niespodziewanie się kończy. Dlatego warto przemyśleć wcześniej trasę, którą będziesz jechał.</w:t>
      </w:r>
    </w:p>
    <w:p w:rsidR="00E664AC" w:rsidRPr="00E664AC" w:rsidRDefault="00E664AC" w:rsidP="00E664A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E664AC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 Nade wszystko jednak, pamiętaj o jednej, złotej zasadzie, która dotyczy wszystkich użytkowników drogi: </w:t>
      </w:r>
      <w:r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zachowaj zdrowy rozsądek!</w:t>
      </w:r>
    </w:p>
    <w:sectPr w:rsidR="00E664AC" w:rsidRPr="00E664AC" w:rsidSect="0027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4AC"/>
    <w:rsid w:val="00275987"/>
    <w:rsid w:val="00E6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987"/>
  </w:style>
  <w:style w:type="paragraph" w:styleId="Nagwek2">
    <w:name w:val="heading 2"/>
    <w:basedOn w:val="Normalny"/>
    <w:link w:val="Nagwek2Znak"/>
    <w:uiPriority w:val="9"/>
    <w:qFormat/>
    <w:rsid w:val="00E66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64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64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mizelkiodblaskowe.com.pl/kamizelki-odblaskowe-dla-doroslych/" TargetMode="External"/><Relationship Id="rId5" Type="http://schemas.openxmlformats.org/officeDocument/2006/relationships/hyperlink" Target="https://kamizelkiodblaskowe.com.pl/samozaciskowe-opaski-odblaskow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2743</Characters>
  <Application>Microsoft Office Word</Application>
  <DocSecurity>0</DocSecurity>
  <Lines>22</Lines>
  <Paragraphs>6</Paragraphs>
  <ScaleCrop>false</ScaleCrop>
  <Company>HP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2020-05-19T10:42:00Z</dcterms:created>
  <dcterms:modified xsi:type="dcterms:W3CDTF">2020-05-19T10:53:00Z</dcterms:modified>
</cp:coreProperties>
</file>