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3" w:rsidRDefault="002C6DC3" w:rsidP="002C6DC3">
      <w:pPr>
        <w:pStyle w:val="Nagwek2"/>
        <w:shd w:val="clear" w:color="auto" w:fill="FFFFFF"/>
        <w:spacing w:before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TEMAT: </w:t>
      </w:r>
      <w:proofErr w:type="spellStart"/>
      <w:r>
        <w:rPr>
          <w:rFonts w:ascii="Arial" w:hAnsi="Arial" w:cs="Arial"/>
          <w:b w:val="0"/>
          <w:bCs w:val="0"/>
          <w:color w:val="444444"/>
          <w:sz w:val="57"/>
          <w:szCs w:val="57"/>
        </w:rPr>
        <w:t>Scratch</w:t>
      </w:r>
      <w:proofErr w:type="spellEnd"/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 – rysuj z Mruczkiem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Każdy duszek w środowisku </w:t>
      </w:r>
      <w:proofErr w:type="spellStart"/>
      <w:r>
        <w:rPr>
          <w:rFonts w:ascii="Arial" w:hAnsi="Arial" w:cs="Arial"/>
          <w:color w:val="444444"/>
        </w:rPr>
        <w:t>Scratch</w:t>
      </w:r>
      <w:proofErr w:type="spellEnd"/>
      <w:r>
        <w:rPr>
          <w:rFonts w:ascii="Arial" w:hAnsi="Arial" w:cs="Arial"/>
          <w:color w:val="444444"/>
        </w:rPr>
        <w:t xml:space="preserve"> potrafi rysować. Służy mu do tego pisak, który można podnieść lub opuścić. Podczas przemieszczania się po scenie z opuszczonym pisakiem duszek rysuje kreskę. Kolor i rozmiar pisaka można ustalać.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Oto najważniejsze bloki odpowiadające za rysowanie.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781050" cy="328479"/>
            <wp:effectExtent l="0" t="0" r="0" b="0"/>
            <wp:docPr id="25" name="Obraz 25" descr="https://app.wsipnet.pl/upload/ep/packages/259/38877/img/scrat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8877/img/scratch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0" cy="33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Wyczyść wszystkie rysunki na scenie.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133475" cy="314855"/>
            <wp:effectExtent l="0" t="0" r="0" b="9525"/>
            <wp:docPr id="24" name="Obraz 24" descr="https://app.wsipnet.pl/upload/ep/packages/259/38877/img/scr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8877/img/scratch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0" cy="3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Opuść pisak (duszek będzie rysował kreskę podczas przemieszczania się po scenie).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247775" cy="340302"/>
            <wp:effectExtent l="0" t="0" r="0" b="3175"/>
            <wp:docPr id="23" name="Obraz 23" descr="https://app.wsipnet.pl/upload/ep/packages/259/38877/img/scratc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8877/img/scratch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Podnieś pisak (duszek nie będzie rysował podczas przemieszczania się po scenie).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143125" cy="340780"/>
            <wp:effectExtent l="0" t="0" r="0" b="2540"/>
            <wp:docPr id="22" name="Obraz 22" descr="https://app.wsipnet.pl/upload/ep/packages/259/38877/img/scratc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38877/img/scratch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kolor pisaka na taki, jaki został ustawiony w kwadracie tego bloku (aby wybrać kolor, należy kliknąć kwadrat umieszczony na bloku, a następnie – jeden z kolorów wyświetlonych na ekranie).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133600" cy="332221"/>
            <wp:effectExtent l="0" t="0" r="0" b="0"/>
            <wp:docPr id="21" name="Obraz 21" descr="https://app.wsipnet.pl/upload/ep/packages/259/38877/img/scratc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38877/img/scratch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kolor pisaka za pomocą liczb od 0 (kolor czerwony) do 200.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419350" cy="346722"/>
            <wp:effectExtent l="0" t="0" r="0" b="0"/>
            <wp:docPr id="20" name="Obraz 20" descr="https://app.wsipnet.pl/upload/ep/packages/259/38877/img/scratc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wsipnet.pl/upload/ep/packages/259/38877/img/scratch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grubość pisaka (domyślna wartość to 1).</w:t>
      </w:r>
    </w:p>
    <w:p w:rsidR="002C6DC3" w:rsidRDefault="002C6DC3" w:rsidP="002C6DC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Zacznij od ułożenia pomocniczego skryptu, aby sprawdzić, jak przebiega rysowanie kreski pisakiem.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828800" cy="604911"/>
            <wp:effectExtent l="0" t="0" r="0" b="5080"/>
            <wp:docPr id="19" name="Obraz 19" descr="https://app.wsipnet.pl/upload/ep/packages/259/38877/img/100-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wsipnet.pl/upload/ep/packages/259/38877/img/100-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 kliknięciu tego zestawu bloków duszek przesunie się o 100 kroków i narysuje kreskę o długości 100, ponieważ ma opuszczony pisak.</w:t>
      </w:r>
    </w:p>
    <w:p w:rsidR="002C6DC3" w:rsidRDefault="002C6DC3" w:rsidP="002C6DC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Ułóż skrypt zielonej flagi, w którym ustalisz warunki początkowe, czyli przeniesiesz duszka w takie miejsce, aby wykorzystał do rysowania cały obszar sceny oraz wyczyścisz ekran.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lastRenderedPageBreak/>
        <w:drawing>
          <wp:inline distT="0" distB="0" distL="0" distR="0">
            <wp:extent cx="1527084" cy="1257300"/>
            <wp:effectExtent l="0" t="0" r="0" b="0"/>
            <wp:docPr id="18" name="Obraz 18" descr="https://app.wsipnet.pl/upload/ep/packages/259/38877/img/100-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wsipnet.pl/upload/ep/packages/259/38877/img/100-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2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Zabawa z tęczą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początku pobawisz się kolorami. Numery kolorów pisaka przyjmują wartości od 0 do 200. Wiesz już, że numer 0 to kolor czerwony. A jakie są pozostałe kolory?</w:t>
      </w:r>
    </w:p>
    <w:p w:rsidR="002C6DC3" w:rsidRDefault="00E27BEA" w:rsidP="002C6DC3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anchor distT="0" distB="0" distL="114300" distR="114300" simplePos="0" relativeHeight="251658240" behindDoc="0" locked="0" layoutInCell="1" allowOverlap="1" wp14:anchorId="05B2724C" wp14:editId="29D7886E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1890395" cy="2057400"/>
            <wp:effectExtent l="0" t="0" r="0" b="0"/>
            <wp:wrapSquare wrapText="bothSides"/>
            <wp:docPr id="17" name="Obraz 17" descr="https://app.wsipnet.pl/upload/ep/packages/259/38877/img/100-3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p.wsipnet.pl/upload/ep/packages/259/38877/img/100-3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54" cy="20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3">
        <w:rPr>
          <w:rFonts w:ascii="Arial" w:hAnsi="Arial" w:cs="Arial"/>
          <w:color w:val="444444"/>
        </w:rPr>
        <w:t>Ułóż skrypt, w którym po naciśnięciu klawisza </w:t>
      </w:r>
      <w:r w:rsidR="002C6DC3">
        <w:rPr>
          <w:rFonts w:ascii="Arial" w:hAnsi="Arial" w:cs="Arial"/>
          <w:b/>
          <w:bCs/>
          <w:color w:val="444444"/>
        </w:rPr>
        <w:t>C</w:t>
      </w:r>
      <w:r w:rsidR="002C6DC3">
        <w:rPr>
          <w:rFonts w:ascii="Arial" w:hAnsi="Arial" w:cs="Arial"/>
          <w:color w:val="444444"/>
        </w:rPr>
        <w:t> duszek rysuje na scenie tęczową kreskę.</w:t>
      </w:r>
    </w:p>
    <w:p w:rsidR="002C6DC3" w:rsidRDefault="002C6DC3" w:rsidP="002C6DC3">
      <w:pPr>
        <w:shd w:val="clear" w:color="auto" w:fill="FFFFFF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 w:type="textWrapping" w:clear="all"/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4057650" cy="638175"/>
            <wp:effectExtent l="0" t="0" r="0" b="9525"/>
            <wp:docPr id="16" name="Obraz 16" descr="https://app.wsipnet.pl/upload/ep/packages/259/38877/img/100-4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p.wsipnet.pl/upload/ep/packages/259/38877/img/100-4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Kolory tęczy są następujące: czerwony, pomarańczowy, żółty, zielony, niebieski, granatowy i fioletowy.</w:t>
      </w:r>
    </w:p>
    <w:p w:rsidR="002C6DC3" w:rsidRDefault="002C6DC3" w:rsidP="002C6DC3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Samodzielnie napisz skrypt, w wyniku którego duszek narysuje kreski o poniższych kolorach.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903941" cy="1152525"/>
            <wp:effectExtent l="0" t="0" r="0" b="0"/>
            <wp:docPr id="15" name="Obraz 15" descr="https://app.wsipnet.pl/upload/ep/packages/259/38877/img/1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p.wsipnet.pl/upload/ep/packages/259/38877/img/101-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Przerywane kreski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teraz narysujesz z duszkiem na ekranie pięć kresek, takich jak na poniższym rysunku. Każda kreska ma długość 50 kroków, a odstęp między nimi wynosi 30.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4762500" cy="981075"/>
            <wp:effectExtent l="0" t="0" r="0" b="9525"/>
            <wp:docPr id="14" name="Obraz 14" descr="https://app.wsipnet.pl/upload/ep/packages/259/38877/img/1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p.wsipnet.pl/upload/ep/packages/259/38877/img/101-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Zastosuj w skrypcie zdarzenie – naciśnięcie klawisza </w:t>
      </w:r>
      <w:r>
        <w:rPr>
          <w:rFonts w:ascii="Arial" w:hAnsi="Arial" w:cs="Arial"/>
          <w:b/>
          <w:bCs/>
          <w:color w:val="444444"/>
        </w:rPr>
        <w:t>A</w:t>
      </w:r>
      <w:r>
        <w:rPr>
          <w:rFonts w:ascii="Arial" w:hAnsi="Arial" w:cs="Arial"/>
          <w:color w:val="444444"/>
        </w:rPr>
        <w:t> wprawia w ruch duszka rysującego i przerywającego rysowanie.</w:t>
      </w:r>
    </w:p>
    <w:p w:rsidR="002C6DC3" w:rsidRDefault="002C6DC3" w:rsidP="002C6DC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wybrany kolor kreski, korzystając z bloku zawierającego kwadrat. Pamiętaj o opuszczeniu i podniesieniu pisaka w odpowiednim momencie.</w:t>
      </w:r>
    </w:p>
    <w:p w:rsidR="002C6DC3" w:rsidRDefault="002C6DC3" w:rsidP="002C6DC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Użyj bloku powtarzania, ponieważ wszystkie kreski i odstępy są jednakowe.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Twój skrypt może wyglądać tak, jak przedstawiony poniżej.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409700" cy="1733931"/>
            <wp:effectExtent l="0" t="0" r="0" b="0"/>
            <wp:docPr id="13" name="Obraz 13" descr="https://app.wsipnet.pl/upload/ep/packages/259/38877/img/101-3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p.wsipnet.pl/upload/ep/packages/259/38877/img/101-3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92" cy="17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Kwadrat na scenie</w:t>
      </w:r>
    </w:p>
    <w:p w:rsidR="002C6DC3" w:rsidRDefault="002C6DC3" w:rsidP="002C6DC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Ułóż skrypt rysowania kwadratu za pomocą bloku </w:t>
      </w:r>
      <w:r>
        <w:rPr>
          <w:rFonts w:ascii="Arial" w:hAnsi="Arial" w:cs="Arial"/>
          <w:b/>
          <w:bCs/>
          <w:color w:val="444444"/>
        </w:rPr>
        <w:t>powtórz</w:t>
      </w:r>
      <w:r>
        <w:rPr>
          <w:rFonts w:ascii="Arial" w:hAnsi="Arial" w:cs="Arial"/>
          <w:color w:val="444444"/>
        </w:rPr>
        <w:t>.</w:t>
      </w:r>
    </w:p>
    <w:p w:rsidR="002C6DC3" w:rsidRDefault="002C6DC3" w:rsidP="002C6DC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Niech duszek rysuje kwadrat po naciśnięciu klawisza </w:t>
      </w:r>
      <w:r>
        <w:rPr>
          <w:rFonts w:ascii="Arial" w:hAnsi="Arial" w:cs="Arial"/>
          <w:b/>
          <w:bCs/>
          <w:color w:val="444444"/>
        </w:rPr>
        <w:t>K</w:t>
      </w:r>
      <w:r>
        <w:rPr>
          <w:rFonts w:ascii="Arial" w:hAnsi="Arial" w:cs="Arial"/>
          <w:color w:val="444444"/>
        </w:rPr>
        <w:t>.</w:t>
      </w:r>
    </w:p>
    <w:p w:rsidR="002C6DC3" w:rsidRDefault="002C6DC3" w:rsidP="002C6DC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Tym razem wykorzystaj kolor losowy pisaka. Wiesz, że numery kolorów zmieniają się od 0 do 200 – zamiast numeru koloru wstaw losowanie liczby z takiego zakresu.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2524125" cy="1867853"/>
            <wp:effectExtent l="0" t="0" r="0" b="0"/>
            <wp:docPr id="12" name="Obraz 12" descr="https://app.wsipnet.pl/upload/ep/packages/259/38877/img/102-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wsipnet.pl/upload/ep/packages/259/38877/img/102-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</w:p>
    <w:p w:rsidR="002C6DC3" w:rsidRDefault="002C6DC3" w:rsidP="002C6DC3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</w:p>
    <w:p w:rsidR="002C6DC3" w:rsidRDefault="002C6DC3" w:rsidP="002C6DC3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Ułóż skrypty rysowania schodów, takich jak poniżej. Dobierz odpowiedni rozmiar schodów, aby cały rysunek zmieścił się na ekranie.</w:t>
      </w:r>
    </w:p>
    <w:p w:rsidR="002C6DC3" w:rsidRDefault="002C6DC3" w:rsidP="002C6DC3">
      <w:pPr>
        <w:shd w:val="clear" w:color="auto" w:fill="FFFFFF"/>
        <w:spacing w:after="15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495425" cy="1495425"/>
            <wp:effectExtent l="0" t="0" r="9525" b="9525"/>
            <wp:docPr id="7" name="Obraz 7" descr="https://app.wsipnet.pl/upload/ep/packages/259/38877/img/1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p.wsipnet.pl/upload/ep/packages/259/38877/img/103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bookmarkStart w:id="0" w:name="_GoBack"/>
      <w:r>
        <w:rPr>
          <w:rFonts w:ascii="Arial" w:hAnsi="Arial" w:cs="Arial"/>
          <w:color w:val="444444"/>
        </w:rPr>
        <w:lastRenderedPageBreak/>
        <w:t xml:space="preserve">Ułóż skrypty rysowania podium, takiego jak poniżej. Dobierz odpowiedni rozmiar elementów </w:t>
      </w:r>
      <w:bookmarkEnd w:id="0"/>
      <w:r>
        <w:rPr>
          <w:rFonts w:ascii="Arial" w:hAnsi="Arial" w:cs="Arial"/>
          <w:color w:val="444444"/>
        </w:rPr>
        <w:t>podium, aby cały rysunek zmieścił się na ekranie.</w:t>
      </w:r>
    </w:p>
    <w:p w:rsidR="002C6DC3" w:rsidRDefault="002C6DC3" w:rsidP="002C6DC3">
      <w:pPr>
        <w:shd w:val="clear" w:color="auto" w:fill="FFFFFF"/>
        <w:spacing w:after="15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615848" cy="1085850"/>
            <wp:effectExtent l="0" t="0" r="3810" b="0"/>
            <wp:docPr id="6" name="Obraz 6" descr="https://app.wsipnet.pl/upload/ep/packages/259/38877/img/10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p.wsipnet.pl/upload/ep/packages/259/38877/img/103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EA" w:rsidRPr="00E27BEA" w:rsidRDefault="00E27BEA" w:rsidP="002C6DC3">
      <w:pPr>
        <w:shd w:val="clear" w:color="auto" w:fill="FFFFFF"/>
        <w:spacing w:after="150"/>
        <w:jc w:val="center"/>
        <w:rPr>
          <w:rFonts w:ascii="Arial" w:hAnsi="Arial" w:cs="Arial"/>
          <w:color w:val="C00000"/>
        </w:rPr>
      </w:pPr>
      <w:r w:rsidRPr="00E27BEA">
        <w:rPr>
          <w:rFonts w:ascii="Arial" w:hAnsi="Arial" w:cs="Arial"/>
          <w:color w:val="C00000"/>
        </w:rPr>
        <w:t xml:space="preserve">UWAGA. Można ułożyć skrypty bez </w:t>
      </w:r>
      <w:proofErr w:type="spellStart"/>
      <w:r w:rsidRPr="00E27BEA">
        <w:rPr>
          <w:rFonts w:ascii="Arial" w:hAnsi="Arial" w:cs="Arial"/>
          <w:color w:val="C00000"/>
        </w:rPr>
        <w:t>Scratcha</w:t>
      </w:r>
      <w:proofErr w:type="spellEnd"/>
      <w:r w:rsidRPr="00E27BEA">
        <w:rPr>
          <w:rFonts w:ascii="Arial" w:hAnsi="Arial" w:cs="Arial"/>
          <w:color w:val="C00000"/>
        </w:rPr>
        <w:t xml:space="preserve"> tylko polecenia w blokach </w:t>
      </w:r>
      <w:proofErr w:type="spellStart"/>
      <w:r w:rsidRPr="00E27BEA">
        <w:rPr>
          <w:rFonts w:ascii="Arial" w:hAnsi="Arial" w:cs="Arial"/>
          <w:color w:val="C00000"/>
        </w:rPr>
        <w:t>zapisac</w:t>
      </w:r>
      <w:proofErr w:type="spellEnd"/>
      <w:r w:rsidRPr="00E27BEA">
        <w:rPr>
          <w:rFonts w:ascii="Arial" w:hAnsi="Arial" w:cs="Arial"/>
          <w:color w:val="C00000"/>
        </w:rPr>
        <w:t xml:space="preserve"> na kartce i wysłać do nauczyciela</w:t>
      </w:r>
    </w:p>
    <w:sectPr w:rsidR="00E27BEA" w:rsidRPr="00E2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DF"/>
    <w:multiLevelType w:val="multilevel"/>
    <w:tmpl w:val="3FB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9071D"/>
    <w:multiLevelType w:val="multilevel"/>
    <w:tmpl w:val="14E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2496E"/>
    <w:multiLevelType w:val="multilevel"/>
    <w:tmpl w:val="7D32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F15ED"/>
    <w:multiLevelType w:val="multilevel"/>
    <w:tmpl w:val="D3D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11158"/>
    <w:multiLevelType w:val="multilevel"/>
    <w:tmpl w:val="3C6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903F3"/>
    <w:multiLevelType w:val="multilevel"/>
    <w:tmpl w:val="3C7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2512E"/>
    <w:multiLevelType w:val="multilevel"/>
    <w:tmpl w:val="1E5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15C20"/>
    <w:multiLevelType w:val="multilevel"/>
    <w:tmpl w:val="F8B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E5FE8"/>
    <w:multiLevelType w:val="multilevel"/>
    <w:tmpl w:val="3F5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8208E"/>
    <w:multiLevelType w:val="multilevel"/>
    <w:tmpl w:val="26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332B3"/>
    <w:multiLevelType w:val="multilevel"/>
    <w:tmpl w:val="6F5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2650C"/>
    <w:multiLevelType w:val="multilevel"/>
    <w:tmpl w:val="87B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F3983"/>
    <w:multiLevelType w:val="multilevel"/>
    <w:tmpl w:val="507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D"/>
    <w:rsid w:val="00201B7A"/>
    <w:rsid w:val="0021114D"/>
    <w:rsid w:val="002C6DC3"/>
    <w:rsid w:val="006022FF"/>
    <w:rsid w:val="00662563"/>
    <w:rsid w:val="00802313"/>
    <w:rsid w:val="00E27BEA"/>
    <w:rsid w:val="00E66F41"/>
    <w:rsid w:val="00E9406E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6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217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007FD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889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1002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8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app.wsipnet.pl/upload/ep/packages/259/38877/img/100-4.png" TargetMode="External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app.wsipnet.pl/upload/ep/packages/259/38877/img/100-1.png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s://app.wsipnet.pl/upload/ep/packages/259/38877/img/100-3.png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app.wsipnet.pl/upload/ep/packages/259/38877/img/102-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app.wsipnet.pl/upload/ep/packages/259/38877/img/100-2.png" TargetMode="External"/><Relationship Id="rId22" Type="http://schemas.openxmlformats.org/officeDocument/2006/relationships/hyperlink" Target="https://app.wsipnet.pl/upload/ep/packages/259/38877/img/101-3.png" TargetMode="External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2020-05-22T11:07:00Z</dcterms:created>
  <dcterms:modified xsi:type="dcterms:W3CDTF">2020-05-22T11:07:00Z</dcterms:modified>
</cp:coreProperties>
</file>