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F5D" w:rsidRPr="00165F5D" w:rsidRDefault="00165F5D" w:rsidP="00165F5D">
      <w:pPr>
        <w:shd w:val="clear" w:color="auto" w:fill="FFFFFF"/>
        <w:spacing w:after="0" w:line="630" w:lineRule="atLeast"/>
        <w:outlineLvl w:val="1"/>
        <w:rPr>
          <w:rFonts w:ascii="Arial" w:eastAsia="Times New Roman" w:hAnsi="Arial" w:cs="Arial"/>
          <w:color w:val="444444"/>
          <w:sz w:val="57"/>
          <w:szCs w:val="57"/>
          <w:lang w:eastAsia="pl-PL"/>
        </w:rPr>
      </w:pPr>
      <w:r>
        <w:rPr>
          <w:rFonts w:ascii="Arial" w:eastAsia="Times New Roman" w:hAnsi="Arial" w:cs="Arial"/>
          <w:color w:val="444444"/>
          <w:sz w:val="57"/>
          <w:szCs w:val="57"/>
          <w:lang w:eastAsia="pl-PL"/>
        </w:rPr>
        <w:t>Temat:</w:t>
      </w:r>
      <w:r w:rsidRPr="00165F5D">
        <w:rPr>
          <w:rFonts w:ascii="Arial" w:eastAsia="Times New Roman" w:hAnsi="Arial" w:cs="Arial"/>
          <w:color w:val="444444"/>
          <w:sz w:val="57"/>
          <w:szCs w:val="57"/>
          <w:lang w:eastAsia="pl-PL"/>
        </w:rPr>
        <w:t xml:space="preserve"> Mały robot – Android</w:t>
      </w:r>
    </w:p>
    <w:p w:rsidR="00165F5D" w:rsidRPr="00165F5D" w:rsidRDefault="00165F5D" w:rsidP="00165F5D">
      <w:pPr>
        <w:shd w:val="clear" w:color="auto" w:fill="FFFFFF"/>
        <w:spacing w:after="0" w:line="420" w:lineRule="atLeast"/>
        <w:outlineLvl w:val="2"/>
        <w:rPr>
          <w:rFonts w:ascii="Arial" w:eastAsia="Times New Roman" w:hAnsi="Arial" w:cs="Arial"/>
          <w:color w:val="444444"/>
          <w:sz w:val="36"/>
          <w:szCs w:val="36"/>
          <w:lang w:eastAsia="pl-PL"/>
        </w:rPr>
      </w:pPr>
      <w:r w:rsidRPr="00165F5D">
        <w:rPr>
          <w:rFonts w:ascii="Arial" w:eastAsia="Times New Roman" w:hAnsi="Arial" w:cs="Arial"/>
          <w:color w:val="444444"/>
          <w:sz w:val="36"/>
          <w:szCs w:val="36"/>
          <w:lang w:eastAsia="pl-PL"/>
        </w:rPr>
        <w:t>DLACZEGO ROBOT</w:t>
      </w:r>
      <w:r>
        <w:rPr>
          <w:rFonts w:ascii="Arial" w:eastAsia="Times New Roman" w:hAnsi="Arial" w:cs="Arial"/>
          <w:color w:val="444444"/>
          <w:sz w:val="36"/>
          <w:szCs w:val="36"/>
          <w:lang w:eastAsia="pl-PL"/>
        </w:rPr>
        <w:t>?</w:t>
      </w:r>
    </w:p>
    <w:p w:rsidR="00165F5D" w:rsidRPr="00165F5D" w:rsidRDefault="00165F5D" w:rsidP="00165F5D">
      <w:pPr>
        <w:shd w:val="clear" w:color="auto" w:fill="FFFFFF"/>
        <w:spacing w:after="0" w:line="315" w:lineRule="atLeast"/>
        <w:rPr>
          <w:rFonts w:ascii="Arial" w:eastAsia="Times New Roman" w:hAnsi="Arial" w:cs="Arial"/>
          <w:color w:val="444444"/>
          <w:sz w:val="24"/>
          <w:szCs w:val="24"/>
          <w:lang w:eastAsia="pl-PL"/>
        </w:rPr>
      </w:pPr>
      <w:r w:rsidRPr="00165F5D">
        <w:rPr>
          <w:rFonts w:ascii="Arial" w:eastAsia="Times New Roman" w:hAnsi="Arial" w:cs="Arial"/>
          <w:color w:val="444444"/>
          <w:sz w:val="24"/>
          <w:szCs w:val="24"/>
          <w:lang w:eastAsia="pl-PL"/>
        </w:rPr>
        <w:t xml:space="preserve">Przenośne urządzenia telefoniczne, takie jak smartfon i tablet, łączą w sobie funkcje telefonu komórkowego i komputera kieszonkowego. Oprócz rozmów telefonicznych można w nich korzystać z poczty elektronicznej, przeglądarki internetowej, cyfrowego aparatu fotograficznego, kamery wideo oraz czujnika GPS, który potrafi określić współrzędne geograficzne urządzenia. Tę wielość funkcji zapewnia system operacyjny tych urządzeń i liczne aplikacje z nim współpracujące. Jednym z systemów operacyjnych dla urządzeń mobilnych jest Android. Słowo to nawiązuje do greckich słów </w:t>
      </w:r>
      <w:proofErr w:type="spellStart"/>
      <w:r w:rsidRPr="00165F5D">
        <w:rPr>
          <w:rFonts w:ascii="Arial" w:eastAsia="Times New Roman" w:hAnsi="Arial" w:cs="Arial"/>
          <w:color w:val="444444"/>
          <w:sz w:val="24"/>
          <w:szCs w:val="24"/>
          <w:lang w:eastAsia="pl-PL"/>
        </w:rPr>
        <w:t>andros</w:t>
      </w:r>
      <w:proofErr w:type="spellEnd"/>
      <w:r w:rsidRPr="00165F5D">
        <w:rPr>
          <w:rFonts w:ascii="Arial" w:eastAsia="Times New Roman" w:hAnsi="Arial" w:cs="Arial"/>
          <w:color w:val="444444"/>
          <w:sz w:val="24"/>
          <w:szCs w:val="24"/>
          <w:lang w:eastAsia="pl-PL"/>
        </w:rPr>
        <w:t xml:space="preserve"> (istota ludzka) i </w:t>
      </w:r>
      <w:proofErr w:type="spellStart"/>
      <w:r w:rsidRPr="00165F5D">
        <w:rPr>
          <w:rFonts w:ascii="Arial" w:eastAsia="Times New Roman" w:hAnsi="Arial" w:cs="Arial"/>
          <w:color w:val="444444"/>
          <w:sz w:val="24"/>
          <w:szCs w:val="24"/>
          <w:lang w:eastAsia="pl-PL"/>
        </w:rPr>
        <w:t>eidos</w:t>
      </w:r>
      <w:proofErr w:type="spellEnd"/>
      <w:r w:rsidRPr="00165F5D">
        <w:rPr>
          <w:rFonts w:ascii="Arial" w:eastAsia="Times New Roman" w:hAnsi="Arial" w:cs="Arial"/>
          <w:color w:val="444444"/>
          <w:sz w:val="24"/>
          <w:szCs w:val="24"/>
          <w:lang w:eastAsia="pl-PL"/>
        </w:rPr>
        <w:t xml:space="preserve"> (postać) i oznacza zautomatyzowane urządzenie o kształcie człowieka – humanoidalnego robota. Korzystając z systemu, trudno się oprzeć wrażeniu, że mamy do czynienia z małym, ale potężnym robotem…</w:t>
      </w:r>
    </w:p>
    <w:p w:rsidR="00165F5D" w:rsidRPr="00165F5D" w:rsidRDefault="00165F5D" w:rsidP="00165F5D">
      <w:pPr>
        <w:shd w:val="clear" w:color="auto" w:fill="FFFFFF"/>
        <w:spacing w:after="0" w:line="240" w:lineRule="auto"/>
        <w:jc w:val="center"/>
        <w:rPr>
          <w:rFonts w:ascii="Arial" w:eastAsia="Times New Roman" w:hAnsi="Arial" w:cs="Arial"/>
          <w:color w:val="444444"/>
          <w:sz w:val="24"/>
          <w:szCs w:val="24"/>
          <w:lang w:eastAsia="pl-PL"/>
        </w:rPr>
      </w:pPr>
    </w:p>
    <w:p w:rsidR="00165F5D" w:rsidRPr="00165F5D" w:rsidRDefault="00165F5D" w:rsidP="00165F5D">
      <w:pPr>
        <w:shd w:val="clear" w:color="auto" w:fill="FFFFFF"/>
        <w:spacing w:after="0" w:line="420" w:lineRule="atLeast"/>
        <w:outlineLvl w:val="2"/>
        <w:rPr>
          <w:rFonts w:ascii="Arial" w:eastAsia="Times New Roman" w:hAnsi="Arial" w:cs="Arial"/>
          <w:color w:val="444444"/>
          <w:sz w:val="36"/>
          <w:szCs w:val="36"/>
          <w:lang w:eastAsia="pl-PL"/>
        </w:rPr>
      </w:pPr>
      <w:r w:rsidRPr="00165F5D">
        <w:rPr>
          <w:rFonts w:ascii="Arial" w:eastAsia="Times New Roman" w:hAnsi="Arial" w:cs="Arial"/>
          <w:color w:val="444444"/>
          <w:sz w:val="36"/>
          <w:szCs w:val="36"/>
          <w:lang w:eastAsia="pl-PL"/>
        </w:rPr>
        <w:t>APLIKACJE W SYSTEMIE ANDROID</w:t>
      </w:r>
    </w:p>
    <w:p w:rsidR="00165F5D" w:rsidRPr="00165F5D" w:rsidRDefault="00165F5D" w:rsidP="00165F5D">
      <w:pPr>
        <w:shd w:val="clear" w:color="auto" w:fill="FFFFFF"/>
        <w:spacing w:after="0" w:line="315" w:lineRule="atLeast"/>
        <w:rPr>
          <w:rFonts w:ascii="Arial" w:eastAsia="Times New Roman" w:hAnsi="Arial" w:cs="Arial"/>
          <w:color w:val="444444"/>
          <w:sz w:val="24"/>
          <w:szCs w:val="24"/>
          <w:lang w:eastAsia="pl-PL"/>
        </w:rPr>
      </w:pPr>
      <w:r w:rsidRPr="00165F5D">
        <w:rPr>
          <w:rFonts w:ascii="Arial" w:eastAsia="Times New Roman" w:hAnsi="Arial" w:cs="Arial"/>
          <w:color w:val="444444"/>
          <w:sz w:val="24"/>
          <w:szCs w:val="24"/>
          <w:lang w:eastAsia="pl-PL"/>
        </w:rPr>
        <w:t>Aby wyświetlić ekran z ikonami reprezentującymi poszczególne narzędzia systemu (aplikacje), należy kliknąć ikonę </w:t>
      </w:r>
      <w:r w:rsidRPr="00165F5D">
        <w:rPr>
          <w:rFonts w:ascii="Arial" w:eastAsia="Times New Roman" w:hAnsi="Arial" w:cs="Arial"/>
          <w:b/>
          <w:bCs/>
          <w:color w:val="444444"/>
          <w:sz w:val="24"/>
          <w:szCs w:val="24"/>
          <w:lang w:eastAsia="pl-PL"/>
        </w:rPr>
        <w:t>Aplikacje</w:t>
      </w:r>
      <w:r w:rsidRPr="00165F5D">
        <w:rPr>
          <w:rFonts w:ascii="Arial" w:eastAsia="Times New Roman" w:hAnsi="Arial" w:cs="Arial"/>
          <w:color w:val="444444"/>
          <w:sz w:val="24"/>
          <w:szCs w:val="24"/>
          <w:lang w:eastAsia="pl-PL"/>
        </w:rPr>
        <w:t>. Zwykle trzeba przewijać widok, aby zobaczyć wszystkie.</w:t>
      </w:r>
    </w:p>
    <w:p w:rsidR="00165F5D" w:rsidRPr="00165F5D" w:rsidRDefault="00165F5D" w:rsidP="00165F5D">
      <w:pPr>
        <w:shd w:val="clear" w:color="auto" w:fill="FFFFFF"/>
        <w:spacing w:after="0" w:line="240" w:lineRule="auto"/>
        <w:jc w:val="center"/>
        <w:rPr>
          <w:rFonts w:ascii="Arial" w:eastAsia="Times New Roman" w:hAnsi="Arial" w:cs="Arial"/>
          <w:color w:val="444444"/>
          <w:sz w:val="24"/>
          <w:szCs w:val="24"/>
          <w:lang w:eastAsia="pl-PL"/>
        </w:rPr>
      </w:pPr>
      <w:r>
        <w:rPr>
          <w:rFonts w:ascii="Arial" w:eastAsia="Times New Roman" w:hAnsi="Arial" w:cs="Arial"/>
          <w:noProof/>
          <w:color w:val="007FD7"/>
          <w:sz w:val="24"/>
          <w:szCs w:val="24"/>
          <w:lang w:eastAsia="pl-PL"/>
        </w:rPr>
        <w:drawing>
          <wp:inline distT="0" distB="0" distL="0" distR="0">
            <wp:extent cx="5572125" cy="3237405"/>
            <wp:effectExtent l="0" t="0" r="0" b="1270"/>
            <wp:docPr id="33" name="Obraz 33" descr="https://app.wsipnet.pl/upload/ep/packages/259/47717/img/2.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p.wsipnet.pl/upload/ep/packages/259/47717/img/2.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2125" cy="3237405"/>
                    </a:xfrm>
                    <a:prstGeom prst="rect">
                      <a:avLst/>
                    </a:prstGeom>
                    <a:noFill/>
                    <a:ln>
                      <a:noFill/>
                    </a:ln>
                  </pic:spPr>
                </pic:pic>
              </a:graphicData>
            </a:graphic>
          </wp:inline>
        </w:drawing>
      </w:r>
    </w:p>
    <w:p w:rsidR="00165F5D" w:rsidRDefault="00165F5D" w:rsidP="00165F5D">
      <w:pPr>
        <w:shd w:val="clear" w:color="auto" w:fill="FFFFFF"/>
        <w:spacing w:after="0" w:line="315" w:lineRule="atLeast"/>
        <w:jc w:val="center"/>
        <w:rPr>
          <w:rFonts w:ascii="Arial" w:eastAsia="Times New Roman" w:hAnsi="Arial" w:cs="Arial"/>
          <w:color w:val="444444"/>
          <w:sz w:val="24"/>
          <w:szCs w:val="24"/>
          <w:lang w:eastAsia="pl-PL"/>
        </w:rPr>
      </w:pPr>
      <w:r w:rsidRPr="00165F5D">
        <w:rPr>
          <w:rFonts w:ascii="Arial" w:eastAsia="Times New Roman" w:hAnsi="Arial" w:cs="Arial"/>
          <w:b/>
          <w:bCs/>
          <w:color w:val="444444"/>
          <w:sz w:val="24"/>
          <w:szCs w:val="24"/>
          <w:lang w:eastAsia="pl-PL"/>
        </w:rPr>
        <w:t>Rys. 2.</w:t>
      </w:r>
      <w:r w:rsidRPr="00165F5D">
        <w:rPr>
          <w:rFonts w:ascii="Arial" w:eastAsia="Times New Roman" w:hAnsi="Arial" w:cs="Arial"/>
          <w:color w:val="444444"/>
          <w:sz w:val="24"/>
          <w:szCs w:val="24"/>
          <w:lang w:eastAsia="pl-PL"/>
        </w:rPr>
        <w:t xml:space="preserve"> Ekran z ikonami aplikacji na smartfonie </w:t>
      </w:r>
      <w:proofErr w:type="spellStart"/>
      <w:r w:rsidRPr="00165F5D">
        <w:rPr>
          <w:rFonts w:ascii="Arial" w:eastAsia="Times New Roman" w:hAnsi="Arial" w:cs="Arial"/>
          <w:color w:val="444444"/>
          <w:sz w:val="24"/>
          <w:szCs w:val="24"/>
          <w:lang w:eastAsia="pl-PL"/>
        </w:rPr>
        <w:t>myPhone</w:t>
      </w:r>
      <w:proofErr w:type="spellEnd"/>
      <w:r w:rsidRPr="00165F5D">
        <w:rPr>
          <w:rFonts w:ascii="Arial" w:eastAsia="Times New Roman" w:hAnsi="Arial" w:cs="Arial"/>
          <w:color w:val="444444"/>
          <w:sz w:val="24"/>
          <w:szCs w:val="24"/>
          <w:lang w:eastAsia="pl-PL"/>
        </w:rPr>
        <w:t xml:space="preserve"> Luna II z systemem </w:t>
      </w:r>
    </w:p>
    <w:p w:rsidR="00165F5D" w:rsidRDefault="00165F5D" w:rsidP="00165F5D">
      <w:pPr>
        <w:shd w:val="clear" w:color="auto" w:fill="FFFFFF"/>
        <w:spacing w:after="0" w:line="315" w:lineRule="atLeast"/>
        <w:jc w:val="center"/>
        <w:rPr>
          <w:rFonts w:ascii="Arial" w:eastAsia="Times New Roman" w:hAnsi="Arial" w:cs="Arial"/>
          <w:color w:val="444444"/>
          <w:sz w:val="24"/>
          <w:szCs w:val="24"/>
          <w:lang w:eastAsia="pl-PL"/>
        </w:rPr>
      </w:pPr>
    </w:p>
    <w:p w:rsidR="00165F5D" w:rsidRPr="00165F5D" w:rsidRDefault="00165F5D" w:rsidP="00165F5D">
      <w:pPr>
        <w:shd w:val="clear" w:color="auto" w:fill="FFFFFF"/>
        <w:spacing w:after="0" w:line="315" w:lineRule="atLeast"/>
        <w:jc w:val="center"/>
        <w:rPr>
          <w:rFonts w:ascii="Arial" w:eastAsia="Times New Roman" w:hAnsi="Arial" w:cs="Arial"/>
          <w:color w:val="444444"/>
          <w:sz w:val="24"/>
          <w:szCs w:val="24"/>
          <w:lang w:eastAsia="pl-PL"/>
        </w:rPr>
      </w:pPr>
      <w:r w:rsidRPr="00165F5D">
        <w:rPr>
          <w:rFonts w:ascii="Arial" w:eastAsia="Times New Roman" w:hAnsi="Arial" w:cs="Arial"/>
          <w:color w:val="444444"/>
          <w:sz w:val="24"/>
          <w:szCs w:val="24"/>
          <w:lang w:eastAsia="pl-PL"/>
        </w:rPr>
        <w:t>Android 6.0 (wygląd ikon i ekranu różnią się w zależności od urządzenia)</w:t>
      </w:r>
    </w:p>
    <w:p w:rsidR="00165F5D" w:rsidRDefault="00165F5D" w:rsidP="00165F5D">
      <w:pPr>
        <w:shd w:val="clear" w:color="auto" w:fill="FFFFFF"/>
        <w:spacing w:after="0" w:line="315" w:lineRule="atLeast"/>
        <w:rPr>
          <w:rFonts w:ascii="Arial" w:eastAsia="Times New Roman" w:hAnsi="Arial" w:cs="Arial"/>
          <w:color w:val="444444"/>
          <w:sz w:val="24"/>
          <w:szCs w:val="24"/>
          <w:lang w:eastAsia="pl-PL"/>
        </w:rPr>
      </w:pPr>
      <w:r w:rsidRPr="00165F5D">
        <w:rPr>
          <w:rFonts w:ascii="Arial" w:eastAsia="Times New Roman" w:hAnsi="Arial" w:cs="Arial"/>
          <w:color w:val="444444"/>
          <w:sz w:val="24"/>
          <w:szCs w:val="24"/>
          <w:lang w:eastAsia="pl-PL"/>
        </w:rPr>
        <w:t>Z pewnością część aplikacji już dobrze znasz i korzystasz z nich w mniejszym lub większym zakresie. W poniższej tabeli zestawiono ikony i funkcje wybranych aplikacji dostępnych w systemie Android.</w:t>
      </w:r>
    </w:p>
    <w:p w:rsidR="00165F5D" w:rsidRDefault="00165F5D" w:rsidP="00165F5D">
      <w:pPr>
        <w:shd w:val="clear" w:color="auto" w:fill="FFFFFF"/>
        <w:spacing w:after="0" w:line="315" w:lineRule="atLeast"/>
        <w:rPr>
          <w:rFonts w:ascii="Arial" w:eastAsia="Times New Roman" w:hAnsi="Arial" w:cs="Arial"/>
          <w:color w:val="444444"/>
          <w:sz w:val="24"/>
          <w:szCs w:val="24"/>
          <w:lang w:eastAsia="pl-PL"/>
        </w:rPr>
      </w:pPr>
    </w:p>
    <w:p w:rsidR="00165F5D" w:rsidRDefault="00165F5D" w:rsidP="00165F5D">
      <w:pPr>
        <w:shd w:val="clear" w:color="auto" w:fill="FFFFFF"/>
        <w:spacing w:after="0" w:line="315" w:lineRule="atLeast"/>
        <w:rPr>
          <w:rFonts w:ascii="Arial" w:eastAsia="Times New Roman" w:hAnsi="Arial" w:cs="Arial"/>
          <w:color w:val="444444"/>
          <w:sz w:val="24"/>
          <w:szCs w:val="24"/>
          <w:lang w:eastAsia="pl-PL"/>
        </w:rPr>
      </w:pPr>
    </w:p>
    <w:p w:rsidR="00165F5D" w:rsidRDefault="00165F5D" w:rsidP="00165F5D">
      <w:pPr>
        <w:shd w:val="clear" w:color="auto" w:fill="FFFFFF"/>
        <w:spacing w:after="0" w:line="315" w:lineRule="atLeast"/>
        <w:rPr>
          <w:rFonts w:ascii="Arial" w:eastAsia="Times New Roman" w:hAnsi="Arial" w:cs="Arial"/>
          <w:color w:val="444444"/>
          <w:sz w:val="24"/>
          <w:szCs w:val="24"/>
          <w:lang w:eastAsia="pl-PL"/>
        </w:rPr>
      </w:pPr>
    </w:p>
    <w:p w:rsidR="00165F5D" w:rsidRPr="00165F5D" w:rsidRDefault="00165F5D" w:rsidP="00165F5D">
      <w:pPr>
        <w:shd w:val="clear" w:color="auto" w:fill="FFFFFF"/>
        <w:spacing w:after="0" w:line="315" w:lineRule="atLeast"/>
        <w:rPr>
          <w:rFonts w:ascii="Arial" w:eastAsia="Times New Roman" w:hAnsi="Arial" w:cs="Arial"/>
          <w:color w:val="444444"/>
          <w:sz w:val="24"/>
          <w:szCs w:val="24"/>
          <w:lang w:eastAsia="pl-PL"/>
        </w:rPr>
      </w:pPr>
    </w:p>
    <w:tbl>
      <w:tblPr>
        <w:tblW w:w="5000" w:type="pct"/>
        <w:tblBorders>
          <w:top w:val="single" w:sz="6" w:space="0" w:color="444444"/>
          <w:left w:val="single" w:sz="6" w:space="0" w:color="444444"/>
          <w:bottom w:val="single" w:sz="6" w:space="0" w:color="444444"/>
          <w:right w:val="single" w:sz="6" w:space="0" w:color="444444"/>
        </w:tblBorders>
        <w:shd w:val="clear" w:color="auto" w:fill="FFFFFF"/>
        <w:tblCellMar>
          <w:top w:w="15" w:type="dxa"/>
          <w:left w:w="15" w:type="dxa"/>
          <w:bottom w:w="15" w:type="dxa"/>
          <w:right w:w="15" w:type="dxa"/>
        </w:tblCellMar>
        <w:tblLook w:val="04A0" w:firstRow="1" w:lastRow="0" w:firstColumn="1" w:lastColumn="0" w:noHBand="0" w:noVBand="1"/>
      </w:tblPr>
      <w:tblGrid>
        <w:gridCol w:w="1080"/>
        <w:gridCol w:w="8292"/>
      </w:tblGrid>
      <w:tr w:rsidR="00165F5D" w:rsidRPr="00165F5D" w:rsidTr="00165F5D">
        <w:tc>
          <w:tcPr>
            <w:tcW w:w="0" w:type="auto"/>
            <w:tcBorders>
              <w:top w:val="single" w:sz="6" w:space="0" w:color="BABABA"/>
              <w:left w:val="single" w:sz="6" w:space="0" w:color="BABABA"/>
              <w:bottom w:val="single" w:sz="6" w:space="0" w:color="BABABA"/>
              <w:right w:val="single" w:sz="6" w:space="0" w:color="BABABA"/>
            </w:tcBorders>
            <w:shd w:val="clear" w:color="auto" w:fill="F0F0F0"/>
            <w:tcMar>
              <w:top w:w="150" w:type="dxa"/>
              <w:left w:w="150" w:type="dxa"/>
              <w:bottom w:w="150" w:type="dxa"/>
              <w:right w:w="150" w:type="dxa"/>
            </w:tcMar>
            <w:vAlign w:val="center"/>
            <w:hideMark/>
          </w:tcPr>
          <w:p w:rsidR="00165F5D" w:rsidRPr="00165F5D" w:rsidRDefault="00165F5D" w:rsidP="00165F5D">
            <w:pPr>
              <w:spacing w:after="0" w:line="240" w:lineRule="auto"/>
              <w:jc w:val="center"/>
              <w:rPr>
                <w:rFonts w:ascii="Times New Roman" w:eastAsia="Times New Roman" w:hAnsi="Times New Roman" w:cs="Times New Roman"/>
                <w:b/>
                <w:bCs/>
                <w:color w:val="444444"/>
                <w:sz w:val="24"/>
                <w:szCs w:val="24"/>
                <w:lang w:eastAsia="pl-PL"/>
              </w:rPr>
            </w:pPr>
            <w:r w:rsidRPr="00165F5D">
              <w:rPr>
                <w:rFonts w:ascii="Times New Roman" w:eastAsia="Times New Roman" w:hAnsi="Times New Roman" w:cs="Times New Roman"/>
                <w:b/>
                <w:bCs/>
                <w:color w:val="444444"/>
                <w:sz w:val="24"/>
                <w:szCs w:val="24"/>
                <w:lang w:eastAsia="pl-PL"/>
              </w:rPr>
              <w:lastRenderedPageBreak/>
              <w:t>Ikona</w:t>
            </w:r>
          </w:p>
        </w:tc>
        <w:tc>
          <w:tcPr>
            <w:tcW w:w="0" w:type="auto"/>
            <w:tcBorders>
              <w:top w:val="single" w:sz="6" w:space="0" w:color="BABABA"/>
              <w:left w:val="single" w:sz="6" w:space="0" w:color="BABABA"/>
              <w:bottom w:val="single" w:sz="6" w:space="0" w:color="BABABA"/>
              <w:right w:val="single" w:sz="6" w:space="0" w:color="BABABA"/>
            </w:tcBorders>
            <w:shd w:val="clear" w:color="auto" w:fill="F0F0F0"/>
            <w:tcMar>
              <w:top w:w="150" w:type="dxa"/>
              <w:left w:w="150" w:type="dxa"/>
              <w:bottom w:w="150" w:type="dxa"/>
              <w:right w:w="150" w:type="dxa"/>
            </w:tcMar>
            <w:vAlign w:val="center"/>
            <w:hideMark/>
          </w:tcPr>
          <w:p w:rsidR="00165F5D" w:rsidRPr="00165F5D" w:rsidRDefault="00165F5D" w:rsidP="00165F5D">
            <w:pPr>
              <w:spacing w:after="0" w:line="240" w:lineRule="auto"/>
              <w:jc w:val="center"/>
              <w:rPr>
                <w:rFonts w:ascii="Times New Roman" w:eastAsia="Times New Roman" w:hAnsi="Times New Roman" w:cs="Times New Roman"/>
                <w:b/>
                <w:bCs/>
                <w:color w:val="444444"/>
                <w:sz w:val="24"/>
                <w:szCs w:val="24"/>
                <w:lang w:eastAsia="pl-PL"/>
              </w:rPr>
            </w:pPr>
            <w:r w:rsidRPr="00165F5D">
              <w:rPr>
                <w:rFonts w:ascii="Times New Roman" w:eastAsia="Times New Roman" w:hAnsi="Times New Roman" w:cs="Times New Roman"/>
                <w:b/>
                <w:bCs/>
                <w:color w:val="444444"/>
                <w:sz w:val="24"/>
                <w:szCs w:val="24"/>
                <w:lang w:eastAsia="pl-PL"/>
              </w:rPr>
              <w:t>Funkcja</w:t>
            </w:r>
          </w:p>
        </w:tc>
      </w:tr>
      <w:tr w:rsidR="00165F5D" w:rsidRPr="00165F5D" w:rsidTr="00165F5D">
        <w:tc>
          <w:tcPr>
            <w:tcW w:w="0" w:type="auto"/>
            <w:tcBorders>
              <w:top w:val="single" w:sz="6" w:space="0" w:color="BABABA"/>
              <w:left w:val="single" w:sz="6" w:space="0" w:color="BABABA"/>
              <w:bottom w:val="single" w:sz="6" w:space="0" w:color="BABABA"/>
              <w:right w:val="single" w:sz="6" w:space="0" w:color="BABABA"/>
            </w:tcBorders>
            <w:shd w:val="clear" w:color="auto" w:fill="FFFFFF"/>
            <w:tcMar>
              <w:top w:w="150" w:type="dxa"/>
              <w:left w:w="150" w:type="dxa"/>
              <w:bottom w:w="150" w:type="dxa"/>
              <w:right w:w="150" w:type="dxa"/>
            </w:tcMar>
            <w:vAlign w:val="center"/>
            <w:hideMark/>
          </w:tcPr>
          <w:p w:rsidR="00165F5D" w:rsidRPr="00165F5D" w:rsidRDefault="00165F5D" w:rsidP="00165F5D">
            <w:pPr>
              <w:spacing w:after="0" w:line="315" w:lineRule="atLeast"/>
              <w:jc w:val="center"/>
              <w:rPr>
                <w:rFonts w:ascii="Arial" w:eastAsia="Times New Roman" w:hAnsi="Arial" w:cs="Arial"/>
                <w:sz w:val="24"/>
                <w:szCs w:val="21"/>
                <w:lang w:eastAsia="pl-PL"/>
              </w:rPr>
            </w:pPr>
            <w:r w:rsidRPr="00165F5D">
              <w:rPr>
                <w:rFonts w:ascii="Arial" w:eastAsia="Times New Roman" w:hAnsi="Arial" w:cs="Arial"/>
                <w:noProof/>
                <w:sz w:val="24"/>
                <w:szCs w:val="21"/>
                <w:lang w:eastAsia="pl-PL"/>
              </w:rPr>
              <w:drawing>
                <wp:inline distT="0" distB="0" distL="0" distR="0" wp14:anchorId="3251794E" wp14:editId="7AA772F5">
                  <wp:extent cx="352425" cy="391192"/>
                  <wp:effectExtent l="0" t="0" r="0" b="8890"/>
                  <wp:docPr id="32" name="Obraz 32" descr="https://app.wsipnet.pl/upload/ep/packages/259/47717/im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p.wsipnet.pl/upload/ep/packages/259/47717/img/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425" cy="391192"/>
                          </a:xfrm>
                          <a:prstGeom prst="rect">
                            <a:avLst/>
                          </a:prstGeom>
                          <a:noFill/>
                          <a:ln>
                            <a:noFill/>
                          </a:ln>
                        </pic:spPr>
                      </pic:pic>
                    </a:graphicData>
                  </a:graphic>
                </wp:inline>
              </w:drawing>
            </w:r>
          </w:p>
        </w:tc>
        <w:tc>
          <w:tcPr>
            <w:tcW w:w="0" w:type="auto"/>
            <w:tcBorders>
              <w:top w:val="single" w:sz="6" w:space="0" w:color="BABABA"/>
              <w:left w:val="single" w:sz="6" w:space="0" w:color="BABABA"/>
              <w:bottom w:val="single" w:sz="6" w:space="0" w:color="BABABA"/>
              <w:right w:val="single" w:sz="6" w:space="0" w:color="BABABA"/>
            </w:tcBorders>
            <w:shd w:val="clear" w:color="auto" w:fill="FFFFFF"/>
            <w:tcMar>
              <w:top w:w="150" w:type="dxa"/>
              <w:left w:w="150" w:type="dxa"/>
              <w:bottom w:w="150" w:type="dxa"/>
              <w:right w:w="150" w:type="dxa"/>
            </w:tcMar>
            <w:vAlign w:val="center"/>
            <w:hideMark/>
          </w:tcPr>
          <w:p w:rsidR="00165F5D" w:rsidRPr="00165F5D" w:rsidRDefault="00165F5D" w:rsidP="00165F5D">
            <w:pPr>
              <w:spacing w:after="0" w:line="315" w:lineRule="atLeast"/>
              <w:rPr>
                <w:rFonts w:ascii="Arial" w:eastAsia="Times New Roman" w:hAnsi="Arial" w:cs="Arial"/>
                <w:sz w:val="24"/>
                <w:szCs w:val="21"/>
                <w:lang w:eastAsia="pl-PL"/>
              </w:rPr>
            </w:pPr>
            <w:r w:rsidRPr="00165F5D">
              <w:rPr>
                <w:rFonts w:ascii="Arial" w:eastAsia="Times New Roman" w:hAnsi="Arial" w:cs="Arial"/>
                <w:sz w:val="24"/>
                <w:szCs w:val="21"/>
                <w:lang w:eastAsia="pl-PL"/>
              </w:rPr>
              <w:t>Nawiązywanie połączeń głosowych.</w:t>
            </w:r>
          </w:p>
        </w:tc>
      </w:tr>
      <w:tr w:rsidR="00165F5D" w:rsidRPr="00165F5D" w:rsidTr="00165F5D">
        <w:tc>
          <w:tcPr>
            <w:tcW w:w="0" w:type="auto"/>
            <w:tcBorders>
              <w:top w:val="single" w:sz="6" w:space="0" w:color="BABABA"/>
              <w:left w:val="single" w:sz="6" w:space="0" w:color="BABABA"/>
              <w:bottom w:val="single" w:sz="6" w:space="0" w:color="BABABA"/>
              <w:right w:val="single" w:sz="6" w:space="0" w:color="BABABA"/>
            </w:tcBorders>
            <w:shd w:val="clear" w:color="auto" w:fill="FFFFFF"/>
            <w:tcMar>
              <w:top w:w="150" w:type="dxa"/>
              <w:left w:w="150" w:type="dxa"/>
              <w:bottom w:w="150" w:type="dxa"/>
              <w:right w:w="150" w:type="dxa"/>
            </w:tcMar>
            <w:vAlign w:val="center"/>
            <w:hideMark/>
          </w:tcPr>
          <w:p w:rsidR="00165F5D" w:rsidRPr="00165F5D" w:rsidRDefault="00165F5D" w:rsidP="00165F5D">
            <w:pPr>
              <w:spacing w:after="0" w:line="315" w:lineRule="atLeast"/>
              <w:jc w:val="center"/>
              <w:rPr>
                <w:rFonts w:ascii="Arial" w:eastAsia="Times New Roman" w:hAnsi="Arial" w:cs="Arial"/>
                <w:sz w:val="24"/>
                <w:szCs w:val="21"/>
                <w:lang w:eastAsia="pl-PL"/>
              </w:rPr>
            </w:pPr>
            <w:r w:rsidRPr="00165F5D">
              <w:rPr>
                <w:rFonts w:ascii="Arial" w:eastAsia="Times New Roman" w:hAnsi="Arial" w:cs="Arial"/>
                <w:noProof/>
                <w:sz w:val="24"/>
                <w:szCs w:val="21"/>
                <w:lang w:eastAsia="pl-PL"/>
              </w:rPr>
              <w:drawing>
                <wp:inline distT="0" distB="0" distL="0" distR="0" wp14:anchorId="113B862F" wp14:editId="33977432">
                  <wp:extent cx="495300" cy="478790"/>
                  <wp:effectExtent l="0" t="0" r="0" b="0"/>
                  <wp:docPr id="31" name="Obraz 31" descr="https://app.wsipnet.pl/upload/ep/packages/259/47717/im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p.wsipnet.pl/upload/ep/packages/259/47717/img/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00" cy="478790"/>
                          </a:xfrm>
                          <a:prstGeom prst="rect">
                            <a:avLst/>
                          </a:prstGeom>
                          <a:noFill/>
                          <a:ln>
                            <a:noFill/>
                          </a:ln>
                        </pic:spPr>
                      </pic:pic>
                    </a:graphicData>
                  </a:graphic>
                </wp:inline>
              </w:drawing>
            </w:r>
          </w:p>
        </w:tc>
        <w:tc>
          <w:tcPr>
            <w:tcW w:w="0" w:type="auto"/>
            <w:tcBorders>
              <w:top w:val="single" w:sz="6" w:space="0" w:color="BABABA"/>
              <w:left w:val="single" w:sz="6" w:space="0" w:color="BABABA"/>
              <w:bottom w:val="single" w:sz="6" w:space="0" w:color="BABABA"/>
              <w:right w:val="single" w:sz="6" w:space="0" w:color="BABABA"/>
            </w:tcBorders>
            <w:shd w:val="clear" w:color="auto" w:fill="FFFFFF"/>
            <w:tcMar>
              <w:top w:w="150" w:type="dxa"/>
              <w:left w:w="150" w:type="dxa"/>
              <w:bottom w:w="150" w:type="dxa"/>
              <w:right w:w="150" w:type="dxa"/>
            </w:tcMar>
            <w:vAlign w:val="center"/>
            <w:hideMark/>
          </w:tcPr>
          <w:p w:rsidR="00165F5D" w:rsidRPr="00165F5D" w:rsidRDefault="00165F5D" w:rsidP="00165F5D">
            <w:pPr>
              <w:spacing w:after="0" w:line="315" w:lineRule="atLeast"/>
              <w:rPr>
                <w:rFonts w:ascii="Arial" w:eastAsia="Times New Roman" w:hAnsi="Arial" w:cs="Arial"/>
                <w:sz w:val="24"/>
                <w:szCs w:val="21"/>
                <w:lang w:eastAsia="pl-PL"/>
              </w:rPr>
            </w:pPr>
            <w:r w:rsidRPr="00165F5D">
              <w:rPr>
                <w:rFonts w:ascii="Arial" w:eastAsia="Times New Roman" w:hAnsi="Arial" w:cs="Arial"/>
                <w:sz w:val="24"/>
                <w:szCs w:val="21"/>
                <w:lang w:eastAsia="pl-PL"/>
              </w:rPr>
              <w:t>Wysyłanie i odbieranie wiadomości tekstowych (SMS) oraz multimedialnych (MMS).</w:t>
            </w:r>
          </w:p>
        </w:tc>
      </w:tr>
      <w:tr w:rsidR="00165F5D" w:rsidRPr="00165F5D" w:rsidTr="00165F5D">
        <w:tc>
          <w:tcPr>
            <w:tcW w:w="0" w:type="auto"/>
            <w:tcBorders>
              <w:top w:val="single" w:sz="6" w:space="0" w:color="BABABA"/>
              <w:left w:val="single" w:sz="6" w:space="0" w:color="BABABA"/>
              <w:bottom w:val="single" w:sz="6" w:space="0" w:color="BABABA"/>
              <w:right w:val="single" w:sz="6" w:space="0" w:color="BABABA"/>
            </w:tcBorders>
            <w:shd w:val="clear" w:color="auto" w:fill="FFFFFF"/>
            <w:tcMar>
              <w:top w:w="150" w:type="dxa"/>
              <w:left w:w="150" w:type="dxa"/>
              <w:bottom w:w="150" w:type="dxa"/>
              <w:right w:w="150" w:type="dxa"/>
            </w:tcMar>
            <w:vAlign w:val="center"/>
            <w:hideMark/>
          </w:tcPr>
          <w:p w:rsidR="00165F5D" w:rsidRPr="00165F5D" w:rsidRDefault="00165F5D" w:rsidP="00165F5D">
            <w:pPr>
              <w:spacing w:after="0" w:line="315" w:lineRule="atLeast"/>
              <w:jc w:val="center"/>
              <w:rPr>
                <w:rFonts w:ascii="Arial" w:eastAsia="Times New Roman" w:hAnsi="Arial" w:cs="Arial"/>
                <w:sz w:val="24"/>
                <w:szCs w:val="21"/>
                <w:lang w:eastAsia="pl-PL"/>
              </w:rPr>
            </w:pPr>
            <w:r w:rsidRPr="00165F5D">
              <w:rPr>
                <w:rFonts w:ascii="Arial" w:eastAsia="Times New Roman" w:hAnsi="Arial" w:cs="Arial"/>
                <w:noProof/>
                <w:sz w:val="24"/>
                <w:szCs w:val="21"/>
                <w:lang w:eastAsia="pl-PL"/>
              </w:rPr>
              <w:drawing>
                <wp:inline distT="0" distB="0" distL="0" distR="0" wp14:anchorId="5FD67872" wp14:editId="41D7A7FF">
                  <wp:extent cx="447675" cy="442700"/>
                  <wp:effectExtent l="0" t="0" r="0" b="0"/>
                  <wp:docPr id="30" name="Obraz 30" descr="https://app.wsipnet.pl/upload/ep/packages/259/47717/im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pp.wsipnet.pl/upload/ep/packages/259/47717/img/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750" cy="445740"/>
                          </a:xfrm>
                          <a:prstGeom prst="rect">
                            <a:avLst/>
                          </a:prstGeom>
                          <a:noFill/>
                          <a:ln>
                            <a:noFill/>
                          </a:ln>
                        </pic:spPr>
                      </pic:pic>
                    </a:graphicData>
                  </a:graphic>
                </wp:inline>
              </w:drawing>
            </w:r>
          </w:p>
        </w:tc>
        <w:tc>
          <w:tcPr>
            <w:tcW w:w="0" w:type="auto"/>
            <w:tcBorders>
              <w:top w:val="single" w:sz="6" w:space="0" w:color="BABABA"/>
              <w:left w:val="single" w:sz="6" w:space="0" w:color="BABABA"/>
              <w:bottom w:val="single" w:sz="6" w:space="0" w:color="BABABA"/>
              <w:right w:val="single" w:sz="6" w:space="0" w:color="BABABA"/>
            </w:tcBorders>
            <w:shd w:val="clear" w:color="auto" w:fill="FFFFFF"/>
            <w:tcMar>
              <w:top w:w="150" w:type="dxa"/>
              <w:left w:w="150" w:type="dxa"/>
              <w:bottom w:w="150" w:type="dxa"/>
              <w:right w:w="150" w:type="dxa"/>
            </w:tcMar>
            <w:vAlign w:val="center"/>
            <w:hideMark/>
          </w:tcPr>
          <w:p w:rsidR="00165F5D" w:rsidRPr="00165F5D" w:rsidRDefault="00165F5D" w:rsidP="00165F5D">
            <w:pPr>
              <w:spacing w:after="0" w:line="315" w:lineRule="atLeast"/>
              <w:rPr>
                <w:rFonts w:ascii="Arial" w:eastAsia="Times New Roman" w:hAnsi="Arial" w:cs="Arial"/>
                <w:sz w:val="24"/>
                <w:szCs w:val="21"/>
                <w:lang w:eastAsia="pl-PL"/>
              </w:rPr>
            </w:pPr>
            <w:r w:rsidRPr="00165F5D">
              <w:rPr>
                <w:rFonts w:ascii="Arial" w:eastAsia="Times New Roman" w:hAnsi="Arial" w:cs="Arial"/>
                <w:sz w:val="24"/>
                <w:szCs w:val="21"/>
                <w:lang w:eastAsia="pl-PL"/>
              </w:rPr>
              <w:t>Wysyłanie i odbieranie wiadomości e-mail.</w:t>
            </w:r>
          </w:p>
        </w:tc>
      </w:tr>
      <w:tr w:rsidR="00165F5D" w:rsidRPr="00165F5D" w:rsidTr="00165F5D">
        <w:tc>
          <w:tcPr>
            <w:tcW w:w="0" w:type="auto"/>
            <w:tcBorders>
              <w:top w:val="single" w:sz="6" w:space="0" w:color="BABABA"/>
              <w:left w:val="single" w:sz="6" w:space="0" w:color="BABABA"/>
              <w:bottom w:val="single" w:sz="6" w:space="0" w:color="BABABA"/>
              <w:right w:val="single" w:sz="6" w:space="0" w:color="BABABA"/>
            </w:tcBorders>
            <w:shd w:val="clear" w:color="auto" w:fill="FFFFFF"/>
            <w:tcMar>
              <w:top w:w="150" w:type="dxa"/>
              <w:left w:w="150" w:type="dxa"/>
              <w:bottom w:w="150" w:type="dxa"/>
              <w:right w:w="150" w:type="dxa"/>
            </w:tcMar>
            <w:vAlign w:val="center"/>
            <w:hideMark/>
          </w:tcPr>
          <w:p w:rsidR="00165F5D" w:rsidRPr="00165F5D" w:rsidRDefault="00165F5D" w:rsidP="00165F5D">
            <w:pPr>
              <w:spacing w:after="0" w:line="315" w:lineRule="atLeast"/>
              <w:jc w:val="center"/>
              <w:rPr>
                <w:rFonts w:ascii="Arial" w:eastAsia="Times New Roman" w:hAnsi="Arial" w:cs="Arial"/>
                <w:sz w:val="24"/>
                <w:szCs w:val="21"/>
                <w:lang w:eastAsia="pl-PL"/>
              </w:rPr>
            </w:pPr>
            <w:r w:rsidRPr="00165F5D">
              <w:rPr>
                <w:rFonts w:ascii="Arial" w:eastAsia="Times New Roman" w:hAnsi="Arial" w:cs="Arial"/>
                <w:noProof/>
                <w:sz w:val="24"/>
                <w:szCs w:val="21"/>
                <w:lang w:eastAsia="pl-PL"/>
              </w:rPr>
              <w:drawing>
                <wp:inline distT="0" distB="0" distL="0" distR="0" wp14:anchorId="09E48605" wp14:editId="1EF61E4C">
                  <wp:extent cx="428625" cy="404813"/>
                  <wp:effectExtent l="0" t="0" r="0" b="0"/>
                  <wp:docPr id="29" name="Obraz 29" descr="https://app.wsipnet.pl/upload/ep/packages/259/47717/im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p.wsipnet.pl/upload/ep/packages/259/47717/img/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04813"/>
                          </a:xfrm>
                          <a:prstGeom prst="rect">
                            <a:avLst/>
                          </a:prstGeom>
                          <a:noFill/>
                          <a:ln>
                            <a:noFill/>
                          </a:ln>
                        </pic:spPr>
                      </pic:pic>
                    </a:graphicData>
                  </a:graphic>
                </wp:inline>
              </w:drawing>
            </w:r>
          </w:p>
        </w:tc>
        <w:tc>
          <w:tcPr>
            <w:tcW w:w="0" w:type="auto"/>
            <w:tcBorders>
              <w:top w:val="single" w:sz="6" w:space="0" w:color="BABABA"/>
              <w:left w:val="single" w:sz="6" w:space="0" w:color="BABABA"/>
              <w:bottom w:val="single" w:sz="6" w:space="0" w:color="BABABA"/>
              <w:right w:val="single" w:sz="6" w:space="0" w:color="BABABA"/>
            </w:tcBorders>
            <w:shd w:val="clear" w:color="auto" w:fill="FFFFFF"/>
            <w:tcMar>
              <w:top w:w="150" w:type="dxa"/>
              <w:left w:w="150" w:type="dxa"/>
              <w:bottom w:w="150" w:type="dxa"/>
              <w:right w:w="150" w:type="dxa"/>
            </w:tcMar>
            <w:vAlign w:val="center"/>
            <w:hideMark/>
          </w:tcPr>
          <w:p w:rsidR="00165F5D" w:rsidRPr="00165F5D" w:rsidRDefault="00165F5D" w:rsidP="00165F5D">
            <w:pPr>
              <w:spacing w:after="0" w:line="315" w:lineRule="atLeast"/>
              <w:rPr>
                <w:rFonts w:ascii="Arial" w:eastAsia="Times New Roman" w:hAnsi="Arial" w:cs="Arial"/>
                <w:sz w:val="24"/>
                <w:szCs w:val="21"/>
                <w:lang w:eastAsia="pl-PL"/>
              </w:rPr>
            </w:pPr>
            <w:r w:rsidRPr="00165F5D">
              <w:rPr>
                <w:rFonts w:ascii="Arial" w:eastAsia="Times New Roman" w:hAnsi="Arial" w:cs="Arial"/>
                <w:sz w:val="24"/>
                <w:szCs w:val="21"/>
                <w:lang w:eastAsia="pl-PL"/>
              </w:rPr>
              <w:t xml:space="preserve">Wyszukiwanie informacji w </w:t>
            </w:r>
            <w:proofErr w:type="spellStart"/>
            <w:r w:rsidRPr="00165F5D">
              <w:rPr>
                <w:rFonts w:ascii="Arial" w:eastAsia="Times New Roman" w:hAnsi="Arial" w:cs="Arial"/>
                <w:sz w:val="24"/>
                <w:szCs w:val="21"/>
                <w:lang w:eastAsia="pl-PL"/>
              </w:rPr>
              <w:t>internecie</w:t>
            </w:r>
            <w:proofErr w:type="spellEnd"/>
            <w:r w:rsidRPr="00165F5D">
              <w:rPr>
                <w:rFonts w:ascii="Arial" w:eastAsia="Times New Roman" w:hAnsi="Arial" w:cs="Arial"/>
                <w:sz w:val="24"/>
                <w:szCs w:val="21"/>
                <w:lang w:eastAsia="pl-PL"/>
              </w:rPr>
              <w:t xml:space="preserve"> (zapytania wpisuje się w pole tekstowe lub mówi się do mikrofonu).</w:t>
            </w:r>
          </w:p>
        </w:tc>
      </w:tr>
      <w:tr w:rsidR="00165F5D" w:rsidRPr="00165F5D" w:rsidTr="00165F5D">
        <w:tc>
          <w:tcPr>
            <w:tcW w:w="0" w:type="auto"/>
            <w:tcBorders>
              <w:top w:val="single" w:sz="6" w:space="0" w:color="BABABA"/>
              <w:left w:val="single" w:sz="6" w:space="0" w:color="BABABA"/>
              <w:bottom w:val="single" w:sz="6" w:space="0" w:color="BABABA"/>
              <w:right w:val="single" w:sz="6" w:space="0" w:color="BABABA"/>
            </w:tcBorders>
            <w:shd w:val="clear" w:color="auto" w:fill="FFFFFF"/>
            <w:tcMar>
              <w:top w:w="150" w:type="dxa"/>
              <w:left w:w="150" w:type="dxa"/>
              <w:bottom w:w="150" w:type="dxa"/>
              <w:right w:w="150" w:type="dxa"/>
            </w:tcMar>
            <w:vAlign w:val="center"/>
            <w:hideMark/>
          </w:tcPr>
          <w:p w:rsidR="00165F5D" w:rsidRPr="00165F5D" w:rsidRDefault="00165F5D" w:rsidP="00165F5D">
            <w:pPr>
              <w:spacing w:after="0" w:line="315" w:lineRule="atLeast"/>
              <w:jc w:val="center"/>
              <w:rPr>
                <w:rFonts w:ascii="Arial" w:eastAsia="Times New Roman" w:hAnsi="Arial" w:cs="Arial"/>
                <w:sz w:val="24"/>
                <w:szCs w:val="21"/>
                <w:lang w:eastAsia="pl-PL"/>
              </w:rPr>
            </w:pPr>
            <w:r w:rsidRPr="00165F5D">
              <w:rPr>
                <w:rFonts w:ascii="Arial" w:eastAsia="Times New Roman" w:hAnsi="Arial" w:cs="Arial"/>
                <w:noProof/>
                <w:sz w:val="24"/>
                <w:szCs w:val="21"/>
                <w:lang w:eastAsia="pl-PL"/>
              </w:rPr>
              <w:drawing>
                <wp:inline distT="0" distB="0" distL="0" distR="0" wp14:anchorId="3C69032B" wp14:editId="23AB672F">
                  <wp:extent cx="323850" cy="356235"/>
                  <wp:effectExtent l="0" t="0" r="0" b="5715"/>
                  <wp:docPr id="28" name="Obraz 28" descr="https://app.wsipnet.pl/upload/ep/packages/259/47717/im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pp.wsipnet.pl/upload/ep/packages/259/47717/img/7.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155" cy="359870"/>
                          </a:xfrm>
                          <a:prstGeom prst="rect">
                            <a:avLst/>
                          </a:prstGeom>
                          <a:noFill/>
                          <a:ln>
                            <a:noFill/>
                          </a:ln>
                        </pic:spPr>
                      </pic:pic>
                    </a:graphicData>
                  </a:graphic>
                </wp:inline>
              </w:drawing>
            </w:r>
          </w:p>
        </w:tc>
        <w:tc>
          <w:tcPr>
            <w:tcW w:w="0" w:type="auto"/>
            <w:tcBorders>
              <w:top w:val="single" w:sz="6" w:space="0" w:color="BABABA"/>
              <w:left w:val="single" w:sz="6" w:space="0" w:color="BABABA"/>
              <w:bottom w:val="single" w:sz="6" w:space="0" w:color="BABABA"/>
              <w:right w:val="single" w:sz="6" w:space="0" w:color="BABABA"/>
            </w:tcBorders>
            <w:shd w:val="clear" w:color="auto" w:fill="FFFFFF"/>
            <w:tcMar>
              <w:top w:w="150" w:type="dxa"/>
              <w:left w:w="150" w:type="dxa"/>
              <w:bottom w:w="150" w:type="dxa"/>
              <w:right w:w="150" w:type="dxa"/>
            </w:tcMar>
            <w:vAlign w:val="center"/>
            <w:hideMark/>
          </w:tcPr>
          <w:p w:rsidR="00165F5D" w:rsidRPr="00165F5D" w:rsidRDefault="00165F5D" w:rsidP="00165F5D">
            <w:pPr>
              <w:spacing w:after="0" w:line="315" w:lineRule="atLeast"/>
              <w:rPr>
                <w:rFonts w:ascii="Arial" w:eastAsia="Times New Roman" w:hAnsi="Arial" w:cs="Arial"/>
                <w:sz w:val="24"/>
                <w:szCs w:val="21"/>
                <w:lang w:eastAsia="pl-PL"/>
              </w:rPr>
            </w:pPr>
            <w:r w:rsidRPr="00165F5D">
              <w:rPr>
                <w:rFonts w:ascii="Arial" w:eastAsia="Times New Roman" w:hAnsi="Arial" w:cs="Arial"/>
                <w:sz w:val="24"/>
                <w:szCs w:val="21"/>
                <w:lang w:eastAsia="pl-PL"/>
              </w:rPr>
              <w:t xml:space="preserve">Wyszukiwanie informacji w </w:t>
            </w:r>
            <w:proofErr w:type="spellStart"/>
            <w:r w:rsidRPr="00165F5D">
              <w:rPr>
                <w:rFonts w:ascii="Arial" w:eastAsia="Times New Roman" w:hAnsi="Arial" w:cs="Arial"/>
                <w:sz w:val="24"/>
                <w:szCs w:val="21"/>
                <w:lang w:eastAsia="pl-PL"/>
              </w:rPr>
              <w:t>internecie</w:t>
            </w:r>
            <w:proofErr w:type="spellEnd"/>
            <w:r w:rsidRPr="00165F5D">
              <w:rPr>
                <w:rFonts w:ascii="Arial" w:eastAsia="Times New Roman" w:hAnsi="Arial" w:cs="Arial"/>
                <w:sz w:val="24"/>
                <w:szCs w:val="21"/>
                <w:lang w:eastAsia="pl-PL"/>
              </w:rPr>
              <w:t xml:space="preserve"> (zapytania mówi się do mikrofonu).</w:t>
            </w:r>
          </w:p>
        </w:tc>
      </w:tr>
      <w:tr w:rsidR="00165F5D" w:rsidRPr="00165F5D" w:rsidTr="00165F5D">
        <w:tc>
          <w:tcPr>
            <w:tcW w:w="0" w:type="auto"/>
            <w:tcBorders>
              <w:top w:val="single" w:sz="6" w:space="0" w:color="BABABA"/>
              <w:left w:val="single" w:sz="6" w:space="0" w:color="BABABA"/>
              <w:bottom w:val="single" w:sz="6" w:space="0" w:color="BABABA"/>
              <w:right w:val="single" w:sz="6" w:space="0" w:color="BABABA"/>
            </w:tcBorders>
            <w:shd w:val="clear" w:color="auto" w:fill="FFFFFF"/>
            <w:tcMar>
              <w:top w:w="150" w:type="dxa"/>
              <w:left w:w="150" w:type="dxa"/>
              <w:bottom w:w="150" w:type="dxa"/>
              <w:right w:w="150" w:type="dxa"/>
            </w:tcMar>
            <w:vAlign w:val="center"/>
            <w:hideMark/>
          </w:tcPr>
          <w:p w:rsidR="00165F5D" w:rsidRPr="00165F5D" w:rsidRDefault="00165F5D" w:rsidP="00165F5D">
            <w:pPr>
              <w:spacing w:after="0" w:line="315" w:lineRule="atLeast"/>
              <w:jc w:val="center"/>
              <w:rPr>
                <w:rFonts w:ascii="Arial" w:eastAsia="Times New Roman" w:hAnsi="Arial" w:cs="Arial"/>
                <w:sz w:val="24"/>
                <w:szCs w:val="21"/>
                <w:lang w:eastAsia="pl-PL"/>
              </w:rPr>
            </w:pPr>
            <w:r w:rsidRPr="00165F5D">
              <w:rPr>
                <w:rFonts w:ascii="Arial" w:eastAsia="Times New Roman" w:hAnsi="Arial" w:cs="Arial"/>
                <w:noProof/>
                <w:sz w:val="24"/>
                <w:szCs w:val="21"/>
                <w:lang w:eastAsia="pl-PL"/>
              </w:rPr>
              <w:drawing>
                <wp:inline distT="0" distB="0" distL="0" distR="0" wp14:anchorId="6F3236BE" wp14:editId="746B07A3">
                  <wp:extent cx="304800" cy="335280"/>
                  <wp:effectExtent l="0" t="0" r="0" b="7620"/>
                  <wp:docPr id="27" name="Obraz 27" descr="https://app.wsipnet.pl/upload/ep/packages/259/47717/img/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pp.wsipnet.pl/upload/ep/packages/259/47717/img/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340" cy="338074"/>
                          </a:xfrm>
                          <a:prstGeom prst="rect">
                            <a:avLst/>
                          </a:prstGeom>
                          <a:noFill/>
                          <a:ln>
                            <a:noFill/>
                          </a:ln>
                        </pic:spPr>
                      </pic:pic>
                    </a:graphicData>
                  </a:graphic>
                </wp:inline>
              </w:drawing>
            </w:r>
          </w:p>
        </w:tc>
        <w:tc>
          <w:tcPr>
            <w:tcW w:w="0" w:type="auto"/>
            <w:tcBorders>
              <w:top w:val="single" w:sz="6" w:space="0" w:color="BABABA"/>
              <w:left w:val="single" w:sz="6" w:space="0" w:color="BABABA"/>
              <w:bottom w:val="single" w:sz="6" w:space="0" w:color="BABABA"/>
              <w:right w:val="single" w:sz="6" w:space="0" w:color="BABABA"/>
            </w:tcBorders>
            <w:shd w:val="clear" w:color="auto" w:fill="FFFFFF"/>
            <w:tcMar>
              <w:top w:w="150" w:type="dxa"/>
              <w:left w:w="150" w:type="dxa"/>
              <w:bottom w:w="150" w:type="dxa"/>
              <w:right w:w="150" w:type="dxa"/>
            </w:tcMar>
            <w:vAlign w:val="center"/>
            <w:hideMark/>
          </w:tcPr>
          <w:p w:rsidR="00165F5D" w:rsidRPr="00165F5D" w:rsidRDefault="00165F5D" w:rsidP="00165F5D">
            <w:pPr>
              <w:spacing w:after="0" w:line="315" w:lineRule="atLeast"/>
              <w:rPr>
                <w:rFonts w:ascii="Arial" w:eastAsia="Times New Roman" w:hAnsi="Arial" w:cs="Arial"/>
                <w:sz w:val="24"/>
                <w:szCs w:val="21"/>
                <w:lang w:eastAsia="pl-PL"/>
              </w:rPr>
            </w:pPr>
            <w:r w:rsidRPr="00165F5D">
              <w:rPr>
                <w:rFonts w:ascii="Arial" w:eastAsia="Times New Roman" w:hAnsi="Arial" w:cs="Arial"/>
                <w:sz w:val="24"/>
                <w:szCs w:val="21"/>
                <w:lang w:eastAsia="pl-PL"/>
              </w:rPr>
              <w:t>Przeglądanie stron WWW.</w:t>
            </w:r>
          </w:p>
        </w:tc>
      </w:tr>
      <w:tr w:rsidR="00165F5D" w:rsidRPr="00165F5D" w:rsidTr="00165F5D">
        <w:tc>
          <w:tcPr>
            <w:tcW w:w="0" w:type="auto"/>
            <w:tcBorders>
              <w:top w:val="single" w:sz="6" w:space="0" w:color="BABABA"/>
              <w:left w:val="single" w:sz="6" w:space="0" w:color="BABABA"/>
              <w:bottom w:val="single" w:sz="6" w:space="0" w:color="BABABA"/>
              <w:right w:val="single" w:sz="6" w:space="0" w:color="BABABA"/>
            </w:tcBorders>
            <w:shd w:val="clear" w:color="auto" w:fill="FFFFFF"/>
            <w:tcMar>
              <w:top w:w="150" w:type="dxa"/>
              <w:left w:w="150" w:type="dxa"/>
              <w:bottom w:w="150" w:type="dxa"/>
              <w:right w:w="150" w:type="dxa"/>
            </w:tcMar>
            <w:vAlign w:val="center"/>
            <w:hideMark/>
          </w:tcPr>
          <w:p w:rsidR="00165F5D" w:rsidRPr="00165F5D" w:rsidRDefault="00165F5D" w:rsidP="00165F5D">
            <w:pPr>
              <w:spacing w:after="0" w:line="315" w:lineRule="atLeast"/>
              <w:jc w:val="center"/>
              <w:rPr>
                <w:rFonts w:ascii="Arial" w:eastAsia="Times New Roman" w:hAnsi="Arial" w:cs="Arial"/>
                <w:sz w:val="24"/>
                <w:szCs w:val="21"/>
                <w:lang w:eastAsia="pl-PL"/>
              </w:rPr>
            </w:pPr>
            <w:r w:rsidRPr="00165F5D">
              <w:rPr>
                <w:rFonts w:ascii="Arial" w:eastAsia="Times New Roman" w:hAnsi="Arial" w:cs="Arial"/>
                <w:noProof/>
                <w:sz w:val="24"/>
                <w:szCs w:val="21"/>
                <w:lang w:eastAsia="pl-PL"/>
              </w:rPr>
              <w:drawing>
                <wp:inline distT="0" distB="0" distL="0" distR="0" wp14:anchorId="453E5864" wp14:editId="03D1D8BC">
                  <wp:extent cx="276225" cy="334539"/>
                  <wp:effectExtent l="0" t="0" r="0" b="8890"/>
                  <wp:docPr id="26" name="Obraz 26" descr="https://app.wsipnet.pl/upload/ep/packages/259/47717/img/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pp.wsipnet.pl/upload/ep/packages/259/47717/img/9.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225" cy="334539"/>
                          </a:xfrm>
                          <a:prstGeom prst="rect">
                            <a:avLst/>
                          </a:prstGeom>
                          <a:noFill/>
                          <a:ln>
                            <a:noFill/>
                          </a:ln>
                        </pic:spPr>
                      </pic:pic>
                    </a:graphicData>
                  </a:graphic>
                </wp:inline>
              </w:drawing>
            </w:r>
          </w:p>
        </w:tc>
        <w:tc>
          <w:tcPr>
            <w:tcW w:w="0" w:type="auto"/>
            <w:tcBorders>
              <w:top w:val="single" w:sz="6" w:space="0" w:color="BABABA"/>
              <w:left w:val="single" w:sz="6" w:space="0" w:color="BABABA"/>
              <w:bottom w:val="single" w:sz="6" w:space="0" w:color="BABABA"/>
              <w:right w:val="single" w:sz="6" w:space="0" w:color="BABABA"/>
            </w:tcBorders>
            <w:shd w:val="clear" w:color="auto" w:fill="FFFFFF"/>
            <w:tcMar>
              <w:top w:w="150" w:type="dxa"/>
              <w:left w:w="150" w:type="dxa"/>
              <w:bottom w:w="150" w:type="dxa"/>
              <w:right w:w="150" w:type="dxa"/>
            </w:tcMar>
            <w:vAlign w:val="center"/>
            <w:hideMark/>
          </w:tcPr>
          <w:p w:rsidR="00165F5D" w:rsidRPr="00165F5D" w:rsidRDefault="00165F5D" w:rsidP="00165F5D">
            <w:pPr>
              <w:spacing w:after="0" w:line="315" w:lineRule="atLeast"/>
              <w:rPr>
                <w:rFonts w:ascii="Arial" w:eastAsia="Times New Roman" w:hAnsi="Arial" w:cs="Arial"/>
                <w:sz w:val="24"/>
                <w:szCs w:val="21"/>
                <w:lang w:eastAsia="pl-PL"/>
              </w:rPr>
            </w:pPr>
            <w:r w:rsidRPr="00165F5D">
              <w:rPr>
                <w:rFonts w:ascii="Arial" w:eastAsia="Times New Roman" w:hAnsi="Arial" w:cs="Arial"/>
                <w:sz w:val="24"/>
                <w:szCs w:val="21"/>
                <w:lang w:eastAsia="pl-PL"/>
              </w:rPr>
              <w:t>Aplikacja łączy w sobie cztery funkcje: alarm (budzik), zegar analogowy lub cyfrowy, minutnik (odliczanie czasu), stoper (precyzyjne mierzenie upływu czasu).</w:t>
            </w:r>
          </w:p>
        </w:tc>
      </w:tr>
      <w:tr w:rsidR="00165F5D" w:rsidRPr="00165F5D" w:rsidTr="00165F5D">
        <w:tc>
          <w:tcPr>
            <w:tcW w:w="0" w:type="auto"/>
            <w:tcBorders>
              <w:top w:val="single" w:sz="6" w:space="0" w:color="BABABA"/>
              <w:left w:val="single" w:sz="6" w:space="0" w:color="BABABA"/>
              <w:bottom w:val="single" w:sz="6" w:space="0" w:color="BABABA"/>
              <w:right w:val="single" w:sz="6" w:space="0" w:color="BABABA"/>
            </w:tcBorders>
            <w:shd w:val="clear" w:color="auto" w:fill="FFFFFF"/>
            <w:tcMar>
              <w:top w:w="150" w:type="dxa"/>
              <w:left w:w="150" w:type="dxa"/>
              <w:bottom w:w="150" w:type="dxa"/>
              <w:right w:w="150" w:type="dxa"/>
            </w:tcMar>
            <w:vAlign w:val="center"/>
            <w:hideMark/>
          </w:tcPr>
          <w:p w:rsidR="00165F5D" w:rsidRPr="00165F5D" w:rsidRDefault="00165F5D" w:rsidP="00165F5D">
            <w:pPr>
              <w:spacing w:after="0" w:line="315" w:lineRule="atLeast"/>
              <w:jc w:val="center"/>
              <w:rPr>
                <w:rFonts w:ascii="Arial" w:eastAsia="Times New Roman" w:hAnsi="Arial" w:cs="Arial"/>
                <w:sz w:val="24"/>
                <w:szCs w:val="21"/>
                <w:lang w:eastAsia="pl-PL"/>
              </w:rPr>
            </w:pPr>
            <w:r w:rsidRPr="00165F5D">
              <w:rPr>
                <w:rFonts w:ascii="Arial" w:eastAsia="Times New Roman" w:hAnsi="Arial" w:cs="Arial"/>
                <w:noProof/>
                <w:sz w:val="24"/>
                <w:szCs w:val="21"/>
                <w:lang w:eastAsia="pl-PL"/>
              </w:rPr>
              <w:drawing>
                <wp:inline distT="0" distB="0" distL="0" distR="0" wp14:anchorId="32078BD5" wp14:editId="668C409F">
                  <wp:extent cx="314325" cy="401638"/>
                  <wp:effectExtent l="0" t="0" r="0" b="0"/>
                  <wp:docPr id="25" name="Obraz 25" descr="https://app.wsipnet.pl/upload/ep/packages/259/47717/img/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pp.wsipnet.pl/upload/ep/packages/259/47717/img/1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325" cy="401638"/>
                          </a:xfrm>
                          <a:prstGeom prst="rect">
                            <a:avLst/>
                          </a:prstGeom>
                          <a:noFill/>
                          <a:ln>
                            <a:noFill/>
                          </a:ln>
                        </pic:spPr>
                      </pic:pic>
                    </a:graphicData>
                  </a:graphic>
                </wp:inline>
              </w:drawing>
            </w:r>
          </w:p>
        </w:tc>
        <w:tc>
          <w:tcPr>
            <w:tcW w:w="0" w:type="auto"/>
            <w:tcBorders>
              <w:top w:val="single" w:sz="6" w:space="0" w:color="BABABA"/>
              <w:left w:val="single" w:sz="6" w:space="0" w:color="BABABA"/>
              <w:bottom w:val="single" w:sz="6" w:space="0" w:color="BABABA"/>
              <w:right w:val="single" w:sz="6" w:space="0" w:color="BABABA"/>
            </w:tcBorders>
            <w:shd w:val="clear" w:color="auto" w:fill="FFFFFF"/>
            <w:tcMar>
              <w:top w:w="150" w:type="dxa"/>
              <w:left w:w="150" w:type="dxa"/>
              <w:bottom w:w="150" w:type="dxa"/>
              <w:right w:w="150" w:type="dxa"/>
            </w:tcMar>
            <w:vAlign w:val="center"/>
            <w:hideMark/>
          </w:tcPr>
          <w:p w:rsidR="00165F5D" w:rsidRPr="00165F5D" w:rsidRDefault="00165F5D" w:rsidP="00165F5D">
            <w:pPr>
              <w:spacing w:after="0" w:line="315" w:lineRule="atLeast"/>
              <w:rPr>
                <w:rFonts w:ascii="Arial" w:eastAsia="Times New Roman" w:hAnsi="Arial" w:cs="Arial"/>
                <w:sz w:val="24"/>
                <w:szCs w:val="21"/>
                <w:lang w:eastAsia="pl-PL"/>
              </w:rPr>
            </w:pPr>
            <w:r w:rsidRPr="00165F5D">
              <w:rPr>
                <w:rFonts w:ascii="Arial" w:eastAsia="Times New Roman" w:hAnsi="Arial" w:cs="Arial"/>
                <w:sz w:val="24"/>
                <w:szCs w:val="21"/>
                <w:lang w:eastAsia="pl-PL"/>
              </w:rPr>
              <w:t xml:space="preserve">Dostęp do usługi Google </w:t>
            </w:r>
            <w:proofErr w:type="spellStart"/>
            <w:r w:rsidRPr="00165F5D">
              <w:rPr>
                <w:rFonts w:ascii="Arial" w:eastAsia="Times New Roman" w:hAnsi="Arial" w:cs="Arial"/>
                <w:sz w:val="24"/>
                <w:szCs w:val="21"/>
                <w:lang w:eastAsia="pl-PL"/>
              </w:rPr>
              <w:t>Maps</w:t>
            </w:r>
            <w:proofErr w:type="spellEnd"/>
            <w:r w:rsidRPr="00165F5D">
              <w:rPr>
                <w:rFonts w:ascii="Arial" w:eastAsia="Times New Roman" w:hAnsi="Arial" w:cs="Arial"/>
                <w:sz w:val="24"/>
                <w:szCs w:val="21"/>
                <w:lang w:eastAsia="pl-PL"/>
              </w:rPr>
              <w:t xml:space="preserve"> (aplikacja wykorzystuje wskazania czujnika GPS).</w:t>
            </w:r>
          </w:p>
        </w:tc>
      </w:tr>
      <w:tr w:rsidR="00165F5D" w:rsidRPr="00165F5D" w:rsidTr="00165F5D">
        <w:tc>
          <w:tcPr>
            <w:tcW w:w="0" w:type="auto"/>
            <w:tcBorders>
              <w:top w:val="single" w:sz="6" w:space="0" w:color="BABABA"/>
              <w:left w:val="single" w:sz="6" w:space="0" w:color="BABABA"/>
              <w:bottom w:val="single" w:sz="6" w:space="0" w:color="BABABA"/>
              <w:right w:val="single" w:sz="6" w:space="0" w:color="BABABA"/>
            </w:tcBorders>
            <w:shd w:val="clear" w:color="auto" w:fill="FFFFFF"/>
            <w:tcMar>
              <w:top w:w="150" w:type="dxa"/>
              <w:left w:w="150" w:type="dxa"/>
              <w:bottom w:w="150" w:type="dxa"/>
              <w:right w:w="150" w:type="dxa"/>
            </w:tcMar>
            <w:vAlign w:val="center"/>
            <w:hideMark/>
          </w:tcPr>
          <w:p w:rsidR="00165F5D" w:rsidRPr="00165F5D" w:rsidRDefault="00165F5D" w:rsidP="00165F5D">
            <w:pPr>
              <w:spacing w:after="0" w:line="315" w:lineRule="atLeast"/>
              <w:jc w:val="center"/>
              <w:rPr>
                <w:rFonts w:ascii="Arial" w:eastAsia="Times New Roman" w:hAnsi="Arial" w:cs="Arial"/>
                <w:sz w:val="24"/>
                <w:szCs w:val="21"/>
                <w:lang w:eastAsia="pl-PL"/>
              </w:rPr>
            </w:pPr>
            <w:r w:rsidRPr="00165F5D">
              <w:rPr>
                <w:rFonts w:ascii="Arial" w:eastAsia="Times New Roman" w:hAnsi="Arial" w:cs="Arial"/>
                <w:noProof/>
                <w:sz w:val="24"/>
                <w:szCs w:val="21"/>
                <w:lang w:eastAsia="pl-PL"/>
              </w:rPr>
              <w:drawing>
                <wp:inline distT="0" distB="0" distL="0" distR="0" wp14:anchorId="6D2226B4" wp14:editId="5233B157">
                  <wp:extent cx="295275" cy="344488"/>
                  <wp:effectExtent l="0" t="0" r="0" b="0"/>
                  <wp:docPr id="24" name="Obraz 24" descr="https://app.wsipnet.pl/upload/ep/packages/259/47717/img/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pp.wsipnet.pl/upload/ep/packages/259/47717/img/1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5275" cy="344488"/>
                          </a:xfrm>
                          <a:prstGeom prst="rect">
                            <a:avLst/>
                          </a:prstGeom>
                          <a:noFill/>
                          <a:ln>
                            <a:noFill/>
                          </a:ln>
                        </pic:spPr>
                      </pic:pic>
                    </a:graphicData>
                  </a:graphic>
                </wp:inline>
              </w:drawing>
            </w:r>
          </w:p>
        </w:tc>
        <w:tc>
          <w:tcPr>
            <w:tcW w:w="0" w:type="auto"/>
            <w:tcBorders>
              <w:top w:val="single" w:sz="6" w:space="0" w:color="BABABA"/>
              <w:left w:val="single" w:sz="6" w:space="0" w:color="BABABA"/>
              <w:bottom w:val="single" w:sz="6" w:space="0" w:color="BABABA"/>
              <w:right w:val="single" w:sz="6" w:space="0" w:color="BABABA"/>
            </w:tcBorders>
            <w:shd w:val="clear" w:color="auto" w:fill="FFFFFF"/>
            <w:tcMar>
              <w:top w:w="150" w:type="dxa"/>
              <w:left w:w="150" w:type="dxa"/>
              <w:bottom w:w="150" w:type="dxa"/>
              <w:right w:w="150" w:type="dxa"/>
            </w:tcMar>
            <w:vAlign w:val="center"/>
            <w:hideMark/>
          </w:tcPr>
          <w:p w:rsidR="00165F5D" w:rsidRPr="00165F5D" w:rsidRDefault="00165F5D" w:rsidP="00165F5D">
            <w:pPr>
              <w:spacing w:after="0" w:line="315" w:lineRule="atLeast"/>
              <w:rPr>
                <w:rFonts w:ascii="Arial" w:eastAsia="Times New Roman" w:hAnsi="Arial" w:cs="Arial"/>
                <w:sz w:val="24"/>
                <w:szCs w:val="21"/>
                <w:lang w:eastAsia="pl-PL"/>
              </w:rPr>
            </w:pPr>
            <w:r w:rsidRPr="00165F5D">
              <w:rPr>
                <w:rFonts w:ascii="Arial" w:eastAsia="Times New Roman" w:hAnsi="Arial" w:cs="Arial"/>
                <w:sz w:val="24"/>
                <w:szCs w:val="21"/>
                <w:lang w:eastAsia="pl-PL"/>
              </w:rPr>
              <w:t>Kalendarz (umożliwia m.in. dodawanie wydarzeń oraz przypominanie z ustalonym wyprzedzeniem o danym wydarzeniu).</w:t>
            </w:r>
          </w:p>
        </w:tc>
      </w:tr>
      <w:tr w:rsidR="00165F5D" w:rsidRPr="00165F5D" w:rsidTr="00165F5D">
        <w:tc>
          <w:tcPr>
            <w:tcW w:w="0" w:type="auto"/>
            <w:tcBorders>
              <w:top w:val="single" w:sz="6" w:space="0" w:color="BABABA"/>
              <w:left w:val="single" w:sz="6" w:space="0" w:color="BABABA"/>
              <w:bottom w:val="single" w:sz="6" w:space="0" w:color="BABABA"/>
              <w:right w:val="single" w:sz="6" w:space="0" w:color="BABABA"/>
            </w:tcBorders>
            <w:shd w:val="clear" w:color="auto" w:fill="FFFFFF"/>
            <w:tcMar>
              <w:top w:w="150" w:type="dxa"/>
              <w:left w:w="150" w:type="dxa"/>
              <w:bottom w:w="150" w:type="dxa"/>
              <w:right w:w="150" w:type="dxa"/>
            </w:tcMar>
            <w:vAlign w:val="center"/>
            <w:hideMark/>
          </w:tcPr>
          <w:p w:rsidR="00165F5D" w:rsidRPr="00165F5D" w:rsidRDefault="00165F5D" w:rsidP="00165F5D">
            <w:pPr>
              <w:spacing w:after="0" w:line="315" w:lineRule="atLeast"/>
              <w:jc w:val="center"/>
              <w:rPr>
                <w:rFonts w:ascii="Arial" w:eastAsia="Times New Roman" w:hAnsi="Arial" w:cs="Arial"/>
                <w:sz w:val="24"/>
                <w:szCs w:val="21"/>
                <w:lang w:eastAsia="pl-PL"/>
              </w:rPr>
            </w:pPr>
            <w:r w:rsidRPr="00165F5D">
              <w:rPr>
                <w:rFonts w:ascii="Arial" w:eastAsia="Times New Roman" w:hAnsi="Arial" w:cs="Arial"/>
                <w:noProof/>
                <w:sz w:val="24"/>
                <w:szCs w:val="21"/>
                <w:lang w:eastAsia="pl-PL"/>
              </w:rPr>
              <w:drawing>
                <wp:inline distT="0" distB="0" distL="0" distR="0" wp14:anchorId="66E72D9A" wp14:editId="4DCD6C3F">
                  <wp:extent cx="295275" cy="318241"/>
                  <wp:effectExtent l="0" t="0" r="0" b="5715"/>
                  <wp:docPr id="23" name="Obraz 23" descr="https://app.wsipnet.pl/upload/ep/packages/259/47717/img/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pp.wsipnet.pl/upload/ep/packages/259/47717/img/1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75" cy="318241"/>
                          </a:xfrm>
                          <a:prstGeom prst="rect">
                            <a:avLst/>
                          </a:prstGeom>
                          <a:noFill/>
                          <a:ln>
                            <a:noFill/>
                          </a:ln>
                        </pic:spPr>
                      </pic:pic>
                    </a:graphicData>
                  </a:graphic>
                </wp:inline>
              </w:drawing>
            </w:r>
          </w:p>
        </w:tc>
        <w:tc>
          <w:tcPr>
            <w:tcW w:w="0" w:type="auto"/>
            <w:tcBorders>
              <w:top w:val="single" w:sz="6" w:space="0" w:color="BABABA"/>
              <w:left w:val="single" w:sz="6" w:space="0" w:color="BABABA"/>
              <w:bottom w:val="single" w:sz="6" w:space="0" w:color="BABABA"/>
              <w:right w:val="single" w:sz="6" w:space="0" w:color="BABABA"/>
            </w:tcBorders>
            <w:shd w:val="clear" w:color="auto" w:fill="FFFFFF"/>
            <w:tcMar>
              <w:top w:w="150" w:type="dxa"/>
              <w:left w:w="150" w:type="dxa"/>
              <w:bottom w:w="150" w:type="dxa"/>
              <w:right w:w="150" w:type="dxa"/>
            </w:tcMar>
            <w:vAlign w:val="center"/>
            <w:hideMark/>
          </w:tcPr>
          <w:p w:rsidR="00165F5D" w:rsidRPr="00165F5D" w:rsidRDefault="00165F5D" w:rsidP="00165F5D">
            <w:pPr>
              <w:spacing w:after="0" w:line="315" w:lineRule="atLeast"/>
              <w:rPr>
                <w:rFonts w:ascii="Arial" w:eastAsia="Times New Roman" w:hAnsi="Arial" w:cs="Arial"/>
                <w:sz w:val="24"/>
                <w:szCs w:val="21"/>
                <w:lang w:eastAsia="pl-PL"/>
              </w:rPr>
            </w:pPr>
            <w:r w:rsidRPr="00165F5D">
              <w:rPr>
                <w:rFonts w:ascii="Arial" w:eastAsia="Times New Roman" w:hAnsi="Arial" w:cs="Arial"/>
                <w:sz w:val="24"/>
                <w:szCs w:val="21"/>
                <w:lang w:eastAsia="pl-PL"/>
              </w:rPr>
              <w:t>Kalkulator (wykonywanie podstawowych działań matematycznych).</w:t>
            </w:r>
          </w:p>
        </w:tc>
      </w:tr>
      <w:tr w:rsidR="00165F5D" w:rsidRPr="00165F5D" w:rsidTr="00165F5D">
        <w:tc>
          <w:tcPr>
            <w:tcW w:w="0" w:type="auto"/>
            <w:tcBorders>
              <w:top w:val="single" w:sz="6" w:space="0" w:color="BABABA"/>
              <w:left w:val="single" w:sz="6" w:space="0" w:color="BABABA"/>
              <w:bottom w:val="single" w:sz="6" w:space="0" w:color="BABABA"/>
              <w:right w:val="single" w:sz="6" w:space="0" w:color="BABABA"/>
            </w:tcBorders>
            <w:shd w:val="clear" w:color="auto" w:fill="FFFFFF"/>
            <w:tcMar>
              <w:top w:w="150" w:type="dxa"/>
              <w:left w:w="150" w:type="dxa"/>
              <w:bottom w:w="150" w:type="dxa"/>
              <w:right w:w="150" w:type="dxa"/>
            </w:tcMar>
            <w:vAlign w:val="center"/>
            <w:hideMark/>
          </w:tcPr>
          <w:p w:rsidR="00165F5D" w:rsidRPr="00165F5D" w:rsidRDefault="00165F5D" w:rsidP="00165F5D">
            <w:pPr>
              <w:spacing w:after="0" w:line="315" w:lineRule="atLeast"/>
              <w:jc w:val="center"/>
              <w:rPr>
                <w:rFonts w:ascii="Arial" w:eastAsia="Times New Roman" w:hAnsi="Arial" w:cs="Arial"/>
                <w:sz w:val="24"/>
                <w:szCs w:val="21"/>
                <w:lang w:eastAsia="pl-PL"/>
              </w:rPr>
            </w:pPr>
            <w:r w:rsidRPr="00165F5D">
              <w:rPr>
                <w:rFonts w:ascii="Arial" w:eastAsia="Times New Roman" w:hAnsi="Arial" w:cs="Arial"/>
                <w:noProof/>
                <w:sz w:val="24"/>
                <w:szCs w:val="21"/>
                <w:lang w:eastAsia="pl-PL"/>
              </w:rPr>
              <w:drawing>
                <wp:inline distT="0" distB="0" distL="0" distR="0" wp14:anchorId="442A9C4B" wp14:editId="31BAC662">
                  <wp:extent cx="257175" cy="294323"/>
                  <wp:effectExtent l="0" t="0" r="0" b="0"/>
                  <wp:docPr id="22" name="Obraz 22" descr="https://app.wsipnet.pl/upload/ep/packages/259/47717/img/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app.wsipnet.pl/upload/ep/packages/259/47717/img/1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175" cy="294323"/>
                          </a:xfrm>
                          <a:prstGeom prst="rect">
                            <a:avLst/>
                          </a:prstGeom>
                          <a:noFill/>
                          <a:ln>
                            <a:noFill/>
                          </a:ln>
                        </pic:spPr>
                      </pic:pic>
                    </a:graphicData>
                  </a:graphic>
                </wp:inline>
              </w:drawing>
            </w:r>
          </w:p>
        </w:tc>
        <w:tc>
          <w:tcPr>
            <w:tcW w:w="0" w:type="auto"/>
            <w:tcBorders>
              <w:top w:val="single" w:sz="6" w:space="0" w:color="BABABA"/>
              <w:left w:val="single" w:sz="6" w:space="0" w:color="BABABA"/>
              <w:bottom w:val="single" w:sz="6" w:space="0" w:color="BABABA"/>
              <w:right w:val="single" w:sz="6" w:space="0" w:color="BABABA"/>
            </w:tcBorders>
            <w:shd w:val="clear" w:color="auto" w:fill="FFFFFF"/>
            <w:tcMar>
              <w:top w:w="150" w:type="dxa"/>
              <w:left w:w="150" w:type="dxa"/>
              <w:bottom w:w="150" w:type="dxa"/>
              <w:right w:w="150" w:type="dxa"/>
            </w:tcMar>
            <w:vAlign w:val="center"/>
            <w:hideMark/>
          </w:tcPr>
          <w:p w:rsidR="00165F5D" w:rsidRPr="00165F5D" w:rsidRDefault="00165F5D" w:rsidP="00165F5D">
            <w:pPr>
              <w:spacing w:after="0" w:line="315" w:lineRule="atLeast"/>
              <w:rPr>
                <w:rFonts w:ascii="Arial" w:eastAsia="Times New Roman" w:hAnsi="Arial" w:cs="Arial"/>
                <w:sz w:val="24"/>
                <w:szCs w:val="21"/>
                <w:lang w:eastAsia="pl-PL"/>
              </w:rPr>
            </w:pPr>
            <w:r w:rsidRPr="00165F5D">
              <w:rPr>
                <w:rFonts w:ascii="Arial" w:eastAsia="Times New Roman" w:hAnsi="Arial" w:cs="Arial"/>
                <w:sz w:val="24"/>
                <w:szCs w:val="21"/>
                <w:lang w:eastAsia="pl-PL"/>
              </w:rPr>
              <w:t>Cyfrowy aparat fotograficzny i kamera wideo.</w:t>
            </w:r>
          </w:p>
        </w:tc>
      </w:tr>
      <w:tr w:rsidR="00165F5D" w:rsidRPr="00165F5D" w:rsidTr="00165F5D">
        <w:tc>
          <w:tcPr>
            <w:tcW w:w="0" w:type="auto"/>
            <w:tcBorders>
              <w:top w:val="single" w:sz="6" w:space="0" w:color="BABABA"/>
              <w:left w:val="single" w:sz="6" w:space="0" w:color="BABABA"/>
              <w:bottom w:val="single" w:sz="6" w:space="0" w:color="BABABA"/>
              <w:right w:val="single" w:sz="6" w:space="0" w:color="BABABA"/>
            </w:tcBorders>
            <w:shd w:val="clear" w:color="auto" w:fill="FFFFFF"/>
            <w:tcMar>
              <w:top w:w="150" w:type="dxa"/>
              <w:left w:w="150" w:type="dxa"/>
              <w:bottom w:w="150" w:type="dxa"/>
              <w:right w:w="150" w:type="dxa"/>
            </w:tcMar>
            <w:vAlign w:val="center"/>
            <w:hideMark/>
          </w:tcPr>
          <w:p w:rsidR="00165F5D" w:rsidRPr="00165F5D" w:rsidRDefault="00165F5D" w:rsidP="00165F5D">
            <w:pPr>
              <w:spacing w:after="0" w:line="315" w:lineRule="atLeast"/>
              <w:jc w:val="center"/>
              <w:rPr>
                <w:rFonts w:ascii="Arial" w:eastAsia="Times New Roman" w:hAnsi="Arial" w:cs="Arial"/>
                <w:sz w:val="24"/>
                <w:szCs w:val="21"/>
                <w:lang w:eastAsia="pl-PL"/>
              </w:rPr>
            </w:pPr>
            <w:r w:rsidRPr="00165F5D">
              <w:rPr>
                <w:rFonts w:ascii="Arial" w:eastAsia="Times New Roman" w:hAnsi="Arial" w:cs="Arial"/>
                <w:noProof/>
                <w:sz w:val="24"/>
                <w:szCs w:val="21"/>
                <w:lang w:eastAsia="pl-PL"/>
              </w:rPr>
              <w:drawing>
                <wp:inline distT="0" distB="0" distL="0" distR="0" wp14:anchorId="7FB071E4" wp14:editId="2F0E3842">
                  <wp:extent cx="257175" cy="291465"/>
                  <wp:effectExtent l="0" t="0" r="9525" b="0"/>
                  <wp:docPr id="21" name="Obraz 21" descr="https://app.wsipnet.pl/upload/ep/packages/259/47717/img/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app.wsipnet.pl/upload/ep/packages/259/47717/img/14.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75" cy="291465"/>
                          </a:xfrm>
                          <a:prstGeom prst="rect">
                            <a:avLst/>
                          </a:prstGeom>
                          <a:noFill/>
                          <a:ln>
                            <a:noFill/>
                          </a:ln>
                        </pic:spPr>
                      </pic:pic>
                    </a:graphicData>
                  </a:graphic>
                </wp:inline>
              </w:drawing>
            </w:r>
          </w:p>
        </w:tc>
        <w:tc>
          <w:tcPr>
            <w:tcW w:w="0" w:type="auto"/>
            <w:tcBorders>
              <w:top w:val="single" w:sz="6" w:space="0" w:color="BABABA"/>
              <w:left w:val="single" w:sz="6" w:space="0" w:color="BABABA"/>
              <w:bottom w:val="single" w:sz="6" w:space="0" w:color="BABABA"/>
              <w:right w:val="single" w:sz="6" w:space="0" w:color="BABABA"/>
            </w:tcBorders>
            <w:shd w:val="clear" w:color="auto" w:fill="FFFFFF"/>
            <w:tcMar>
              <w:top w:w="150" w:type="dxa"/>
              <w:left w:w="150" w:type="dxa"/>
              <w:bottom w:w="150" w:type="dxa"/>
              <w:right w:w="150" w:type="dxa"/>
            </w:tcMar>
            <w:vAlign w:val="center"/>
            <w:hideMark/>
          </w:tcPr>
          <w:p w:rsidR="00165F5D" w:rsidRPr="00165F5D" w:rsidRDefault="00165F5D" w:rsidP="00165F5D">
            <w:pPr>
              <w:spacing w:after="0" w:line="315" w:lineRule="atLeast"/>
              <w:rPr>
                <w:rFonts w:ascii="Arial" w:eastAsia="Times New Roman" w:hAnsi="Arial" w:cs="Arial"/>
                <w:sz w:val="24"/>
                <w:szCs w:val="21"/>
                <w:lang w:eastAsia="pl-PL"/>
              </w:rPr>
            </w:pPr>
            <w:r w:rsidRPr="00165F5D">
              <w:rPr>
                <w:rFonts w:ascii="Arial" w:eastAsia="Times New Roman" w:hAnsi="Arial" w:cs="Arial"/>
                <w:sz w:val="24"/>
                <w:szCs w:val="21"/>
                <w:lang w:eastAsia="pl-PL"/>
              </w:rPr>
              <w:t>Dyktafon (nagrywanie dźwięku).</w:t>
            </w:r>
          </w:p>
        </w:tc>
      </w:tr>
      <w:tr w:rsidR="00165F5D" w:rsidRPr="00165F5D" w:rsidTr="00165F5D">
        <w:tc>
          <w:tcPr>
            <w:tcW w:w="0" w:type="auto"/>
            <w:tcBorders>
              <w:top w:val="single" w:sz="6" w:space="0" w:color="BABABA"/>
              <w:left w:val="single" w:sz="6" w:space="0" w:color="BABABA"/>
              <w:bottom w:val="single" w:sz="6" w:space="0" w:color="BABABA"/>
              <w:right w:val="single" w:sz="6" w:space="0" w:color="BABABA"/>
            </w:tcBorders>
            <w:shd w:val="clear" w:color="auto" w:fill="FFFFFF"/>
            <w:tcMar>
              <w:top w:w="150" w:type="dxa"/>
              <w:left w:w="150" w:type="dxa"/>
              <w:bottom w:w="150" w:type="dxa"/>
              <w:right w:w="150" w:type="dxa"/>
            </w:tcMar>
            <w:vAlign w:val="center"/>
            <w:hideMark/>
          </w:tcPr>
          <w:p w:rsidR="00165F5D" w:rsidRPr="00165F5D" w:rsidRDefault="00165F5D" w:rsidP="00165F5D">
            <w:pPr>
              <w:spacing w:after="0" w:line="315" w:lineRule="atLeast"/>
              <w:jc w:val="center"/>
              <w:rPr>
                <w:rFonts w:ascii="Arial" w:eastAsia="Times New Roman" w:hAnsi="Arial" w:cs="Arial"/>
                <w:sz w:val="24"/>
                <w:szCs w:val="21"/>
                <w:lang w:eastAsia="pl-PL"/>
              </w:rPr>
            </w:pPr>
            <w:r w:rsidRPr="00165F5D">
              <w:rPr>
                <w:rFonts w:ascii="Arial" w:eastAsia="Times New Roman" w:hAnsi="Arial" w:cs="Arial"/>
                <w:noProof/>
                <w:sz w:val="24"/>
                <w:szCs w:val="21"/>
                <w:lang w:eastAsia="pl-PL"/>
              </w:rPr>
              <w:drawing>
                <wp:inline distT="0" distB="0" distL="0" distR="0" wp14:anchorId="22F66BBE" wp14:editId="62902BDE">
                  <wp:extent cx="304800" cy="295275"/>
                  <wp:effectExtent l="0" t="0" r="0" b="9525"/>
                  <wp:docPr id="20" name="Obraz 20" descr="https://app.wsipnet.pl/upload/ep/packages/259/47717/img/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pp.wsipnet.pl/upload/ep/packages/259/47717/img/1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p>
        </w:tc>
        <w:tc>
          <w:tcPr>
            <w:tcW w:w="0" w:type="auto"/>
            <w:tcBorders>
              <w:top w:val="single" w:sz="6" w:space="0" w:color="BABABA"/>
              <w:left w:val="single" w:sz="6" w:space="0" w:color="BABABA"/>
              <w:bottom w:val="single" w:sz="6" w:space="0" w:color="BABABA"/>
              <w:right w:val="single" w:sz="6" w:space="0" w:color="BABABA"/>
            </w:tcBorders>
            <w:shd w:val="clear" w:color="auto" w:fill="FFFFFF"/>
            <w:tcMar>
              <w:top w:w="150" w:type="dxa"/>
              <w:left w:w="150" w:type="dxa"/>
              <w:bottom w:w="150" w:type="dxa"/>
              <w:right w:w="150" w:type="dxa"/>
            </w:tcMar>
            <w:vAlign w:val="center"/>
            <w:hideMark/>
          </w:tcPr>
          <w:p w:rsidR="00165F5D" w:rsidRPr="00165F5D" w:rsidRDefault="00165F5D" w:rsidP="00165F5D">
            <w:pPr>
              <w:spacing w:after="0" w:line="315" w:lineRule="atLeast"/>
              <w:rPr>
                <w:rFonts w:ascii="Arial" w:eastAsia="Times New Roman" w:hAnsi="Arial" w:cs="Arial"/>
                <w:sz w:val="24"/>
                <w:szCs w:val="21"/>
                <w:lang w:eastAsia="pl-PL"/>
              </w:rPr>
            </w:pPr>
            <w:r w:rsidRPr="00165F5D">
              <w:rPr>
                <w:rFonts w:ascii="Arial" w:eastAsia="Times New Roman" w:hAnsi="Arial" w:cs="Arial"/>
                <w:sz w:val="24"/>
                <w:szCs w:val="21"/>
                <w:lang w:eastAsia="pl-PL"/>
              </w:rPr>
              <w:t>Radioodbiornik.</w:t>
            </w:r>
          </w:p>
        </w:tc>
      </w:tr>
      <w:tr w:rsidR="00165F5D" w:rsidRPr="00165F5D" w:rsidTr="00165F5D">
        <w:tc>
          <w:tcPr>
            <w:tcW w:w="0" w:type="auto"/>
            <w:tcBorders>
              <w:top w:val="single" w:sz="6" w:space="0" w:color="BABABA"/>
              <w:left w:val="single" w:sz="6" w:space="0" w:color="BABABA"/>
              <w:bottom w:val="single" w:sz="6" w:space="0" w:color="BABABA"/>
              <w:right w:val="single" w:sz="6" w:space="0" w:color="BABABA"/>
            </w:tcBorders>
            <w:shd w:val="clear" w:color="auto" w:fill="FFFFFF"/>
            <w:tcMar>
              <w:top w:w="150" w:type="dxa"/>
              <w:left w:w="150" w:type="dxa"/>
              <w:bottom w:w="150" w:type="dxa"/>
              <w:right w:w="150" w:type="dxa"/>
            </w:tcMar>
            <w:vAlign w:val="center"/>
            <w:hideMark/>
          </w:tcPr>
          <w:p w:rsidR="00165F5D" w:rsidRPr="00165F5D" w:rsidRDefault="00165F5D" w:rsidP="00165F5D">
            <w:pPr>
              <w:spacing w:after="0" w:line="315" w:lineRule="atLeast"/>
              <w:jc w:val="center"/>
              <w:rPr>
                <w:rFonts w:ascii="Arial" w:eastAsia="Times New Roman" w:hAnsi="Arial" w:cs="Arial"/>
                <w:sz w:val="21"/>
                <w:szCs w:val="21"/>
                <w:lang w:eastAsia="pl-PL"/>
              </w:rPr>
            </w:pPr>
            <w:r>
              <w:rPr>
                <w:rFonts w:ascii="Arial" w:eastAsia="Times New Roman" w:hAnsi="Arial" w:cs="Arial"/>
                <w:noProof/>
                <w:sz w:val="21"/>
                <w:szCs w:val="21"/>
                <w:lang w:eastAsia="pl-PL"/>
              </w:rPr>
              <w:drawing>
                <wp:inline distT="0" distB="0" distL="0" distR="0">
                  <wp:extent cx="304800" cy="345440"/>
                  <wp:effectExtent l="0" t="0" r="0" b="0"/>
                  <wp:docPr id="19" name="Obraz 19" descr="https://app.wsipnet.pl/upload/ep/packages/259/47717/img/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pp.wsipnet.pl/upload/ep/packages/259/47717/img/1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4800" cy="345440"/>
                          </a:xfrm>
                          <a:prstGeom prst="rect">
                            <a:avLst/>
                          </a:prstGeom>
                          <a:noFill/>
                          <a:ln>
                            <a:noFill/>
                          </a:ln>
                        </pic:spPr>
                      </pic:pic>
                    </a:graphicData>
                  </a:graphic>
                </wp:inline>
              </w:drawing>
            </w:r>
          </w:p>
        </w:tc>
        <w:tc>
          <w:tcPr>
            <w:tcW w:w="0" w:type="auto"/>
            <w:tcBorders>
              <w:top w:val="single" w:sz="6" w:space="0" w:color="BABABA"/>
              <w:left w:val="single" w:sz="6" w:space="0" w:color="BABABA"/>
              <w:bottom w:val="single" w:sz="6" w:space="0" w:color="BABABA"/>
              <w:right w:val="single" w:sz="6" w:space="0" w:color="BABABA"/>
            </w:tcBorders>
            <w:shd w:val="clear" w:color="auto" w:fill="FFFFFF"/>
            <w:tcMar>
              <w:top w:w="150" w:type="dxa"/>
              <w:left w:w="150" w:type="dxa"/>
              <w:bottom w:w="150" w:type="dxa"/>
              <w:right w:w="150" w:type="dxa"/>
            </w:tcMar>
            <w:vAlign w:val="center"/>
            <w:hideMark/>
          </w:tcPr>
          <w:p w:rsidR="00165F5D" w:rsidRPr="00165F5D" w:rsidRDefault="00165F5D" w:rsidP="00165F5D">
            <w:pPr>
              <w:spacing w:after="0" w:line="315" w:lineRule="atLeast"/>
              <w:rPr>
                <w:rFonts w:ascii="Arial" w:eastAsia="Times New Roman" w:hAnsi="Arial" w:cs="Arial"/>
                <w:sz w:val="21"/>
                <w:szCs w:val="21"/>
                <w:lang w:eastAsia="pl-PL"/>
              </w:rPr>
            </w:pPr>
            <w:r w:rsidRPr="00165F5D">
              <w:rPr>
                <w:rFonts w:ascii="Arial" w:eastAsia="Times New Roman" w:hAnsi="Arial" w:cs="Arial"/>
                <w:sz w:val="21"/>
                <w:szCs w:val="21"/>
                <w:lang w:eastAsia="pl-PL"/>
              </w:rPr>
              <w:t>Dostęp do aplikacji zewnętrznych, które można instalować na swoim urządzeniu, aby rozszerzyć jego i tak już ogromne możliwości.</w:t>
            </w:r>
          </w:p>
        </w:tc>
      </w:tr>
    </w:tbl>
    <w:p w:rsidR="00165F5D" w:rsidRPr="00165F5D" w:rsidRDefault="00165F5D" w:rsidP="00165F5D">
      <w:pPr>
        <w:shd w:val="clear" w:color="auto" w:fill="FFFFFF"/>
        <w:spacing w:after="0" w:line="315" w:lineRule="atLeast"/>
        <w:rPr>
          <w:rFonts w:ascii="Arial" w:eastAsia="Times New Roman" w:hAnsi="Arial" w:cs="Arial"/>
          <w:color w:val="444444"/>
          <w:sz w:val="24"/>
          <w:szCs w:val="24"/>
          <w:lang w:eastAsia="pl-PL"/>
        </w:rPr>
      </w:pPr>
      <w:r w:rsidRPr="00165F5D">
        <w:rPr>
          <w:rFonts w:ascii="Arial" w:eastAsia="Times New Roman" w:hAnsi="Arial" w:cs="Arial"/>
          <w:color w:val="444444"/>
          <w:sz w:val="24"/>
          <w:szCs w:val="24"/>
          <w:lang w:eastAsia="pl-PL"/>
        </w:rPr>
        <w:t xml:space="preserve">Poza aplikacjami umożliwiającymi kontakt przydatne z punktu widzenia ucznia są na pewno zegar, kalkulator, wyszukiwarka internetowa czy kalendarz. Nie zawsze jednak narzędzia dostarczone z systemem spełniają pokładane w nich oczekiwania, czasem potrzebnych akurat w tej chwili aplikacji w systemie w ogóle nie ma. Co </w:t>
      </w:r>
      <w:r w:rsidRPr="00165F5D">
        <w:rPr>
          <w:rFonts w:ascii="Arial" w:eastAsia="Times New Roman" w:hAnsi="Arial" w:cs="Arial"/>
          <w:color w:val="444444"/>
          <w:sz w:val="24"/>
          <w:szCs w:val="24"/>
          <w:lang w:eastAsia="pl-PL"/>
        </w:rPr>
        <w:lastRenderedPageBreak/>
        <w:t>wtedy? Należy przeszukać zasoby Sklepu Play i zainstalować wybraną aplikację zewnętrzną.</w:t>
      </w:r>
    </w:p>
    <w:p w:rsidR="00165F5D" w:rsidRPr="00165F5D" w:rsidRDefault="00165F5D" w:rsidP="00165F5D">
      <w:pPr>
        <w:shd w:val="clear" w:color="auto" w:fill="FFFFFF"/>
        <w:spacing w:after="0" w:line="420" w:lineRule="atLeast"/>
        <w:outlineLvl w:val="2"/>
        <w:rPr>
          <w:rFonts w:ascii="Arial" w:eastAsia="Times New Roman" w:hAnsi="Arial" w:cs="Arial"/>
          <w:color w:val="444444"/>
          <w:sz w:val="36"/>
          <w:szCs w:val="36"/>
          <w:lang w:eastAsia="pl-PL"/>
        </w:rPr>
      </w:pPr>
      <w:r w:rsidRPr="00165F5D">
        <w:rPr>
          <w:rFonts w:ascii="Arial" w:eastAsia="Times New Roman" w:hAnsi="Arial" w:cs="Arial"/>
          <w:color w:val="444444"/>
          <w:sz w:val="36"/>
          <w:szCs w:val="36"/>
          <w:lang w:eastAsia="pl-PL"/>
        </w:rPr>
        <w:t>APLIKACJE ZEWNĘTRZNE</w:t>
      </w:r>
    </w:p>
    <w:p w:rsidR="00165F5D" w:rsidRPr="00165F5D" w:rsidRDefault="00165F5D" w:rsidP="00165F5D">
      <w:pPr>
        <w:shd w:val="clear" w:color="auto" w:fill="FFFFFF"/>
        <w:spacing w:after="0" w:line="315" w:lineRule="atLeast"/>
        <w:rPr>
          <w:rFonts w:ascii="Arial" w:eastAsia="Times New Roman" w:hAnsi="Arial" w:cs="Arial"/>
          <w:color w:val="444444"/>
          <w:sz w:val="24"/>
          <w:szCs w:val="24"/>
          <w:lang w:eastAsia="pl-PL"/>
        </w:rPr>
      </w:pPr>
      <w:r w:rsidRPr="00165F5D">
        <w:rPr>
          <w:rFonts w:ascii="Arial" w:eastAsia="Times New Roman" w:hAnsi="Arial" w:cs="Arial"/>
          <w:color w:val="444444"/>
          <w:sz w:val="24"/>
          <w:szCs w:val="24"/>
          <w:lang w:eastAsia="pl-PL"/>
        </w:rPr>
        <w:t>Wyobraź sobie, że chcesz zwiększyć funkcjonalność swojego urządzenia i zainstalować na nim skaner, dzięki czemu zamiast przepisywać jakiś tekst, po prostu go zeskanujesz. Jak możesz postąpić?</w:t>
      </w:r>
    </w:p>
    <w:p w:rsidR="00165F5D" w:rsidRPr="00165F5D" w:rsidRDefault="00165F5D" w:rsidP="00165F5D">
      <w:pPr>
        <w:numPr>
          <w:ilvl w:val="0"/>
          <w:numId w:val="3"/>
        </w:numPr>
        <w:shd w:val="clear" w:color="auto" w:fill="FFFFFF"/>
        <w:spacing w:after="150" w:line="240" w:lineRule="auto"/>
        <w:ind w:left="0"/>
        <w:rPr>
          <w:rFonts w:ascii="Arial" w:eastAsia="Times New Roman" w:hAnsi="Arial" w:cs="Arial"/>
          <w:color w:val="444444"/>
          <w:sz w:val="24"/>
          <w:szCs w:val="24"/>
          <w:lang w:eastAsia="pl-PL"/>
        </w:rPr>
      </w:pPr>
      <w:r w:rsidRPr="00165F5D">
        <w:rPr>
          <w:rFonts w:ascii="Arial" w:eastAsia="Times New Roman" w:hAnsi="Arial" w:cs="Arial"/>
          <w:color w:val="444444"/>
          <w:sz w:val="24"/>
          <w:szCs w:val="24"/>
          <w:lang w:eastAsia="pl-PL"/>
        </w:rPr>
        <w:t xml:space="preserve">Upewnij się, że masz włączoną transmisję danych </w:t>
      </w:r>
      <w:proofErr w:type="spellStart"/>
      <w:r w:rsidRPr="00165F5D">
        <w:rPr>
          <w:rFonts w:ascii="Arial" w:eastAsia="Times New Roman" w:hAnsi="Arial" w:cs="Arial"/>
          <w:color w:val="444444"/>
          <w:sz w:val="24"/>
          <w:szCs w:val="24"/>
          <w:lang w:eastAsia="pl-PL"/>
        </w:rPr>
        <w:t>WiFi</w:t>
      </w:r>
      <w:proofErr w:type="spellEnd"/>
      <w:r w:rsidRPr="00165F5D">
        <w:rPr>
          <w:rFonts w:ascii="Arial" w:eastAsia="Times New Roman" w:hAnsi="Arial" w:cs="Arial"/>
          <w:color w:val="444444"/>
          <w:sz w:val="24"/>
          <w:szCs w:val="24"/>
          <w:lang w:eastAsia="pl-PL"/>
        </w:rPr>
        <w:t xml:space="preserve"> lub pakietowych, a następnie kliknij ikonę </w:t>
      </w:r>
      <w:r w:rsidRPr="00165F5D">
        <w:rPr>
          <w:rFonts w:ascii="Arial" w:eastAsia="Times New Roman" w:hAnsi="Arial" w:cs="Arial"/>
          <w:b/>
          <w:bCs/>
          <w:color w:val="444444"/>
          <w:sz w:val="24"/>
          <w:szCs w:val="24"/>
          <w:lang w:eastAsia="pl-PL"/>
        </w:rPr>
        <w:t>Sklep Play</w:t>
      </w:r>
      <w:r w:rsidRPr="00165F5D">
        <w:rPr>
          <w:rFonts w:ascii="Arial" w:eastAsia="Times New Roman" w:hAnsi="Arial" w:cs="Arial"/>
          <w:color w:val="444444"/>
          <w:sz w:val="24"/>
          <w:szCs w:val="24"/>
          <w:lang w:eastAsia="pl-PL"/>
        </w:rPr>
        <w:t> – na ekranie wyświetli się strona z dostępem do aplikacji dla systemu Android.</w:t>
      </w:r>
    </w:p>
    <w:p w:rsidR="00165F5D" w:rsidRPr="00165F5D" w:rsidRDefault="00165F5D" w:rsidP="00165F5D">
      <w:pPr>
        <w:shd w:val="clear" w:color="auto" w:fill="FFFFFF"/>
        <w:spacing w:after="0" w:line="240" w:lineRule="auto"/>
        <w:jc w:val="center"/>
        <w:rPr>
          <w:rFonts w:ascii="Arial" w:eastAsia="Times New Roman" w:hAnsi="Arial" w:cs="Arial"/>
          <w:color w:val="444444"/>
          <w:sz w:val="24"/>
          <w:szCs w:val="24"/>
          <w:lang w:eastAsia="pl-PL"/>
        </w:rPr>
      </w:pPr>
      <w:r>
        <w:rPr>
          <w:rFonts w:ascii="Arial" w:eastAsia="Times New Roman" w:hAnsi="Arial" w:cs="Arial"/>
          <w:noProof/>
          <w:color w:val="007FD7"/>
          <w:sz w:val="24"/>
          <w:szCs w:val="24"/>
          <w:lang w:eastAsia="pl-PL"/>
        </w:rPr>
        <w:drawing>
          <wp:inline distT="0" distB="0" distL="0" distR="0">
            <wp:extent cx="3825875" cy="2295525"/>
            <wp:effectExtent l="0" t="0" r="3175" b="9525"/>
            <wp:docPr id="18" name="Obraz 18" descr="https://app.wsipnet.pl/upload/ep/packages/259/47717/img/17.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pp.wsipnet.pl/upload/ep/packages/259/47717/img/17.p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28068" cy="2296841"/>
                    </a:xfrm>
                    <a:prstGeom prst="rect">
                      <a:avLst/>
                    </a:prstGeom>
                    <a:noFill/>
                    <a:ln>
                      <a:noFill/>
                    </a:ln>
                  </pic:spPr>
                </pic:pic>
              </a:graphicData>
            </a:graphic>
          </wp:inline>
        </w:drawing>
      </w:r>
    </w:p>
    <w:p w:rsidR="00165F5D" w:rsidRPr="00165F5D" w:rsidRDefault="00165F5D" w:rsidP="00165F5D">
      <w:pPr>
        <w:shd w:val="clear" w:color="auto" w:fill="FFFFFF"/>
        <w:spacing w:after="0" w:line="315" w:lineRule="atLeast"/>
        <w:jc w:val="center"/>
        <w:rPr>
          <w:rFonts w:ascii="Arial" w:eastAsia="Times New Roman" w:hAnsi="Arial" w:cs="Arial"/>
          <w:color w:val="444444"/>
          <w:sz w:val="24"/>
          <w:szCs w:val="24"/>
          <w:lang w:eastAsia="pl-PL"/>
        </w:rPr>
      </w:pPr>
      <w:r w:rsidRPr="00165F5D">
        <w:rPr>
          <w:rFonts w:ascii="Arial" w:eastAsia="Times New Roman" w:hAnsi="Arial" w:cs="Arial"/>
          <w:b/>
          <w:bCs/>
          <w:color w:val="444444"/>
          <w:sz w:val="24"/>
          <w:szCs w:val="24"/>
          <w:lang w:eastAsia="pl-PL"/>
        </w:rPr>
        <w:t>Rys. 3.</w:t>
      </w:r>
      <w:r w:rsidRPr="00165F5D">
        <w:rPr>
          <w:rFonts w:ascii="Arial" w:eastAsia="Times New Roman" w:hAnsi="Arial" w:cs="Arial"/>
          <w:color w:val="444444"/>
          <w:sz w:val="24"/>
          <w:szCs w:val="24"/>
          <w:lang w:eastAsia="pl-PL"/>
        </w:rPr>
        <w:t> Strona główna Sklepu Play</w:t>
      </w:r>
    </w:p>
    <w:p w:rsidR="00165F5D" w:rsidRPr="00165F5D" w:rsidRDefault="00165F5D" w:rsidP="00165F5D">
      <w:pPr>
        <w:numPr>
          <w:ilvl w:val="0"/>
          <w:numId w:val="3"/>
        </w:numPr>
        <w:shd w:val="clear" w:color="auto" w:fill="FFFFFF"/>
        <w:spacing w:after="150" w:line="240" w:lineRule="auto"/>
        <w:ind w:left="0"/>
        <w:rPr>
          <w:rFonts w:ascii="Arial" w:eastAsia="Times New Roman" w:hAnsi="Arial" w:cs="Arial"/>
          <w:color w:val="444444"/>
          <w:sz w:val="24"/>
          <w:szCs w:val="24"/>
          <w:lang w:eastAsia="pl-PL"/>
        </w:rPr>
      </w:pPr>
      <w:r w:rsidRPr="00165F5D">
        <w:rPr>
          <w:rFonts w:ascii="Arial" w:eastAsia="Times New Roman" w:hAnsi="Arial" w:cs="Arial"/>
          <w:color w:val="444444"/>
          <w:sz w:val="24"/>
          <w:szCs w:val="24"/>
          <w:lang w:eastAsia="pl-PL"/>
        </w:rPr>
        <w:t>Kliknij ikonę mikrofonu w prawym, górnym rogu ekranu i powiedz „skaner” do mikrofonu – na ekranie wyświetli się strona z listą aplikacji, w których nazwie występuje to słowo.</w:t>
      </w:r>
    </w:p>
    <w:p w:rsidR="00165F5D" w:rsidRPr="00165F5D" w:rsidRDefault="00165F5D" w:rsidP="00165F5D">
      <w:pPr>
        <w:shd w:val="clear" w:color="auto" w:fill="FFFFFF"/>
        <w:spacing w:after="0" w:line="240" w:lineRule="auto"/>
        <w:jc w:val="center"/>
        <w:rPr>
          <w:rFonts w:ascii="Arial" w:eastAsia="Times New Roman" w:hAnsi="Arial" w:cs="Arial"/>
          <w:color w:val="444444"/>
          <w:sz w:val="24"/>
          <w:szCs w:val="24"/>
          <w:lang w:eastAsia="pl-PL"/>
        </w:rPr>
      </w:pPr>
      <w:r>
        <w:rPr>
          <w:rFonts w:ascii="Arial" w:eastAsia="Times New Roman" w:hAnsi="Arial" w:cs="Arial"/>
          <w:noProof/>
          <w:color w:val="007FD7"/>
          <w:sz w:val="24"/>
          <w:szCs w:val="24"/>
          <w:lang w:eastAsia="pl-PL"/>
        </w:rPr>
        <w:drawing>
          <wp:inline distT="0" distB="0" distL="0" distR="0">
            <wp:extent cx="3743325" cy="2208561"/>
            <wp:effectExtent l="0" t="0" r="0" b="1270"/>
            <wp:docPr id="17" name="Obraz 17" descr="https://app.wsipnet.pl/upload/ep/packages/259/47717/img/18.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pp.wsipnet.pl/upload/ep/packages/259/47717/img/18.pn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50900" cy="2213030"/>
                    </a:xfrm>
                    <a:prstGeom prst="rect">
                      <a:avLst/>
                    </a:prstGeom>
                    <a:noFill/>
                    <a:ln>
                      <a:noFill/>
                    </a:ln>
                  </pic:spPr>
                </pic:pic>
              </a:graphicData>
            </a:graphic>
          </wp:inline>
        </w:drawing>
      </w:r>
    </w:p>
    <w:p w:rsidR="00165F5D" w:rsidRPr="00165F5D" w:rsidRDefault="00165F5D" w:rsidP="00165F5D">
      <w:pPr>
        <w:shd w:val="clear" w:color="auto" w:fill="FFFFFF"/>
        <w:spacing w:after="0" w:line="315" w:lineRule="atLeast"/>
        <w:jc w:val="center"/>
        <w:rPr>
          <w:rFonts w:ascii="Arial" w:eastAsia="Times New Roman" w:hAnsi="Arial" w:cs="Arial"/>
          <w:color w:val="444444"/>
          <w:sz w:val="24"/>
          <w:szCs w:val="24"/>
          <w:lang w:eastAsia="pl-PL"/>
        </w:rPr>
      </w:pPr>
      <w:r w:rsidRPr="00165F5D">
        <w:rPr>
          <w:rFonts w:ascii="Arial" w:eastAsia="Times New Roman" w:hAnsi="Arial" w:cs="Arial"/>
          <w:b/>
          <w:bCs/>
          <w:color w:val="444444"/>
          <w:sz w:val="24"/>
          <w:szCs w:val="24"/>
          <w:lang w:eastAsia="pl-PL"/>
        </w:rPr>
        <w:t>Rys. 4.</w:t>
      </w:r>
      <w:r w:rsidRPr="00165F5D">
        <w:rPr>
          <w:rFonts w:ascii="Arial" w:eastAsia="Times New Roman" w:hAnsi="Arial" w:cs="Arial"/>
          <w:color w:val="444444"/>
          <w:sz w:val="24"/>
          <w:szCs w:val="24"/>
          <w:lang w:eastAsia="pl-PL"/>
        </w:rPr>
        <w:t> Strona Sklepu Play z listą aplikacji, w których nazwie występuje słowo skaner</w:t>
      </w:r>
    </w:p>
    <w:p w:rsidR="00165F5D" w:rsidRPr="00165F5D" w:rsidRDefault="00165F5D" w:rsidP="00165F5D">
      <w:pPr>
        <w:numPr>
          <w:ilvl w:val="0"/>
          <w:numId w:val="3"/>
        </w:numPr>
        <w:shd w:val="clear" w:color="auto" w:fill="FFFFFF"/>
        <w:spacing w:after="150" w:line="240" w:lineRule="auto"/>
        <w:ind w:left="0"/>
        <w:rPr>
          <w:rFonts w:ascii="Arial" w:eastAsia="Times New Roman" w:hAnsi="Arial" w:cs="Arial"/>
          <w:color w:val="444444"/>
          <w:sz w:val="24"/>
          <w:szCs w:val="24"/>
          <w:lang w:eastAsia="pl-PL"/>
        </w:rPr>
      </w:pPr>
      <w:r w:rsidRPr="00165F5D">
        <w:rPr>
          <w:rFonts w:ascii="Arial" w:eastAsia="Times New Roman" w:hAnsi="Arial" w:cs="Arial"/>
          <w:color w:val="444444"/>
          <w:sz w:val="24"/>
          <w:szCs w:val="24"/>
          <w:lang w:eastAsia="pl-PL"/>
        </w:rPr>
        <w:t>Wybierz skaner odpowiadający twoim oczekiwaniom. Zauważ, że pod każdą nazwą aplikacji widnieje liczba z gwiazdką. To średnia ocena wystawiona danej aplikacji przez użytkowników. Maksymalna ocena wynosi 5. Opis oraz opinie użytkowników przeczytasz po kliknięciu ikony danej aplikacji. Niebagatelnym kryterium jest też to, czy aplikacja jest darmowa czy płatna. Pamiętaj, że bezpłatnie nie zawsze oznacza za darmo. W większości przypadków ceną za bezpłatne aplikacje jest oglądanie reklam lub konieczność podania swoich danych.</w:t>
      </w:r>
    </w:p>
    <w:p w:rsidR="00165F5D" w:rsidRPr="00165F5D" w:rsidRDefault="00165F5D" w:rsidP="00165F5D">
      <w:pPr>
        <w:numPr>
          <w:ilvl w:val="0"/>
          <w:numId w:val="3"/>
        </w:numPr>
        <w:shd w:val="clear" w:color="auto" w:fill="FFFFFF"/>
        <w:spacing w:after="150" w:line="240" w:lineRule="auto"/>
        <w:ind w:left="0"/>
        <w:rPr>
          <w:rFonts w:ascii="Arial" w:eastAsia="Times New Roman" w:hAnsi="Arial" w:cs="Arial"/>
          <w:color w:val="444444"/>
          <w:sz w:val="24"/>
          <w:szCs w:val="24"/>
          <w:lang w:eastAsia="pl-PL"/>
        </w:rPr>
      </w:pPr>
      <w:r w:rsidRPr="00165F5D">
        <w:rPr>
          <w:rFonts w:ascii="Arial" w:eastAsia="Times New Roman" w:hAnsi="Arial" w:cs="Arial"/>
          <w:color w:val="444444"/>
          <w:sz w:val="24"/>
          <w:szCs w:val="24"/>
          <w:lang w:eastAsia="pl-PL"/>
        </w:rPr>
        <w:t xml:space="preserve">Pobierz na swoje urządzenie aplikację </w:t>
      </w:r>
      <w:proofErr w:type="spellStart"/>
      <w:r w:rsidRPr="00165F5D">
        <w:rPr>
          <w:rFonts w:ascii="Arial" w:eastAsia="Times New Roman" w:hAnsi="Arial" w:cs="Arial"/>
          <w:color w:val="444444"/>
          <w:sz w:val="24"/>
          <w:szCs w:val="24"/>
          <w:lang w:eastAsia="pl-PL"/>
        </w:rPr>
        <w:t>Tiny</w:t>
      </w:r>
      <w:proofErr w:type="spellEnd"/>
      <w:r w:rsidRPr="00165F5D">
        <w:rPr>
          <w:rFonts w:ascii="Arial" w:eastAsia="Times New Roman" w:hAnsi="Arial" w:cs="Arial"/>
          <w:color w:val="444444"/>
          <w:sz w:val="24"/>
          <w:szCs w:val="24"/>
          <w:lang w:eastAsia="pl-PL"/>
        </w:rPr>
        <w:t xml:space="preserve"> </w:t>
      </w:r>
      <w:proofErr w:type="spellStart"/>
      <w:r w:rsidRPr="00165F5D">
        <w:rPr>
          <w:rFonts w:ascii="Arial" w:eastAsia="Times New Roman" w:hAnsi="Arial" w:cs="Arial"/>
          <w:color w:val="444444"/>
          <w:sz w:val="24"/>
          <w:szCs w:val="24"/>
          <w:lang w:eastAsia="pl-PL"/>
        </w:rPr>
        <w:t>Scanner</w:t>
      </w:r>
      <w:proofErr w:type="spellEnd"/>
      <w:r w:rsidRPr="00165F5D">
        <w:rPr>
          <w:rFonts w:ascii="Arial" w:eastAsia="Times New Roman" w:hAnsi="Arial" w:cs="Arial"/>
          <w:color w:val="444444"/>
          <w:sz w:val="24"/>
          <w:szCs w:val="24"/>
          <w:lang w:eastAsia="pl-PL"/>
        </w:rPr>
        <w:t xml:space="preserve"> – PDF </w:t>
      </w:r>
      <w:proofErr w:type="spellStart"/>
      <w:r w:rsidRPr="00165F5D">
        <w:rPr>
          <w:rFonts w:ascii="Arial" w:eastAsia="Times New Roman" w:hAnsi="Arial" w:cs="Arial"/>
          <w:color w:val="444444"/>
          <w:sz w:val="24"/>
          <w:szCs w:val="24"/>
          <w:lang w:eastAsia="pl-PL"/>
        </w:rPr>
        <w:t>Scanner</w:t>
      </w:r>
      <w:proofErr w:type="spellEnd"/>
      <w:r w:rsidRPr="00165F5D">
        <w:rPr>
          <w:rFonts w:ascii="Arial" w:eastAsia="Times New Roman" w:hAnsi="Arial" w:cs="Arial"/>
          <w:color w:val="444444"/>
          <w:sz w:val="24"/>
          <w:szCs w:val="24"/>
          <w:lang w:eastAsia="pl-PL"/>
        </w:rPr>
        <w:t xml:space="preserve"> </w:t>
      </w:r>
      <w:proofErr w:type="spellStart"/>
      <w:r w:rsidRPr="00165F5D">
        <w:rPr>
          <w:rFonts w:ascii="Arial" w:eastAsia="Times New Roman" w:hAnsi="Arial" w:cs="Arial"/>
          <w:color w:val="444444"/>
          <w:sz w:val="24"/>
          <w:szCs w:val="24"/>
          <w:lang w:eastAsia="pl-PL"/>
        </w:rPr>
        <w:t>App</w:t>
      </w:r>
      <w:proofErr w:type="spellEnd"/>
      <w:r w:rsidRPr="00165F5D">
        <w:rPr>
          <w:rFonts w:ascii="Arial" w:eastAsia="Times New Roman" w:hAnsi="Arial" w:cs="Arial"/>
          <w:color w:val="444444"/>
          <w:sz w:val="24"/>
          <w:szCs w:val="24"/>
          <w:lang w:eastAsia="pl-PL"/>
        </w:rPr>
        <w:t xml:space="preserve"> (pozwala ona skanować każdy rodzaj dokumentu; skanowany obraz jest zapisywany w formacie PDF) – kliknij jej ikonę, a potem naciśnij przycisk </w:t>
      </w:r>
      <w:r w:rsidRPr="00165F5D">
        <w:rPr>
          <w:rFonts w:ascii="Arial" w:eastAsia="Times New Roman" w:hAnsi="Arial" w:cs="Arial"/>
          <w:b/>
          <w:bCs/>
          <w:color w:val="444444"/>
          <w:sz w:val="24"/>
          <w:szCs w:val="24"/>
          <w:lang w:eastAsia="pl-PL"/>
        </w:rPr>
        <w:t>ZAINSTALUJ</w:t>
      </w:r>
      <w:r w:rsidRPr="00165F5D">
        <w:rPr>
          <w:rFonts w:ascii="Arial" w:eastAsia="Times New Roman" w:hAnsi="Arial" w:cs="Arial"/>
          <w:color w:val="444444"/>
          <w:sz w:val="24"/>
          <w:szCs w:val="24"/>
          <w:lang w:eastAsia="pl-PL"/>
        </w:rPr>
        <w:t>.</w:t>
      </w:r>
    </w:p>
    <w:p w:rsidR="00165F5D" w:rsidRPr="00165F5D" w:rsidRDefault="00165F5D" w:rsidP="00165F5D">
      <w:pPr>
        <w:shd w:val="clear" w:color="auto" w:fill="FFFFFF"/>
        <w:spacing w:after="0" w:line="240" w:lineRule="auto"/>
        <w:jc w:val="center"/>
        <w:rPr>
          <w:rFonts w:ascii="Arial" w:eastAsia="Times New Roman" w:hAnsi="Arial" w:cs="Arial"/>
          <w:color w:val="444444"/>
          <w:sz w:val="24"/>
          <w:szCs w:val="24"/>
          <w:lang w:eastAsia="pl-PL"/>
        </w:rPr>
      </w:pPr>
      <w:r>
        <w:rPr>
          <w:rFonts w:ascii="Arial" w:eastAsia="Times New Roman" w:hAnsi="Arial" w:cs="Arial"/>
          <w:noProof/>
          <w:color w:val="007FD7"/>
          <w:sz w:val="24"/>
          <w:szCs w:val="24"/>
          <w:lang w:eastAsia="pl-PL"/>
        </w:rPr>
        <w:lastRenderedPageBreak/>
        <w:drawing>
          <wp:inline distT="0" distB="0" distL="0" distR="0" wp14:anchorId="2814E79F" wp14:editId="4506862B">
            <wp:extent cx="2733675" cy="1790557"/>
            <wp:effectExtent l="0" t="0" r="0" b="635"/>
            <wp:docPr id="13" name="Obraz 13" descr="https://app.wsipnet.pl/upload/ep/packages/259/47717/img/22.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pp.wsipnet.pl/upload/ep/packages/259/47717/img/22.pn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3675" cy="1790557"/>
                    </a:xfrm>
                    <a:prstGeom prst="rect">
                      <a:avLst/>
                    </a:prstGeom>
                    <a:noFill/>
                    <a:ln>
                      <a:noFill/>
                    </a:ln>
                  </pic:spPr>
                </pic:pic>
              </a:graphicData>
            </a:graphic>
          </wp:inline>
        </w:drawing>
      </w:r>
    </w:p>
    <w:p w:rsidR="00165F5D" w:rsidRPr="00165F5D" w:rsidRDefault="00165F5D" w:rsidP="00165F5D">
      <w:pPr>
        <w:shd w:val="clear" w:color="auto" w:fill="FFFFFF"/>
        <w:spacing w:after="0" w:line="315" w:lineRule="atLeast"/>
        <w:jc w:val="center"/>
        <w:rPr>
          <w:rFonts w:ascii="Arial" w:eastAsia="Times New Roman" w:hAnsi="Arial" w:cs="Arial"/>
          <w:color w:val="444444"/>
          <w:sz w:val="24"/>
          <w:szCs w:val="24"/>
          <w:lang w:eastAsia="pl-PL"/>
        </w:rPr>
      </w:pPr>
      <w:r w:rsidRPr="00165F5D">
        <w:rPr>
          <w:rFonts w:ascii="Arial" w:eastAsia="Times New Roman" w:hAnsi="Arial" w:cs="Arial"/>
          <w:b/>
          <w:bCs/>
          <w:color w:val="444444"/>
          <w:sz w:val="24"/>
          <w:szCs w:val="24"/>
          <w:lang w:eastAsia="pl-PL"/>
        </w:rPr>
        <w:t>Rys. 6.</w:t>
      </w:r>
      <w:r w:rsidRPr="00165F5D">
        <w:rPr>
          <w:rFonts w:ascii="Arial" w:eastAsia="Times New Roman" w:hAnsi="Arial" w:cs="Arial"/>
          <w:color w:val="444444"/>
          <w:sz w:val="24"/>
          <w:szCs w:val="24"/>
          <w:lang w:eastAsia="pl-PL"/>
        </w:rPr>
        <w:t xml:space="preserve"> Dokument zeskanowany za pomocą aplikacji </w:t>
      </w:r>
      <w:proofErr w:type="spellStart"/>
      <w:r w:rsidRPr="00165F5D">
        <w:rPr>
          <w:rFonts w:ascii="Arial" w:eastAsia="Times New Roman" w:hAnsi="Arial" w:cs="Arial"/>
          <w:color w:val="444444"/>
          <w:sz w:val="24"/>
          <w:szCs w:val="24"/>
          <w:lang w:eastAsia="pl-PL"/>
        </w:rPr>
        <w:t>Tiny</w:t>
      </w:r>
      <w:proofErr w:type="spellEnd"/>
      <w:r w:rsidRPr="00165F5D">
        <w:rPr>
          <w:rFonts w:ascii="Arial" w:eastAsia="Times New Roman" w:hAnsi="Arial" w:cs="Arial"/>
          <w:color w:val="444444"/>
          <w:sz w:val="24"/>
          <w:szCs w:val="24"/>
          <w:lang w:eastAsia="pl-PL"/>
        </w:rPr>
        <w:t xml:space="preserve"> </w:t>
      </w:r>
      <w:proofErr w:type="spellStart"/>
      <w:r w:rsidRPr="00165F5D">
        <w:rPr>
          <w:rFonts w:ascii="Arial" w:eastAsia="Times New Roman" w:hAnsi="Arial" w:cs="Arial"/>
          <w:color w:val="444444"/>
          <w:sz w:val="24"/>
          <w:szCs w:val="24"/>
          <w:lang w:eastAsia="pl-PL"/>
        </w:rPr>
        <w:t>Scanner</w:t>
      </w:r>
      <w:proofErr w:type="spellEnd"/>
    </w:p>
    <w:p w:rsidR="00165F5D" w:rsidRPr="00165F5D" w:rsidRDefault="00165F5D" w:rsidP="00165F5D">
      <w:pPr>
        <w:shd w:val="clear" w:color="auto" w:fill="FFFFFF"/>
        <w:spacing w:after="0" w:line="315" w:lineRule="atLeast"/>
        <w:rPr>
          <w:rFonts w:ascii="Arial" w:eastAsia="Times New Roman" w:hAnsi="Arial" w:cs="Arial"/>
          <w:color w:val="444444"/>
          <w:sz w:val="24"/>
          <w:szCs w:val="24"/>
          <w:lang w:eastAsia="pl-PL"/>
        </w:rPr>
      </w:pPr>
      <w:r w:rsidRPr="00165F5D">
        <w:rPr>
          <w:rFonts w:ascii="Arial" w:eastAsia="Times New Roman" w:hAnsi="Arial" w:cs="Arial"/>
          <w:color w:val="444444"/>
          <w:sz w:val="24"/>
          <w:szCs w:val="24"/>
          <w:lang w:eastAsia="pl-PL"/>
        </w:rPr>
        <w:t>Niebieskie obramowanie wokół zeskanowanego zdjęcia służy do prostowania krzywizn obrazu. Możesz przesuwać linie obramowania i zmieniać ich kąt nachylenia, ciągnąc za narożniki. Po zaakceptowaniu skanu przyciskiem </w:t>
      </w:r>
      <w:r>
        <w:rPr>
          <w:rFonts w:ascii="Arial" w:eastAsia="Times New Roman" w:hAnsi="Arial" w:cs="Arial"/>
          <w:noProof/>
          <w:color w:val="444444"/>
          <w:sz w:val="24"/>
          <w:szCs w:val="24"/>
          <w:lang w:eastAsia="pl-PL"/>
        </w:rPr>
        <w:drawing>
          <wp:inline distT="0" distB="0" distL="0" distR="0">
            <wp:extent cx="476250" cy="381000"/>
            <wp:effectExtent l="0" t="0" r="0" b="0"/>
            <wp:docPr id="12" name="Obraz 12" descr="https://app.wsipnet.pl/upload/ep/packages/259/47717/img/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pp.wsipnet.pl/upload/ep/packages/259/47717/img/2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 cy="381000"/>
                    </a:xfrm>
                    <a:prstGeom prst="rect">
                      <a:avLst/>
                    </a:prstGeom>
                    <a:noFill/>
                    <a:ln>
                      <a:noFill/>
                    </a:ln>
                  </pic:spPr>
                </pic:pic>
              </a:graphicData>
            </a:graphic>
          </wp:inline>
        </w:drawing>
      </w:r>
      <w:r w:rsidRPr="00165F5D">
        <w:rPr>
          <w:rFonts w:ascii="Arial" w:eastAsia="Times New Roman" w:hAnsi="Arial" w:cs="Arial"/>
          <w:color w:val="444444"/>
          <w:sz w:val="24"/>
          <w:szCs w:val="24"/>
          <w:lang w:eastAsia="pl-PL"/>
        </w:rPr>
        <w:t> zostanie on wyprostowany zgodnie z ustawieniem linii niebieskiej ramki.</w:t>
      </w:r>
    </w:p>
    <w:p w:rsidR="00165F5D" w:rsidRPr="00165F5D" w:rsidRDefault="00165F5D" w:rsidP="00165F5D">
      <w:pPr>
        <w:shd w:val="clear" w:color="auto" w:fill="FFFFFF"/>
        <w:spacing w:after="0" w:line="240" w:lineRule="auto"/>
        <w:jc w:val="center"/>
        <w:rPr>
          <w:rFonts w:ascii="Arial" w:eastAsia="Times New Roman" w:hAnsi="Arial" w:cs="Arial"/>
          <w:color w:val="444444"/>
          <w:sz w:val="24"/>
          <w:szCs w:val="24"/>
          <w:lang w:eastAsia="pl-PL"/>
        </w:rPr>
      </w:pPr>
    </w:p>
    <w:p w:rsidR="00165F5D" w:rsidRPr="00165F5D" w:rsidRDefault="00165F5D" w:rsidP="00165F5D">
      <w:pPr>
        <w:shd w:val="clear" w:color="auto" w:fill="FFFFFF"/>
        <w:spacing w:after="0" w:line="315" w:lineRule="atLeast"/>
        <w:rPr>
          <w:rFonts w:ascii="Arial" w:eastAsia="Times New Roman" w:hAnsi="Arial" w:cs="Arial"/>
          <w:color w:val="444444"/>
          <w:sz w:val="24"/>
          <w:szCs w:val="24"/>
          <w:lang w:eastAsia="pl-PL"/>
        </w:rPr>
      </w:pPr>
      <w:r w:rsidRPr="00165F5D">
        <w:rPr>
          <w:rFonts w:ascii="Arial" w:eastAsia="Times New Roman" w:hAnsi="Arial" w:cs="Arial"/>
          <w:color w:val="444444"/>
          <w:sz w:val="24"/>
          <w:szCs w:val="24"/>
          <w:lang w:eastAsia="pl-PL"/>
        </w:rPr>
        <w:t xml:space="preserve">Co </w:t>
      </w:r>
      <w:r>
        <w:rPr>
          <w:rFonts w:ascii="Arial" w:eastAsia="Times New Roman" w:hAnsi="Arial" w:cs="Arial"/>
          <w:color w:val="444444"/>
          <w:sz w:val="24"/>
          <w:szCs w:val="24"/>
          <w:lang w:eastAsia="pl-PL"/>
        </w:rPr>
        <w:t>można</w:t>
      </w:r>
      <w:r w:rsidRPr="00165F5D">
        <w:rPr>
          <w:rFonts w:ascii="Arial" w:eastAsia="Times New Roman" w:hAnsi="Arial" w:cs="Arial"/>
          <w:color w:val="444444"/>
          <w:sz w:val="24"/>
          <w:szCs w:val="24"/>
          <w:lang w:eastAsia="pl-PL"/>
        </w:rPr>
        <w:t xml:space="preserve"> zrobić z zeskanowanym dokumentem w </w:t>
      </w:r>
      <w:proofErr w:type="spellStart"/>
      <w:r w:rsidRPr="00165F5D">
        <w:rPr>
          <w:rFonts w:ascii="Arial" w:eastAsia="Times New Roman" w:hAnsi="Arial" w:cs="Arial"/>
          <w:color w:val="444444"/>
          <w:sz w:val="24"/>
          <w:szCs w:val="24"/>
          <w:lang w:eastAsia="pl-PL"/>
        </w:rPr>
        <w:t>smartfonowej</w:t>
      </w:r>
      <w:proofErr w:type="spellEnd"/>
      <w:r w:rsidRPr="00165F5D">
        <w:rPr>
          <w:rFonts w:ascii="Arial" w:eastAsia="Times New Roman" w:hAnsi="Arial" w:cs="Arial"/>
          <w:color w:val="444444"/>
          <w:sz w:val="24"/>
          <w:szCs w:val="24"/>
          <w:lang w:eastAsia="pl-PL"/>
        </w:rPr>
        <w:t xml:space="preserve"> aplikacji?</w:t>
      </w:r>
    </w:p>
    <w:p w:rsidR="00165F5D" w:rsidRPr="00165F5D" w:rsidRDefault="00165F5D" w:rsidP="00165F5D">
      <w:pPr>
        <w:numPr>
          <w:ilvl w:val="0"/>
          <w:numId w:val="4"/>
        </w:numPr>
        <w:shd w:val="clear" w:color="auto" w:fill="FFFFFF"/>
        <w:spacing w:after="150" w:line="240" w:lineRule="auto"/>
        <w:ind w:left="0"/>
        <w:rPr>
          <w:rFonts w:ascii="Arial" w:eastAsia="Times New Roman" w:hAnsi="Arial" w:cs="Arial"/>
          <w:color w:val="444444"/>
          <w:sz w:val="24"/>
          <w:szCs w:val="24"/>
          <w:lang w:eastAsia="pl-PL"/>
        </w:rPr>
      </w:pPr>
      <w:r w:rsidRPr="00165F5D">
        <w:rPr>
          <w:rFonts w:ascii="Arial" w:eastAsia="Times New Roman" w:hAnsi="Arial" w:cs="Arial"/>
          <w:color w:val="444444"/>
          <w:sz w:val="24"/>
          <w:szCs w:val="24"/>
          <w:lang w:eastAsia="pl-PL"/>
        </w:rPr>
        <w:t>Zmienić orientację dokumentu z poziomej na pionową i odwrotnie </w:t>
      </w:r>
      <w:r>
        <w:rPr>
          <w:rFonts w:ascii="Arial" w:eastAsia="Times New Roman" w:hAnsi="Arial" w:cs="Arial"/>
          <w:noProof/>
          <w:color w:val="444444"/>
          <w:sz w:val="24"/>
          <w:szCs w:val="24"/>
          <w:lang w:eastAsia="pl-PL"/>
        </w:rPr>
        <w:drawing>
          <wp:inline distT="0" distB="0" distL="0" distR="0" wp14:anchorId="04A7E1A0" wp14:editId="378776E4">
            <wp:extent cx="285750" cy="304800"/>
            <wp:effectExtent l="0" t="0" r="0" b="0"/>
            <wp:docPr id="7" name="Obraz 7" descr="https://app.wsipnet.pl/upload/ep/packages/259/47717/im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pp.wsipnet.pl/upload/ep/packages/259/47717/img/a.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750" cy="304800"/>
                    </a:xfrm>
                    <a:prstGeom prst="rect">
                      <a:avLst/>
                    </a:prstGeom>
                    <a:noFill/>
                    <a:ln>
                      <a:noFill/>
                    </a:ln>
                  </pic:spPr>
                </pic:pic>
              </a:graphicData>
            </a:graphic>
          </wp:inline>
        </w:drawing>
      </w:r>
      <w:r w:rsidRPr="00165F5D">
        <w:rPr>
          <w:rFonts w:ascii="Arial" w:eastAsia="Times New Roman" w:hAnsi="Arial" w:cs="Arial"/>
          <w:color w:val="444444"/>
          <w:sz w:val="24"/>
          <w:szCs w:val="24"/>
          <w:lang w:eastAsia="pl-PL"/>
        </w:rPr>
        <w:t> .</w:t>
      </w:r>
    </w:p>
    <w:p w:rsidR="00165F5D" w:rsidRPr="00165F5D" w:rsidRDefault="00165F5D" w:rsidP="00165F5D">
      <w:pPr>
        <w:numPr>
          <w:ilvl w:val="0"/>
          <w:numId w:val="4"/>
        </w:numPr>
        <w:shd w:val="clear" w:color="auto" w:fill="FFFFFF"/>
        <w:spacing w:after="150" w:line="240" w:lineRule="auto"/>
        <w:ind w:left="0"/>
        <w:rPr>
          <w:rFonts w:ascii="Arial" w:eastAsia="Times New Roman" w:hAnsi="Arial" w:cs="Arial"/>
          <w:color w:val="444444"/>
          <w:sz w:val="24"/>
          <w:szCs w:val="24"/>
          <w:lang w:eastAsia="pl-PL"/>
        </w:rPr>
      </w:pPr>
      <w:r w:rsidRPr="00165F5D">
        <w:rPr>
          <w:rFonts w:ascii="Arial" w:eastAsia="Times New Roman" w:hAnsi="Arial" w:cs="Arial"/>
          <w:color w:val="444444"/>
          <w:sz w:val="24"/>
          <w:szCs w:val="24"/>
          <w:lang w:eastAsia="pl-PL"/>
        </w:rPr>
        <w:t>Dodać kolejną stronę do zapisanego pliku PDF przez skanowanie następnego dokumentu </w:t>
      </w:r>
      <w:r>
        <w:rPr>
          <w:rFonts w:ascii="Arial" w:eastAsia="Times New Roman" w:hAnsi="Arial" w:cs="Arial"/>
          <w:noProof/>
          <w:color w:val="444444"/>
          <w:sz w:val="24"/>
          <w:szCs w:val="24"/>
          <w:lang w:eastAsia="pl-PL"/>
        </w:rPr>
        <w:drawing>
          <wp:inline distT="0" distB="0" distL="0" distR="0" wp14:anchorId="18DCC7DC" wp14:editId="68EC01DC">
            <wp:extent cx="285750" cy="276225"/>
            <wp:effectExtent l="0" t="0" r="0" b="9525"/>
            <wp:docPr id="6" name="Obraz 6" descr="https://app.wsipnet.pl/upload/ep/packages/259/47717/im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pp.wsipnet.pl/upload/ep/packages/259/47717/img/b.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r w:rsidRPr="00165F5D">
        <w:rPr>
          <w:rFonts w:ascii="Arial" w:eastAsia="Times New Roman" w:hAnsi="Arial" w:cs="Arial"/>
          <w:color w:val="444444"/>
          <w:sz w:val="24"/>
          <w:szCs w:val="24"/>
          <w:lang w:eastAsia="pl-PL"/>
        </w:rPr>
        <w:t> .</w:t>
      </w:r>
    </w:p>
    <w:p w:rsidR="00165F5D" w:rsidRPr="00165F5D" w:rsidRDefault="00165F5D" w:rsidP="00165F5D">
      <w:pPr>
        <w:numPr>
          <w:ilvl w:val="0"/>
          <w:numId w:val="4"/>
        </w:numPr>
        <w:shd w:val="clear" w:color="auto" w:fill="FFFFFF"/>
        <w:spacing w:after="150" w:line="240" w:lineRule="auto"/>
        <w:ind w:left="0"/>
        <w:rPr>
          <w:rFonts w:ascii="Arial" w:eastAsia="Times New Roman" w:hAnsi="Arial" w:cs="Arial"/>
          <w:color w:val="444444"/>
          <w:sz w:val="24"/>
          <w:szCs w:val="24"/>
          <w:lang w:eastAsia="pl-PL"/>
        </w:rPr>
      </w:pPr>
      <w:r w:rsidRPr="00165F5D">
        <w:rPr>
          <w:rFonts w:ascii="Arial" w:eastAsia="Times New Roman" w:hAnsi="Arial" w:cs="Arial"/>
          <w:color w:val="444444"/>
          <w:sz w:val="24"/>
          <w:szCs w:val="24"/>
          <w:lang w:eastAsia="pl-PL"/>
        </w:rPr>
        <w:t>Dodać kolejną stronę do zapisanego pliku PDF przez skanowanie zdjęcia wcześniej zapisanego w telefonie </w:t>
      </w:r>
      <w:r>
        <w:rPr>
          <w:rFonts w:ascii="Arial" w:eastAsia="Times New Roman" w:hAnsi="Arial" w:cs="Arial"/>
          <w:noProof/>
          <w:color w:val="444444"/>
          <w:sz w:val="24"/>
          <w:szCs w:val="24"/>
          <w:lang w:eastAsia="pl-PL"/>
        </w:rPr>
        <w:drawing>
          <wp:inline distT="0" distB="0" distL="0" distR="0" wp14:anchorId="28319A3C" wp14:editId="11F6AA9E">
            <wp:extent cx="285750" cy="285750"/>
            <wp:effectExtent l="0" t="0" r="0" b="0"/>
            <wp:docPr id="5" name="Obraz 5" descr="https://app.wsipnet.pl/upload/ep/packages/259/47717/img/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pp.wsipnet.pl/upload/ep/packages/259/47717/img/c.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165F5D">
        <w:rPr>
          <w:rFonts w:ascii="Arial" w:eastAsia="Times New Roman" w:hAnsi="Arial" w:cs="Arial"/>
          <w:color w:val="444444"/>
          <w:sz w:val="24"/>
          <w:szCs w:val="24"/>
          <w:lang w:eastAsia="pl-PL"/>
        </w:rPr>
        <w:t> .</w:t>
      </w:r>
    </w:p>
    <w:p w:rsidR="00165F5D" w:rsidRPr="00165F5D" w:rsidRDefault="00165F5D" w:rsidP="00165F5D">
      <w:pPr>
        <w:numPr>
          <w:ilvl w:val="0"/>
          <w:numId w:val="4"/>
        </w:numPr>
        <w:shd w:val="clear" w:color="auto" w:fill="FFFFFF"/>
        <w:spacing w:after="150" w:line="240" w:lineRule="auto"/>
        <w:ind w:left="0"/>
        <w:rPr>
          <w:rFonts w:ascii="Arial" w:eastAsia="Times New Roman" w:hAnsi="Arial" w:cs="Arial"/>
          <w:color w:val="444444"/>
          <w:sz w:val="24"/>
          <w:szCs w:val="24"/>
          <w:lang w:eastAsia="pl-PL"/>
        </w:rPr>
      </w:pPr>
      <w:r w:rsidRPr="00165F5D">
        <w:rPr>
          <w:rFonts w:ascii="Arial" w:eastAsia="Times New Roman" w:hAnsi="Arial" w:cs="Arial"/>
          <w:color w:val="444444"/>
          <w:sz w:val="24"/>
          <w:szCs w:val="24"/>
          <w:lang w:eastAsia="pl-PL"/>
        </w:rPr>
        <w:t>Obejrzeć wszystkie strony dokumentu PDF </w:t>
      </w:r>
      <w:r>
        <w:rPr>
          <w:rFonts w:ascii="Arial" w:eastAsia="Times New Roman" w:hAnsi="Arial" w:cs="Arial"/>
          <w:noProof/>
          <w:color w:val="444444"/>
          <w:sz w:val="24"/>
          <w:szCs w:val="24"/>
          <w:lang w:eastAsia="pl-PL"/>
        </w:rPr>
        <w:drawing>
          <wp:inline distT="0" distB="0" distL="0" distR="0" wp14:anchorId="6D33F61E" wp14:editId="7D75CFD6">
            <wp:extent cx="285750" cy="295275"/>
            <wp:effectExtent l="0" t="0" r="0" b="9525"/>
            <wp:docPr id="4" name="Obraz 4" descr="https://app.wsipnet.pl/upload/ep/packages/259/47717/im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pp.wsipnet.pl/upload/ep/packages/259/47717/img/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sidRPr="00165F5D">
        <w:rPr>
          <w:rFonts w:ascii="Arial" w:eastAsia="Times New Roman" w:hAnsi="Arial" w:cs="Arial"/>
          <w:color w:val="444444"/>
          <w:sz w:val="24"/>
          <w:szCs w:val="24"/>
          <w:lang w:eastAsia="pl-PL"/>
        </w:rPr>
        <w:t> .</w:t>
      </w:r>
    </w:p>
    <w:p w:rsidR="00165F5D" w:rsidRPr="00165F5D" w:rsidRDefault="00165F5D" w:rsidP="00165F5D">
      <w:pPr>
        <w:numPr>
          <w:ilvl w:val="0"/>
          <w:numId w:val="4"/>
        </w:numPr>
        <w:shd w:val="clear" w:color="auto" w:fill="FFFFFF"/>
        <w:spacing w:after="150" w:line="240" w:lineRule="auto"/>
        <w:ind w:left="0"/>
        <w:rPr>
          <w:rFonts w:ascii="Arial" w:eastAsia="Times New Roman" w:hAnsi="Arial" w:cs="Arial"/>
          <w:color w:val="444444"/>
          <w:sz w:val="24"/>
          <w:szCs w:val="24"/>
          <w:lang w:eastAsia="pl-PL"/>
        </w:rPr>
      </w:pPr>
      <w:r w:rsidRPr="00165F5D">
        <w:rPr>
          <w:rFonts w:ascii="Arial" w:eastAsia="Times New Roman" w:hAnsi="Arial" w:cs="Arial"/>
          <w:color w:val="444444"/>
          <w:sz w:val="24"/>
          <w:szCs w:val="24"/>
          <w:lang w:eastAsia="pl-PL"/>
        </w:rPr>
        <w:t>Otworzyć listę wszystkich plików zapisanych przez aplikację </w:t>
      </w:r>
      <w:r>
        <w:rPr>
          <w:rFonts w:ascii="Arial" w:eastAsia="Times New Roman" w:hAnsi="Arial" w:cs="Arial"/>
          <w:noProof/>
          <w:color w:val="444444"/>
          <w:sz w:val="24"/>
          <w:szCs w:val="24"/>
          <w:lang w:eastAsia="pl-PL"/>
        </w:rPr>
        <w:drawing>
          <wp:inline distT="0" distB="0" distL="0" distR="0" wp14:anchorId="1557E176" wp14:editId="67711CDE">
            <wp:extent cx="285750" cy="276225"/>
            <wp:effectExtent l="0" t="0" r="0" b="9525"/>
            <wp:docPr id="3" name="Obraz 3" descr="https://app.wsipnet.pl/upload/ep/packages/259/47717/im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pp.wsipnet.pl/upload/ep/packages/259/47717/img/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r w:rsidRPr="00165F5D">
        <w:rPr>
          <w:rFonts w:ascii="Arial" w:eastAsia="Times New Roman" w:hAnsi="Arial" w:cs="Arial"/>
          <w:color w:val="444444"/>
          <w:sz w:val="24"/>
          <w:szCs w:val="24"/>
          <w:lang w:eastAsia="pl-PL"/>
        </w:rPr>
        <w:t> .</w:t>
      </w:r>
    </w:p>
    <w:p w:rsidR="00165F5D" w:rsidRPr="00165F5D" w:rsidRDefault="00165F5D" w:rsidP="00165F5D">
      <w:pPr>
        <w:numPr>
          <w:ilvl w:val="0"/>
          <w:numId w:val="4"/>
        </w:numPr>
        <w:shd w:val="clear" w:color="auto" w:fill="FFFFFF"/>
        <w:spacing w:after="150" w:line="240" w:lineRule="auto"/>
        <w:ind w:left="0"/>
        <w:rPr>
          <w:rFonts w:ascii="Arial" w:eastAsia="Times New Roman" w:hAnsi="Arial" w:cs="Arial"/>
          <w:color w:val="444444"/>
          <w:sz w:val="24"/>
          <w:szCs w:val="24"/>
          <w:lang w:eastAsia="pl-PL"/>
        </w:rPr>
      </w:pPr>
      <w:r w:rsidRPr="00165F5D">
        <w:rPr>
          <w:rFonts w:ascii="Arial" w:eastAsia="Times New Roman" w:hAnsi="Arial" w:cs="Arial"/>
          <w:color w:val="444444"/>
          <w:sz w:val="24"/>
          <w:szCs w:val="24"/>
          <w:lang w:eastAsia="pl-PL"/>
        </w:rPr>
        <w:t>Udostępnić dokument na wiele różnych sposobów </w:t>
      </w:r>
      <w:r>
        <w:rPr>
          <w:rFonts w:ascii="Arial" w:eastAsia="Times New Roman" w:hAnsi="Arial" w:cs="Arial"/>
          <w:noProof/>
          <w:color w:val="444444"/>
          <w:sz w:val="24"/>
          <w:szCs w:val="24"/>
          <w:lang w:eastAsia="pl-PL"/>
        </w:rPr>
        <w:drawing>
          <wp:inline distT="0" distB="0" distL="0" distR="0" wp14:anchorId="755E7A93" wp14:editId="449141A1">
            <wp:extent cx="285750" cy="285750"/>
            <wp:effectExtent l="0" t="0" r="0" b="0"/>
            <wp:docPr id="2" name="Obraz 2" descr="https://app.wsipnet.pl/upload/ep/packages/259/47717/img/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pp.wsipnet.pl/upload/ep/packages/259/47717/img/f.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165F5D">
        <w:rPr>
          <w:rFonts w:ascii="Arial" w:eastAsia="Times New Roman" w:hAnsi="Arial" w:cs="Arial"/>
          <w:color w:val="444444"/>
          <w:sz w:val="24"/>
          <w:szCs w:val="24"/>
          <w:lang w:eastAsia="pl-PL"/>
        </w:rPr>
        <w:t> .</w:t>
      </w:r>
    </w:p>
    <w:p w:rsidR="00165F5D" w:rsidRPr="00165F5D" w:rsidRDefault="00165F5D" w:rsidP="00165F5D">
      <w:pPr>
        <w:shd w:val="clear" w:color="auto" w:fill="FFFFFF"/>
        <w:spacing w:after="0" w:line="240" w:lineRule="auto"/>
        <w:jc w:val="center"/>
        <w:rPr>
          <w:rFonts w:ascii="Arial" w:eastAsia="Times New Roman" w:hAnsi="Arial" w:cs="Arial"/>
          <w:color w:val="444444"/>
          <w:sz w:val="24"/>
          <w:szCs w:val="24"/>
          <w:lang w:eastAsia="pl-PL"/>
        </w:rPr>
      </w:pPr>
      <w:r>
        <w:rPr>
          <w:rFonts w:ascii="Arial" w:eastAsia="Times New Roman" w:hAnsi="Arial" w:cs="Arial"/>
          <w:noProof/>
          <w:color w:val="007FD7"/>
          <w:sz w:val="24"/>
          <w:szCs w:val="24"/>
          <w:lang w:eastAsia="pl-PL"/>
        </w:rPr>
        <w:drawing>
          <wp:inline distT="0" distB="0" distL="0" distR="0">
            <wp:extent cx="3267075" cy="2081127"/>
            <wp:effectExtent l="0" t="0" r="0" b="0"/>
            <wp:docPr id="1" name="Obraz 1" descr="https://app.wsipnet.pl/upload/ep/packages/259/47717/img/26.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pp.wsipnet.pl/upload/ep/packages/259/47717/img/26.png">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73464" cy="2085197"/>
                    </a:xfrm>
                    <a:prstGeom prst="rect">
                      <a:avLst/>
                    </a:prstGeom>
                    <a:noFill/>
                    <a:ln>
                      <a:noFill/>
                    </a:ln>
                  </pic:spPr>
                </pic:pic>
              </a:graphicData>
            </a:graphic>
          </wp:inline>
        </w:drawing>
      </w:r>
    </w:p>
    <w:p w:rsidR="00165F5D" w:rsidRPr="00165F5D" w:rsidRDefault="00165F5D" w:rsidP="00165F5D">
      <w:pPr>
        <w:shd w:val="clear" w:color="auto" w:fill="FFFFFF"/>
        <w:spacing w:after="0" w:line="315" w:lineRule="atLeast"/>
        <w:jc w:val="center"/>
        <w:rPr>
          <w:rFonts w:ascii="Arial" w:eastAsia="Times New Roman" w:hAnsi="Arial" w:cs="Arial"/>
          <w:color w:val="444444"/>
          <w:sz w:val="24"/>
          <w:szCs w:val="24"/>
          <w:lang w:eastAsia="pl-PL"/>
        </w:rPr>
      </w:pPr>
      <w:r w:rsidRPr="00165F5D">
        <w:rPr>
          <w:rFonts w:ascii="Arial" w:eastAsia="Times New Roman" w:hAnsi="Arial" w:cs="Arial"/>
          <w:b/>
          <w:bCs/>
          <w:color w:val="444444"/>
          <w:sz w:val="24"/>
          <w:szCs w:val="24"/>
          <w:lang w:eastAsia="pl-PL"/>
        </w:rPr>
        <w:t>Rys. 9.</w:t>
      </w:r>
      <w:r w:rsidRPr="00165F5D">
        <w:rPr>
          <w:rFonts w:ascii="Arial" w:eastAsia="Times New Roman" w:hAnsi="Arial" w:cs="Arial"/>
          <w:color w:val="444444"/>
          <w:sz w:val="24"/>
          <w:szCs w:val="24"/>
          <w:lang w:eastAsia="pl-PL"/>
        </w:rPr>
        <w:t xml:space="preserve"> Inne możliwości aplikacji </w:t>
      </w:r>
      <w:proofErr w:type="spellStart"/>
      <w:r w:rsidRPr="00165F5D">
        <w:rPr>
          <w:rFonts w:ascii="Arial" w:eastAsia="Times New Roman" w:hAnsi="Arial" w:cs="Arial"/>
          <w:color w:val="444444"/>
          <w:sz w:val="24"/>
          <w:szCs w:val="24"/>
          <w:lang w:eastAsia="pl-PL"/>
        </w:rPr>
        <w:t>Tiny</w:t>
      </w:r>
      <w:proofErr w:type="spellEnd"/>
      <w:r w:rsidRPr="00165F5D">
        <w:rPr>
          <w:rFonts w:ascii="Arial" w:eastAsia="Times New Roman" w:hAnsi="Arial" w:cs="Arial"/>
          <w:color w:val="444444"/>
          <w:sz w:val="24"/>
          <w:szCs w:val="24"/>
          <w:lang w:eastAsia="pl-PL"/>
        </w:rPr>
        <w:t xml:space="preserve"> </w:t>
      </w:r>
      <w:proofErr w:type="spellStart"/>
      <w:r w:rsidRPr="00165F5D">
        <w:rPr>
          <w:rFonts w:ascii="Arial" w:eastAsia="Times New Roman" w:hAnsi="Arial" w:cs="Arial"/>
          <w:color w:val="444444"/>
          <w:sz w:val="24"/>
          <w:szCs w:val="24"/>
          <w:lang w:eastAsia="pl-PL"/>
        </w:rPr>
        <w:t>Scanner</w:t>
      </w:r>
      <w:proofErr w:type="spellEnd"/>
    </w:p>
    <w:p w:rsidR="00165F5D" w:rsidRPr="00165F5D" w:rsidRDefault="00165F5D" w:rsidP="00165F5D">
      <w:pPr>
        <w:shd w:val="clear" w:color="auto" w:fill="FFFFFF"/>
        <w:spacing w:after="0" w:line="420" w:lineRule="atLeast"/>
        <w:outlineLvl w:val="2"/>
        <w:rPr>
          <w:rFonts w:ascii="Arial" w:eastAsia="Times New Roman" w:hAnsi="Arial" w:cs="Arial"/>
          <w:color w:val="444444"/>
          <w:sz w:val="36"/>
          <w:szCs w:val="36"/>
          <w:lang w:eastAsia="pl-PL"/>
        </w:rPr>
      </w:pPr>
      <w:r w:rsidRPr="00165F5D">
        <w:rPr>
          <w:rFonts w:ascii="Arial" w:eastAsia="Times New Roman" w:hAnsi="Arial" w:cs="Arial"/>
          <w:color w:val="444444"/>
          <w:sz w:val="36"/>
          <w:szCs w:val="36"/>
          <w:lang w:eastAsia="pl-PL"/>
        </w:rPr>
        <w:t>ZADANIA</w:t>
      </w:r>
    </w:p>
    <w:p w:rsidR="00695D14" w:rsidRDefault="00165F5D" w:rsidP="00165F5D">
      <w:pPr>
        <w:numPr>
          <w:ilvl w:val="0"/>
          <w:numId w:val="5"/>
        </w:numPr>
        <w:shd w:val="clear" w:color="auto" w:fill="FFFFFF"/>
        <w:spacing w:line="240" w:lineRule="auto"/>
        <w:ind w:left="0"/>
      </w:pPr>
      <w:r w:rsidRPr="00165F5D">
        <w:rPr>
          <w:rFonts w:ascii="Arial" w:eastAsia="Times New Roman" w:hAnsi="Arial" w:cs="Arial"/>
          <w:color w:val="444444"/>
          <w:sz w:val="24"/>
          <w:szCs w:val="24"/>
          <w:lang w:eastAsia="pl-PL"/>
        </w:rPr>
        <w:t xml:space="preserve">Opisz na kartce swoją ulubioną aplikację systemu Android, a następnie podpisz </w:t>
      </w:r>
      <w:r>
        <w:rPr>
          <w:rFonts w:ascii="Arial" w:eastAsia="Times New Roman" w:hAnsi="Arial" w:cs="Arial"/>
          <w:color w:val="444444"/>
          <w:sz w:val="24"/>
          <w:szCs w:val="24"/>
          <w:lang w:eastAsia="pl-PL"/>
        </w:rPr>
        <w:t xml:space="preserve">notatkę imieniem i nazwiskiem, zrób zdjęcie lub </w:t>
      </w:r>
      <w:r w:rsidRPr="00165F5D">
        <w:rPr>
          <w:rFonts w:ascii="Arial" w:eastAsia="Times New Roman" w:hAnsi="Arial" w:cs="Arial"/>
          <w:color w:val="444444"/>
          <w:sz w:val="24"/>
          <w:szCs w:val="24"/>
          <w:lang w:eastAsia="pl-PL"/>
        </w:rPr>
        <w:t>zeskanuj za</w:t>
      </w:r>
      <w:r>
        <w:rPr>
          <w:rFonts w:ascii="Arial" w:eastAsia="Times New Roman" w:hAnsi="Arial" w:cs="Arial"/>
          <w:color w:val="444444"/>
          <w:sz w:val="24"/>
          <w:szCs w:val="24"/>
          <w:lang w:eastAsia="pl-PL"/>
        </w:rPr>
        <w:t xml:space="preserve"> pomocą aplikacji </w:t>
      </w:r>
      <w:proofErr w:type="spellStart"/>
      <w:r>
        <w:rPr>
          <w:rFonts w:ascii="Arial" w:eastAsia="Times New Roman" w:hAnsi="Arial" w:cs="Arial"/>
          <w:color w:val="444444"/>
          <w:sz w:val="24"/>
          <w:szCs w:val="24"/>
          <w:lang w:eastAsia="pl-PL"/>
        </w:rPr>
        <w:t>Tiny</w:t>
      </w:r>
      <w:proofErr w:type="spellEnd"/>
      <w:r>
        <w:rPr>
          <w:rFonts w:ascii="Arial" w:eastAsia="Times New Roman" w:hAnsi="Arial" w:cs="Arial"/>
          <w:color w:val="444444"/>
          <w:sz w:val="24"/>
          <w:szCs w:val="24"/>
          <w:lang w:eastAsia="pl-PL"/>
        </w:rPr>
        <w:t xml:space="preserve"> </w:t>
      </w:r>
      <w:proofErr w:type="spellStart"/>
      <w:r>
        <w:rPr>
          <w:rFonts w:ascii="Arial" w:eastAsia="Times New Roman" w:hAnsi="Arial" w:cs="Arial"/>
          <w:color w:val="444444"/>
          <w:sz w:val="24"/>
          <w:szCs w:val="24"/>
          <w:lang w:eastAsia="pl-PL"/>
        </w:rPr>
        <w:t>Scanner</w:t>
      </w:r>
      <w:proofErr w:type="spellEnd"/>
      <w:r>
        <w:rPr>
          <w:rFonts w:ascii="Arial" w:eastAsia="Times New Roman" w:hAnsi="Arial" w:cs="Arial"/>
          <w:color w:val="444444"/>
          <w:sz w:val="24"/>
          <w:szCs w:val="24"/>
          <w:lang w:eastAsia="pl-PL"/>
        </w:rPr>
        <w:t xml:space="preserve"> </w:t>
      </w:r>
      <w:bookmarkStart w:id="0" w:name="_GoBack"/>
      <w:bookmarkEnd w:id="0"/>
      <w:r w:rsidRPr="00165F5D">
        <w:rPr>
          <w:rFonts w:ascii="Arial" w:eastAsia="Times New Roman" w:hAnsi="Arial" w:cs="Arial"/>
          <w:color w:val="444444"/>
          <w:sz w:val="24"/>
          <w:szCs w:val="24"/>
          <w:lang w:eastAsia="pl-PL"/>
        </w:rPr>
        <w:t>i wyślij go do nauczyciela.</w:t>
      </w:r>
    </w:p>
    <w:sectPr w:rsidR="00695D14" w:rsidSect="00165F5D">
      <w:pgSz w:w="11906" w:h="16838"/>
      <w:pgMar w:top="1135"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6B2410"/>
    <w:multiLevelType w:val="multilevel"/>
    <w:tmpl w:val="6156B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1595B6C"/>
    <w:multiLevelType w:val="multilevel"/>
    <w:tmpl w:val="191E0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9B615D"/>
    <w:multiLevelType w:val="multilevel"/>
    <w:tmpl w:val="E9EA77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BEF7A5F"/>
    <w:multiLevelType w:val="multilevel"/>
    <w:tmpl w:val="DE3C5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80F39C9"/>
    <w:multiLevelType w:val="multilevel"/>
    <w:tmpl w:val="3760E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F5D"/>
    <w:rsid w:val="00165F5D"/>
    <w:rsid w:val="00695D14"/>
    <w:rsid w:val="008471F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link w:val="Nagwek2Znak"/>
    <w:uiPriority w:val="9"/>
    <w:qFormat/>
    <w:rsid w:val="00165F5D"/>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165F5D"/>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165F5D"/>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165F5D"/>
    <w:rPr>
      <w:rFonts w:ascii="Times New Roman" w:eastAsia="Times New Roman" w:hAnsi="Times New Roman" w:cs="Times New Roman"/>
      <w:b/>
      <w:bCs/>
      <w:sz w:val="27"/>
      <w:szCs w:val="27"/>
      <w:lang w:eastAsia="pl-PL"/>
    </w:rPr>
  </w:style>
  <w:style w:type="paragraph" w:styleId="NormalnyWeb">
    <w:name w:val="Normal (Web)"/>
    <w:basedOn w:val="Normalny"/>
    <w:uiPriority w:val="99"/>
    <w:semiHidden/>
    <w:unhideWhenUsed/>
    <w:rsid w:val="00165F5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165F5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65F5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2">
    <w:name w:val="heading 2"/>
    <w:basedOn w:val="Normalny"/>
    <w:link w:val="Nagwek2Znak"/>
    <w:uiPriority w:val="9"/>
    <w:qFormat/>
    <w:rsid w:val="00165F5D"/>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paragraph" w:styleId="Nagwek3">
    <w:name w:val="heading 3"/>
    <w:basedOn w:val="Normalny"/>
    <w:link w:val="Nagwek3Znak"/>
    <w:uiPriority w:val="9"/>
    <w:qFormat/>
    <w:rsid w:val="00165F5D"/>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165F5D"/>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uiPriority w:val="9"/>
    <w:rsid w:val="00165F5D"/>
    <w:rPr>
      <w:rFonts w:ascii="Times New Roman" w:eastAsia="Times New Roman" w:hAnsi="Times New Roman" w:cs="Times New Roman"/>
      <w:b/>
      <w:bCs/>
      <w:sz w:val="27"/>
      <w:szCs w:val="27"/>
      <w:lang w:eastAsia="pl-PL"/>
    </w:rPr>
  </w:style>
  <w:style w:type="paragraph" w:styleId="NormalnyWeb">
    <w:name w:val="Normal (Web)"/>
    <w:basedOn w:val="Normalny"/>
    <w:uiPriority w:val="99"/>
    <w:semiHidden/>
    <w:unhideWhenUsed/>
    <w:rsid w:val="00165F5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165F5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65F5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5978466">
      <w:bodyDiv w:val="1"/>
      <w:marLeft w:val="0"/>
      <w:marRight w:val="0"/>
      <w:marTop w:val="0"/>
      <w:marBottom w:val="0"/>
      <w:divBdr>
        <w:top w:val="none" w:sz="0" w:space="0" w:color="auto"/>
        <w:left w:val="none" w:sz="0" w:space="0" w:color="auto"/>
        <w:bottom w:val="none" w:sz="0" w:space="0" w:color="auto"/>
        <w:right w:val="none" w:sz="0" w:space="0" w:color="auto"/>
      </w:divBdr>
      <w:divsChild>
        <w:div w:id="2081319825">
          <w:marLeft w:val="0"/>
          <w:marRight w:val="0"/>
          <w:marTop w:val="300"/>
          <w:marBottom w:val="300"/>
          <w:divBdr>
            <w:top w:val="single" w:sz="6" w:space="0" w:color="E6E6E6"/>
            <w:left w:val="single" w:sz="36" w:space="0" w:color="007FD7"/>
            <w:bottom w:val="single" w:sz="6" w:space="0" w:color="E6E6E6"/>
            <w:right w:val="none" w:sz="0" w:space="0" w:color="auto"/>
          </w:divBdr>
        </w:div>
        <w:div w:id="437798493">
          <w:marLeft w:val="0"/>
          <w:marRight w:val="0"/>
          <w:marTop w:val="0"/>
          <w:marBottom w:val="0"/>
          <w:divBdr>
            <w:top w:val="none" w:sz="0" w:space="0" w:color="auto"/>
            <w:left w:val="none" w:sz="0" w:space="0" w:color="auto"/>
            <w:bottom w:val="none" w:sz="0" w:space="0" w:color="auto"/>
            <w:right w:val="none" w:sz="0" w:space="0" w:color="auto"/>
          </w:divBdr>
          <w:divsChild>
            <w:div w:id="1286352690">
              <w:marLeft w:val="0"/>
              <w:marRight w:val="0"/>
              <w:marTop w:val="0"/>
              <w:marBottom w:val="0"/>
              <w:divBdr>
                <w:top w:val="none" w:sz="0" w:space="0" w:color="auto"/>
                <w:left w:val="none" w:sz="0" w:space="0" w:color="auto"/>
                <w:bottom w:val="none" w:sz="0" w:space="0" w:color="auto"/>
                <w:right w:val="none" w:sz="0" w:space="0" w:color="auto"/>
              </w:divBdr>
            </w:div>
          </w:divsChild>
        </w:div>
        <w:div w:id="648092792">
          <w:marLeft w:val="0"/>
          <w:marRight w:val="0"/>
          <w:marTop w:val="0"/>
          <w:marBottom w:val="300"/>
          <w:divBdr>
            <w:top w:val="none" w:sz="0" w:space="0" w:color="auto"/>
            <w:left w:val="none" w:sz="0" w:space="0" w:color="auto"/>
            <w:bottom w:val="none" w:sz="0" w:space="0" w:color="auto"/>
            <w:right w:val="none" w:sz="0" w:space="0" w:color="auto"/>
          </w:divBdr>
        </w:div>
        <w:div w:id="836582108">
          <w:marLeft w:val="0"/>
          <w:marRight w:val="0"/>
          <w:marTop w:val="300"/>
          <w:marBottom w:val="300"/>
          <w:divBdr>
            <w:top w:val="none" w:sz="0" w:space="0" w:color="auto"/>
            <w:left w:val="single" w:sz="36" w:space="15" w:color="007FD7"/>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app.wsipnet.pl/upload/ep/packages/259/47717/img/22.png" TargetMode="External"/><Relationship Id="rId3" Type="http://schemas.microsoft.com/office/2007/relationships/stylesWithEffects" Target="stylesWithEffects.xml"/><Relationship Id="rId21" Type="http://schemas.openxmlformats.org/officeDocument/2006/relationships/image" Target="media/image15.png"/><Relationship Id="rId34" Type="http://schemas.openxmlformats.org/officeDocument/2006/relationships/image" Target="media/image2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hyperlink" Target="https://app.wsipnet.pl/upload/ep/packages/259/47717/img/2.png" TargetMode="External"/><Relationship Id="rId11" Type="http://schemas.openxmlformats.org/officeDocument/2006/relationships/image" Target="media/image5.png"/><Relationship Id="rId24" Type="http://schemas.openxmlformats.org/officeDocument/2006/relationships/hyperlink" Target="https://app.wsipnet.pl/upload/ep/packages/259/47717/img/18.png" TargetMode="External"/><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app.wsipnet.pl/upload/ep/packages/259/47717/img/17.png"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app.wsipnet.pl/upload/ep/packages/259/47717/img/26.png"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769</Words>
  <Characters>4619</Characters>
  <Application>Microsoft Office Word</Application>
  <DocSecurity>0</DocSecurity>
  <Lines>38</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Ula</dc:creator>
  <cp:lastModifiedBy>Ula</cp:lastModifiedBy>
  <cp:revision>2</cp:revision>
  <dcterms:created xsi:type="dcterms:W3CDTF">2020-05-06T21:39:00Z</dcterms:created>
  <dcterms:modified xsi:type="dcterms:W3CDTF">2020-05-06T21:39:00Z</dcterms:modified>
</cp:coreProperties>
</file>