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A718A1" w:rsidRPr="002B3263" w:rsidRDefault="00C21304" w:rsidP="00F5303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3263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718A1" w:rsidRPr="002B3263">
        <w:rPr>
          <w:rFonts w:ascii="Times New Roman" w:hAnsi="Times New Roman" w:cs="Times New Roman"/>
          <w:color w:val="002060"/>
          <w:sz w:val="28"/>
          <w:szCs w:val="28"/>
        </w:rPr>
        <w:t>Wracając do tematu emocji, chciałabym Wam przedstawić rozróż</w:t>
      </w:r>
      <w:r w:rsidR="00F35B73" w:rsidRPr="002B3263">
        <w:rPr>
          <w:rFonts w:ascii="Times New Roman" w:hAnsi="Times New Roman" w:cs="Times New Roman"/>
          <w:color w:val="002060"/>
          <w:sz w:val="28"/>
          <w:szCs w:val="28"/>
        </w:rPr>
        <w:t xml:space="preserve">nienie emocji, myśli i zachowań. </w:t>
      </w:r>
    </w:p>
    <w:p w:rsidR="007A4F01" w:rsidRPr="002B3263" w:rsidRDefault="007A4F01" w:rsidP="00F5303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35B73" w:rsidRPr="002B3263" w:rsidRDefault="00F35B73" w:rsidP="00F5303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3263">
        <w:rPr>
          <w:rFonts w:ascii="Times New Roman" w:hAnsi="Times New Roman" w:cs="Times New Roman"/>
          <w:color w:val="002060"/>
          <w:sz w:val="28"/>
          <w:szCs w:val="28"/>
        </w:rPr>
        <w:t xml:space="preserve">Emocje - </w:t>
      </w:r>
      <w:r w:rsidRPr="002B3263">
        <w:rPr>
          <w:rFonts w:ascii="Times New Roman" w:hAnsi="Times New Roman" w:cs="Times New Roman"/>
          <w:color w:val="002060"/>
          <w:sz w:val="28"/>
          <w:szCs w:val="28"/>
        </w:rPr>
        <w:t xml:space="preserve">Są to więc wszelkie odczucia, które pojawiają się „w nas”, „w środku” – radość, złość, strach, wstręt i pokrewne. Towarzyszą im zwykle pewne wrażenia płynące z ciała, jak podniesienie ciśnienia krwi w złości, uczucie zimna ze strachu, uczucie gorąca z ekscytacji </w:t>
      </w:r>
      <w:r w:rsidRPr="002B3263">
        <w:rPr>
          <w:rFonts w:ascii="Times New Roman" w:hAnsi="Times New Roman" w:cs="Times New Roman"/>
          <w:color w:val="002060"/>
          <w:sz w:val="28"/>
          <w:szCs w:val="28"/>
        </w:rPr>
        <w:t>itd.</w:t>
      </w:r>
    </w:p>
    <w:p w:rsidR="00F53032" w:rsidRPr="002B3263" w:rsidRDefault="00F53032" w:rsidP="00F5303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35B73" w:rsidRPr="002B3263" w:rsidRDefault="00F35B73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 xml:space="preserve">Myśli - </w:t>
      </w:r>
      <w:r w:rsidRPr="002B3263">
        <w:rPr>
          <w:color w:val="002060"/>
          <w:sz w:val="28"/>
          <w:szCs w:val="28"/>
        </w:rPr>
        <w:t>to to, co dzieje się w naszej głowie, mogą to być:</w:t>
      </w:r>
    </w:p>
    <w:p w:rsidR="00F35B73" w:rsidRPr="002B3263" w:rsidRDefault="00F35B73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– długie monologi wewnętrzne – kiedy na przykład intensywnie rozważamy jakąś kwestię,</w:t>
      </w:r>
    </w:p>
    <w:p w:rsidR="00F35B73" w:rsidRPr="002B3263" w:rsidRDefault="00F35B73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– myśli automatyczne – krótkie, proste myśli pojawiające się w naszej głowie zwykle pod wpływem jakiejś sytuacji, może to być na przykład nawykowa myśl „to się nie uda”, która pojawia się u danej osoby za każdym razem, gdy staje przed nowym wyzwaniem, myśli automatyczne często pojawiają się zaledwie na ułamek sekundy, dlatego czasami trudno je nawet zauważyć.</w:t>
      </w:r>
    </w:p>
    <w:p w:rsidR="00F53032" w:rsidRPr="002B3263" w:rsidRDefault="00F53032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7A4F01" w:rsidRPr="002B3263" w:rsidRDefault="00F35B73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 xml:space="preserve">Zachowania - </w:t>
      </w:r>
      <w:r w:rsidR="007A4F01" w:rsidRPr="002B3263">
        <w:rPr>
          <w:color w:val="002060"/>
          <w:sz w:val="28"/>
          <w:szCs w:val="28"/>
        </w:rPr>
        <w:t>to oczywiście wszystko to, co robimy:</w:t>
      </w:r>
    </w:p>
    <w:p w:rsidR="007A4F01" w:rsidRPr="002B3263" w:rsidRDefault="007A4F0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– codzienne czynności, takie jak praca, sprzątanie, oglądanie tv,</w:t>
      </w:r>
    </w:p>
    <w:p w:rsidR="007A4F01" w:rsidRPr="002B3263" w:rsidRDefault="007A4F0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– drobne zachowania, takie jak nawykowe kiwanie głową, czy czynności kompulsywne,</w:t>
      </w:r>
    </w:p>
    <w:p w:rsidR="007A4F01" w:rsidRPr="002B3263" w:rsidRDefault="007A4F0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– i wszystko, co inni ludzie mogą zobaczyć.</w:t>
      </w:r>
    </w:p>
    <w:p w:rsidR="007A4F01" w:rsidRPr="002B3263" w:rsidRDefault="007A4F0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To, co mówimy, też jest zachowaniem!</w:t>
      </w:r>
    </w:p>
    <w:p w:rsidR="00F35B73" w:rsidRPr="002B3263" w:rsidRDefault="00F35B73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7A4F01" w:rsidRPr="002B3263" w:rsidRDefault="007A4F0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ab/>
        <w:t>Umiejętność rozróżniania powyższych trzech po</w:t>
      </w:r>
      <w:r w:rsidR="00F53032" w:rsidRPr="002B3263">
        <w:rPr>
          <w:color w:val="002060"/>
          <w:sz w:val="28"/>
          <w:szCs w:val="28"/>
        </w:rPr>
        <w:t xml:space="preserve">zwala nam zrozumieć siebie oraz zmienić niekorzystne dla nas schematy. </w:t>
      </w:r>
    </w:p>
    <w:p w:rsidR="001E1E31" w:rsidRPr="002B3263" w:rsidRDefault="001E1E3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ab/>
        <w:t xml:space="preserve">To co czujemy i jak się zachowujemy wynika z naszych myśli. </w:t>
      </w:r>
    </w:p>
    <w:p w:rsidR="00FE0E31" w:rsidRPr="002B3263" w:rsidRDefault="001E1E3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ab/>
      </w:r>
    </w:p>
    <w:p w:rsidR="00FE0E31" w:rsidRPr="002B3263" w:rsidRDefault="00FE0E3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1E1E31" w:rsidRPr="002B3263" w:rsidRDefault="001E1E3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lastRenderedPageBreak/>
        <w:t xml:space="preserve">Na przykład weźmy </w:t>
      </w:r>
      <w:r w:rsidR="00FE0E31" w:rsidRPr="002B3263">
        <w:rPr>
          <w:color w:val="002060"/>
          <w:sz w:val="28"/>
          <w:szCs w:val="28"/>
        </w:rPr>
        <w:t>sytuacje</w:t>
      </w:r>
      <w:r w:rsidRPr="002B3263">
        <w:rPr>
          <w:color w:val="002060"/>
          <w:sz w:val="28"/>
          <w:szCs w:val="28"/>
        </w:rPr>
        <w:t>:</w:t>
      </w:r>
    </w:p>
    <w:p w:rsidR="00FE0E31" w:rsidRPr="002B3263" w:rsidRDefault="00FE0E3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Marek wychodzi na imprezę urodzinową do swojego kolegi</w:t>
      </w:r>
      <w:r w:rsidR="00E02654" w:rsidRPr="002B3263">
        <w:rPr>
          <w:color w:val="002060"/>
          <w:sz w:val="28"/>
          <w:szCs w:val="28"/>
        </w:rPr>
        <w:t xml:space="preserve"> z klasy</w:t>
      </w:r>
      <w:r w:rsidRPr="002B3263">
        <w:rPr>
          <w:color w:val="002060"/>
          <w:sz w:val="28"/>
          <w:szCs w:val="28"/>
        </w:rPr>
        <w:t xml:space="preserve">. </w:t>
      </w:r>
    </w:p>
    <w:p w:rsidR="00C21926" w:rsidRPr="002B3263" w:rsidRDefault="00C21926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C21926" w:rsidRPr="002B3263" w:rsidRDefault="00C21926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MYŚLI</w:t>
      </w:r>
    </w:p>
    <w:p w:rsidR="00FE0E31" w:rsidRPr="002B3263" w:rsidRDefault="00FE0E31" w:rsidP="00F53032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Teraz weźmy pod uwagę dwa rodzaje myśli jakie mogą się pojawiać u Marka w głowie:</w:t>
      </w:r>
    </w:p>
    <w:p w:rsidR="00FE0E31" w:rsidRPr="002B3263" w:rsidRDefault="00FE0E31" w:rsidP="00FE0E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Marek myśli: „pójdę tam i nie będę wiedział o czym rozmawiać”, „wszyscy się będą na mnie patrzeć”, „</w:t>
      </w:r>
      <w:r w:rsidR="00E02654" w:rsidRPr="002B3263">
        <w:rPr>
          <w:color w:val="002060"/>
          <w:sz w:val="28"/>
          <w:szCs w:val="28"/>
        </w:rPr>
        <w:t>na pewno powiem coś głupiego”</w:t>
      </w:r>
    </w:p>
    <w:p w:rsidR="00E02654" w:rsidRPr="002B3263" w:rsidRDefault="00E02654" w:rsidP="00E0265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Marek myśli: „na pewno będzie super zabawa”, „wreszcie będę mógł porozmawiać z całą klasą nie w szkole”</w:t>
      </w:r>
    </w:p>
    <w:p w:rsidR="00C21926" w:rsidRPr="002B3263" w:rsidRDefault="00C21926" w:rsidP="00C21926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2060"/>
          <w:sz w:val="28"/>
          <w:szCs w:val="28"/>
        </w:rPr>
      </w:pPr>
    </w:p>
    <w:p w:rsidR="00E02654" w:rsidRPr="002B3263" w:rsidRDefault="00C21926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EMOCJE:</w:t>
      </w:r>
    </w:p>
    <w:p w:rsidR="00755210" w:rsidRPr="002B3263" w:rsidRDefault="00755210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W pierwszym rodzaju myśli Markowi będą towarzyszyć takie uczucia jak: lęk, smutek, zdenerwowanie.</w:t>
      </w:r>
    </w:p>
    <w:p w:rsidR="001E1039" w:rsidRDefault="001E1039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755210" w:rsidRPr="002B3263" w:rsidRDefault="00755210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W drugim rodzaju będą to emocje takie jak: radość i ekscytacja.</w:t>
      </w:r>
    </w:p>
    <w:p w:rsidR="00755210" w:rsidRPr="002B3263" w:rsidRDefault="00755210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C21926" w:rsidRPr="002B3263" w:rsidRDefault="00C21926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>ZACHOWANIE</w:t>
      </w:r>
    </w:p>
    <w:p w:rsidR="00755210" w:rsidRPr="002B3263" w:rsidRDefault="00755210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 xml:space="preserve">W pierwszym wariancie Marek będąc na imprezie urodzinowej </w:t>
      </w:r>
      <w:r w:rsidR="00ED2FBF" w:rsidRPr="002B3263">
        <w:rPr>
          <w:color w:val="002060"/>
          <w:sz w:val="28"/>
          <w:szCs w:val="28"/>
        </w:rPr>
        <w:t>będzie unikał rozmów</w:t>
      </w:r>
      <w:r w:rsidR="00C21926" w:rsidRPr="002B3263">
        <w:rPr>
          <w:color w:val="002060"/>
          <w:sz w:val="28"/>
          <w:szCs w:val="28"/>
        </w:rPr>
        <w:t xml:space="preserve"> i kontaktu wzrokowego oraz będzie</w:t>
      </w:r>
      <w:r w:rsidR="00ED2FBF" w:rsidRPr="002B3263">
        <w:rPr>
          <w:color w:val="002060"/>
          <w:sz w:val="28"/>
          <w:szCs w:val="28"/>
        </w:rPr>
        <w:t xml:space="preserve"> stał pod ścianą.</w:t>
      </w:r>
    </w:p>
    <w:p w:rsidR="00ED2FBF" w:rsidRPr="002B3263" w:rsidRDefault="00ED2FBF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ED2FBF" w:rsidRPr="002B3263" w:rsidRDefault="00ED2FBF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 xml:space="preserve">W drugim </w:t>
      </w:r>
      <w:r w:rsidR="00B946F8" w:rsidRPr="002B3263">
        <w:rPr>
          <w:color w:val="002060"/>
          <w:sz w:val="28"/>
          <w:szCs w:val="28"/>
        </w:rPr>
        <w:t>wariancie Marek będzie dobrze się bawił oraz rozmawiał ze wszystkimi.</w:t>
      </w:r>
      <w:bookmarkStart w:id="0" w:name="_GoBack"/>
      <w:bookmarkEnd w:id="0"/>
    </w:p>
    <w:p w:rsidR="00B946F8" w:rsidRPr="002B3263" w:rsidRDefault="00B946F8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B946F8" w:rsidRPr="002B3263" w:rsidRDefault="00B946F8" w:rsidP="00E02654">
      <w:pPr>
        <w:pStyle w:val="NormalnyWeb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B3263">
        <w:rPr>
          <w:color w:val="002060"/>
          <w:sz w:val="28"/>
          <w:szCs w:val="28"/>
        </w:rPr>
        <w:tab/>
        <w:t xml:space="preserve">Jak widzicie sytuacja jest taka sama, jednak </w:t>
      </w:r>
      <w:r w:rsidR="00E448F4" w:rsidRPr="002B3263">
        <w:rPr>
          <w:color w:val="002060"/>
          <w:sz w:val="28"/>
          <w:szCs w:val="28"/>
        </w:rPr>
        <w:t xml:space="preserve">myśli Marka wpłynęły na jego uczucia oraz zachowanie. Prosiłabym Was, abyście postarali sami zrobić analizę podobnej sytuacji i zobaczyli jakie towarzyszą Wam myśli, emocje oraz zachowania. </w:t>
      </w:r>
    </w:p>
    <w:p w:rsidR="00F35B73" w:rsidRPr="00F35B73" w:rsidRDefault="00F35B73" w:rsidP="00F53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5B73" w:rsidRPr="00F3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4B1D"/>
    <w:multiLevelType w:val="hybridMultilevel"/>
    <w:tmpl w:val="0E3A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4"/>
    <w:rsid w:val="00026E2D"/>
    <w:rsid w:val="001E1039"/>
    <w:rsid w:val="001E1E31"/>
    <w:rsid w:val="002B3263"/>
    <w:rsid w:val="00755210"/>
    <w:rsid w:val="007A4F01"/>
    <w:rsid w:val="00845EB5"/>
    <w:rsid w:val="00A718A1"/>
    <w:rsid w:val="00B946F8"/>
    <w:rsid w:val="00C21304"/>
    <w:rsid w:val="00C21926"/>
    <w:rsid w:val="00D76AE7"/>
    <w:rsid w:val="00E02654"/>
    <w:rsid w:val="00E448F4"/>
    <w:rsid w:val="00ED2FBF"/>
    <w:rsid w:val="00F35B73"/>
    <w:rsid w:val="00F53032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  <w15:chartTrackingRefBased/>
  <w15:docId w15:val="{7E8F5A2A-2A9F-483C-A496-9ED6C935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dcterms:created xsi:type="dcterms:W3CDTF">2020-04-23T12:10:00Z</dcterms:created>
  <dcterms:modified xsi:type="dcterms:W3CDTF">2020-04-23T13:23:00Z</dcterms:modified>
</cp:coreProperties>
</file>