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487C7A" w:rsidRPr="00487C7A" w:rsidRDefault="00487C7A" w:rsidP="00487C7A">
      <w:pPr>
        <w:rPr>
          <w:b/>
        </w:rPr>
      </w:pPr>
      <w:r w:rsidRPr="00487C7A">
        <w:rPr>
          <w:b/>
        </w:rPr>
        <w:t xml:space="preserve">KLASA II Temat; W sakramentach świętych spotykamy Jezusa </w:t>
      </w:r>
    </w:p>
    <w:p w:rsidR="00487C7A" w:rsidRPr="005A1C50" w:rsidRDefault="00487C7A" w:rsidP="00487C7A">
      <w:r>
        <w:t xml:space="preserve">Utrwalamy sakramenty święte: wykonaj ćw.  1 i 2 z podręcznika str.91 </w:t>
      </w:r>
    </w:p>
    <w:p w:rsidR="00487C7A" w:rsidRDefault="00487C7A" w:rsidP="00487C7A">
      <w:pPr>
        <w:rPr>
          <w:b/>
          <w:u w:val="single"/>
        </w:rPr>
      </w:pPr>
    </w:p>
    <w:p w:rsidR="00487C7A" w:rsidRPr="00487C7A" w:rsidRDefault="00487C7A" w:rsidP="00487C7A">
      <w:pPr>
        <w:rPr>
          <w:b/>
        </w:rPr>
      </w:pPr>
      <w:r w:rsidRPr="00487C7A">
        <w:rPr>
          <w:b/>
        </w:rPr>
        <w:t xml:space="preserve">KLASA III Temat; Mój dzień Pierwszej Komunii Świętej </w:t>
      </w:r>
    </w:p>
    <w:p w:rsidR="00AE165E" w:rsidRDefault="00487C7A">
      <w:r>
        <w:t xml:space="preserve">Rozwiąż rebus ze str. 135  </w:t>
      </w:r>
      <w:bookmarkStart w:id="0" w:name="_GoBack"/>
      <w:bookmarkEnd w:id="0"/>
      <w:r>
        <w:t xml:space="preserve">ćw. 3 podręcznik </w:t>
      </w:r>
    </w:p>
    <w:sectPr w:rsidR="00AE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487C7A"/>
    <w:rsid w:val="00A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2020-05-05T20:35:00Z</dcterms:created>
  <dcterms:modified xsi:type="dcterms:W3CDTF">2020-05-05T20:40:00Z</dcterms:modified>
</cp:coreProperties>
</file>