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9" w:rsidRDefault="003256D9" w:rsidP="003256D9">
      <w:r>
        <w:t xml:space="preserve">Przesyłam prace domową dla uczniów klas VI </w:t>
      </w:r>
    </w:p>
    <w:p w:rsidR="003256D9" w:rsidRPr="003256D9" w:rsidRDefault="003256D9" w:rsidP="003256D9">
      <w:pPr>
        <w:pStyle w:val="Akapitzlist"/>
        <w:rPr>
          <w:b/>
        </w:rPr>
      </w:pPr>
      <w:r w:rsidRPr="003256D9">
        <w:rPr>
          <w:b/>
        </w:rPr>
        <w:t xml:space="preserve">Temat; </w:t>
      </w:r>
      <w:r w:rsidR="000A4D1F">
        <w:rPr>
          <w:b/>
        </w:rPr>
        <w:t>Moje powołanie.</w:t>
      </w:r>
    </w:p>
    <w:p w:rsidR="003256D9" w:rsidRDefault="003256D9" w:rsidP="003256D9">
      <w:pPr>
        <w:pStyle w:val="Akapitzlist"/>
        <w:rPr>
          <w:b/>
          <w:i/>
          <w:u w:val="single"/>
        </w:rPr>
      </w:pPr>
    </w:p>
    <w:p w:rsidR="00E54CFC" w:rsidRDefault="000A4D1F">
      <w:r>
        <w:t>Po zapoznaniu się z tematem str. 92-93 uz</w:t>
      </w:r>
      <w:bookmarkStart w:id="0" w:name="_GoBack"/>
      <w:bookmarkEnd w:id="0"/>
      <w:r>
        <w:t>upełnij zdania.</w:t>
      </w:r>
    </w:p>
    <w:p w:rsidR="000A4D1F" w:rsidRDefault="000A4D1F">
      <w:r>
        <w:t>Świeccy to chrześcijanie…</w:t>
      </w:r>
    </w:p>
    <w:p w:rsidR="000A4D1F" w:rsidRDefault="000A4D1F">
      <w:r>
        <w:t>Duchowni to chrześcijanie…</w:t>
      </w:r>
    </w:p>
    <w:p w:rsidR="000A4D1F" w:rsidRDefault="000A4D1F"/>
    <w:sectPr w:rsidR="000A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0A4D1F"/>
    <w:rsid w:val="003256D9"/>
    <w:rsid w:val="00E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2020-05-10T10:31:00Z</dcterms:created>
  <dcterms:modified xsi:type="dcterms:W3CDTF">2020-05-10T10:31:00Z</dcterms:modified>
</cp:coreProperties>
</file>