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AA" w:rsidRDefault="002E6EAA" w:rsidP="002E6EAA">
      <w:r>
        <w:t>Przesyłam prace domową dla uczniów klas VII</w:t>
      </w:r>
    </w:p>
    <w:p w:rsidR="002E6EAA" w:rsidRPr="002E6EAA" w:rsidRDefault="002E6EAA" w:rsidP="002E6EAA">
      <w:pPr>
        <w:pStyle w:val="Akapitzlist"/>
      </w:pPr>
      <w:r w:rsidRPr="002E6EAA">
        <w:rPr>
          <w:b/>
        </w:rPr>
        <w:t xml:space="preserve">Temat; </w:t>
      </w:r>
      <w:r w:rsidR="00FA02A2">
        <w:rPr>
          <w:b/>
        </w:rPr>
        <w:t xml:space="preserve">Narodziny Kościoła </w:t>
      </w:r>
      <w:r w:rsidRPr="002E6EAA">
        <w:rPr>
          <w:b/>
        </w:rPr>
        <w:t xml:space="preserve"> </w:t>
      </w:r>
    </w:p>
    <w:p w:rsidR="00FA02A2" w:rsidRDefault="00FA02A2" w:rsidP="00FA02A2">
      <w:r>
        <w:t xml:space="preserve">Przeczytaj temat str. 206-207 i odp. Na pytanie. </w:t>
      </w:r>
    </w:p>
    <w:p w:rsidR="00FA02A2" w:rsidRDefault="00FA02A2" w:rsidP="00FA02A2">
      <w:r>
        <w:t>Jakie można wymienić cechy pierwszej wspólnoty kościelnej ?</w:t>
      </w:r>
      <w:bookmarkStart w:id="0" w:name="_GoBack"/>
      <w:bookmarkEnd w:id="0"/>
    </w:p>
    <w:p w:rsidR="002E6EAA" w:rsidRDefault="002E6EAA" w:rsidP="00FA02A2"/>
    <w:p w:rsidR="002E6EAA" w:rsidRDefault="002E6EAA" w:rsidP="002E6EAA"/>
    <w:p w:rsidR="00EB74C4" w:rsidRDefault="00EB74C4"/>
    <w:sectPr w:rsidR="00EB7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AA"/>
    <w:rsid w:val="002E6EAA"/>
    <w:rsid w:val="00EB74C4"/>
    <w:rsid w:val="00FA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E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6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2020-05-10T10:34:00Z</dcterms:created>
  <dcterms:modified xsi:type="dcterms:W3CDTF">2020-05-10T10:34:00Z</dcterms:modified>
</cp:coreProperties>
</file>