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B381A" w14:textId="77777777" w:rsidR="004575A5" w:rsidRDefault="00AB3674" w:rsidP="00AB3674">
      <w:pPr>
        <w:rPr>
          <w:b/>
          <w:bCs/>
          <w:color w:val="C00000"/>
          <w:sz w:val="52"/>
          <w:szCs w:val="52"/>
        </w:rPr>
      </w:pPr>
      <w:r w:rsidRPr="00AB3674">
        <w:rPr>
          <w:b/>
          <w:bCs/>
          <w:color w:val="C00000"/>
          <w:sz w:val="52"/>
          <w:szCs w:val="52"/>
        </w:rPr>
        <w:t>Techniki relaksacyjne:</w:t>
      </w:r>
    </w:p>
    <w:p w14:paraId="6EBB8412" w14:textId="180432C9" w:rsidR="00AB3674" w:rsidRPr="004575A5" w:rsidRDefault="00AB3674" w:rsidP="00AB3674">
      <w:pPr>
        <w:rPr>
          <w:b/>
          <w:bCs/>
          <w:color w:val="C00000"/>
          <w:sz w:val="52"/>
          <w:szCs w:val="52"/>
        </w:rPr>
      </w:pPr>
      <w:r w:rsidRPr="00AB3674">
        <w:rPr>
          <w:b/>
          <w:bCs/>
          <w:color w:val="C00000"/>
          <w:sz w:val="52"/>
          <w:szCs w:val="52"/>
        </w:rPr>
        <w:t xml:space="preserve"> 9 gier wzmacniających psychikę dzieci</w:t>
      </w:r>
      <w:r w:rsidR="004575A5">
        <w:rPr>
          <w:b/>
          <w:bCs/>
          <w:color w:val="C00000"/>
          <w:sz w:val="52"/>
          <w:szCs w:val="52"/>
        </w:rPr>
        <w:t>.</w:t>
      </w:r>
    </w:p>
    <w:p w14:paraId="6520D472" w14:textId="77777777" w:rsidR="0048454E" w:rsidRPr="0048454E" w:rsidRDefault="0048454E" w:rsidP="00AB3674">
      <w:pPr>
        <w:rPr>
          <w:b/>
          <w:bCs/>
          <w:color w:val="C00000"/>
          <w:sz w:val="36"/>
          <w:szCs w:val="36"/>
        </w:rPr>
      </w:pPr>
    </w:p>
    <w:p w14:paraId="28EC4327" w14:textId="40334651" w:rsidR="00AB3674" w:rsidRPr="00AB3674" w:rsidRDefault="00AB3674" w:rsidP="00AB3674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A1D6AF8" wp14:editId="391CBB5F">
            <wp:extent cx="5743575" cy="4667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EC1FA" w14:textId="77777777" w:rsidR="00AB3674" w:rsidRPr="00AB3674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sz w:val="28"/>
          <w:szCs w:val="28"/>
        </w:rPr>
        <w:t>Współcześnie, kiedy jako zabawki dla dziecka służą tablet i telefon, jeszcze istotniejsze stało się, aby małe dzieci znały odpowiednie</w:t>
      </w:r>
      <w:r w:rsidRPr="00AB3674">
        <w:rPr>
          <w:rFonts w:cstheme="minorHAnsi"/>
          <w:b/>
          <w:bCs/>
          <w:sz w:val="28"/>
          <w:szCs w:val="28"/>
        </w:rPr>
        <w:t> </w:t>
      </w:r>
      <w:r w:rsidRPr="00AB3674">
        <w:rPr>
          <w:rFonts w:cstheme="minorHAnsi"/>
          <w:b/>
          <w:bCs/>
          <w:color w:val="C00000"/>
          <w:sz w:val="28"/>
          <w:szCs w:val="28"/>
        </w:rPr>
        <w:t>techniki relaksacyjne</w:t>
      </w:r>
      <w:r w:rsidRPr="00AB3674">
        <w:rPr>
          <w:rFonts w:cstheme="minorHAnsi"/>
          <w:b/>
          <w:bCs/>
          <w:sz w:val="28"/>
          <w:szCs w:val="28"/>
        </w:rPr>
        <w:t>.</w:t>
      </w:r>
      <w:r w:rsidRPr="00AB3674">
        <w:rPr>
          <w:rFonts w:cstheme="minorHAnsi"/>
          <w:sz w:val="28"/>
          <w:szCs w:val="28"/>
        </w:rPr>
        <w:t> Możemy to osiągnąć poprzez gry, aby dzieci podczas zabawy mogły rozwijać swoje zasoby umysłowe i umiejętności niezbędne do życia we współczesnym świecie.</w:t>
      </w:r>
    </w:p>
    <w:p w14:paraId="31348244" w14:textId="77777777" w:rsidR="00AB3674" w:rsidRPr="00AB3674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sz w:val="28"/>
          <w:szCs w:val="28"/>
        </w:rPr>
        <w:t>Żyjemy w społeczeństwie pełnym pośpiechu, bodźców i natychmiastowego nagradzania. W związku z tym ogromne znaczenie ma dysponowanie zasobami, które przynoszą większe poczucie samokontroli.</w:t>
      </w:r>
    </w:p>
    <w:p w14:paraId="46763A80" w14:textId="37831220" w:rsidR="00AB3674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sz w:val="28"/>
          <w:szCs w:val="28"/>
        </w:rPr>
        <w:lastRenderedPageBreak/>
        <w:t>Opierając się na tym założeniu, w tym artykule przedstawimy kilka gier, które służą za </w:t>
      </w:r>
      <w:r w:rsidRPr="00AB3674">
        <w:rPr>
          <w:rFonts w:cstheme="minorHAnsi"/>
          <w:i/>
          <w:iCs/>
          <w:sz w:val="28"/>
          <w:szCs w:val="28"/>
        </w:rPr>
        <w:t>techniki relaksacyjne</w:t>
      </w:r>
      <w:r w:rsidRPr="00AB3674">
        <w:rPr>
          <w:rFonts w:cstheme="minorHAnsi"/>
          <w:sz w:val="28"/>
          <w:szCs w:val="28"/>
        </w:rPr>
        <w:t> dla najmłodszych członków rodziny. Przyjrzyjmy się im bliżej.</w:t>
      </w:r>
    </w:p>
    <w:p w14:paraId="3A5B2101" w14:textId="77777777" w:rsidR="0048454E" w:rsidRPr="00AB3674" w:rsidRDefault="0048454E" w:rsidP="00AB3674">
      <w:pPr>
        <w:rPr>
          <w:rFonts w:cstheme="minorHAnsi"/>
          <w:sz w:val="28"/>
          <w:szCs w:val="28"/>
        </w:rPr>
      </w:pPr>
    </w:p>
    <w:p w14:paraId="40AF2B7F" w14:textId="77777777" w:rsidR="00AB3674" w:rsidRPr="00AB3674" w:rsidRDefault="00AB3674" w:rsidP="00AB3674">
      <w:pPr>
        <w:rPr>
          <w:rFonts w:cstheme="minorHAnsi"/>
          <w:b/>
          <w:bCs/>
          <w:color w:val="00B050"/>
          <w:sz w:val="28"/>
          <w:szCs w:val="28"/>
        </w:rPr>
      </w:pPr>
      <w:r w:rsidRPr="00AB3674">
        <w:rPr>
          <w:rFonts w:cstheme="minorHAnsi"/>
          <w:b/>
          <w:bCs/>
          <w:color w:val="00B050"/>
          <w:sz w:val="28"/>
          <w:szCs w:val="28"/>
        </w:rPr>
        <w:t>1. Techniki relaksacyjne – Zdmuchnij świeczkę!</w:t>
      </w:r>
    </w:p>
    <w:p w14:paraId="1B248FAA" w14:textId="77777777" w:rsidR="00AB3674" w:rsidRPr="00AB3674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sz w:val="28"/>
          <w:szCs w:val="28"/>
        </w:rPr>
        <w:t>Ta gra polega na nauce głębszego </w:t>
      </w:r>
      <w:hyperlink r:id="rId5" w:tgtFrame="_blank" w:history="1">
        <w:r w:rsidRPr="00AB3674">
          <w:rPr>
            <w:rStyle w:val="Hipercze"/>
            <w:rFonts w:cstheme="minorHAnsi"/>
            <w:b/>
            <w:bCs/>
            <w:sz w:val="28"/>
            <w:szCs w:val="28"/>
          </w:rPr>
          <w:t>oddychania</w:t>
        </w:r>
      </w:hyperlink>
      <w:r w:rsidRPr="00AB3674">
        <w:rPr>
          <w:rFonts w:cstheme="minorHAnsi"/>
          <w:sz w:val="28"/>
          <w:szCs w:val="28"/>
        </w:rPr>
        <w:t>. </w:t>
      </w:r>
      <w:r w:rsidRPr="00AB3674">
        <w:rPr>
          <w:rFonts w:cstheme="minorHAnsi"/>
          <w:b/>
          <w:bCs/>
          <w:color w:val="00B050"/>
          <w:sz w:val="28"/>
          <w:szCs w:val="28"/>
        </w:rPr>
        <w:t>Wciągając powietrze przez nos, wypełniamy brzuch i wydmuchujemy powietrze powoli, próbując zdmuchnąć świecę.</w:t>
      </w:r>
      <w:r w:rsidRPr="00AB3674">
        <w:rPr>
          <w:rFonts w:cstheme="minorHAnsi"/>
          <w:sz w:val="28"/>
          <w:szCs w:val="28"/>
        </w:rPr>
        <w:t> Po wyjaśnieniu tych instrukcji, posadź dziecko na fotelu oddalonym o dwa metry od świecy. Świeca ta ma świecić i znajdować się na stole.</w:t>
      </w:r>
    </w:p>
    <w:p w14:paraId="64A82F24" w14:textId="77777777" w:rsidR="00AB3674" w:rsidRPr="00AB3674" w:rsidRDefault="00AB3674" w:rsidP="00AB3674">
      <w:pPr>
        <w:rPr>
          <w:rFonts w:cstheme="minorHAnsi"/>
          <w:sz w:val="28"/>
          <w:szCs w:val="28"/>
        </w:rPr>
      </w:pPr>
      <w:hyperlink r:id="rId6" w:tgtFrame="_blank" w:history="1">
        <w:r w:rsidRPr="00AB3674">
          <w:rPr>
            <w:rStyle w:val="Hipercze"/>
            <w:rFonts w:cstheme="minorHAnsi"/>
            <w:b/>
            <w:bCs/>
            <w:sz w:val="28"/>
            <w:szCs w:val="28"/>
          </w:rPr>
          <w:t>Dziecko</w:t>
        </w:r>
      </w:hyperlink>
      <w:r w:rsidRPr="00AB3674">
        <w:rPr>
          <w:rFonts w:cstheme="minorHAnsi"/>
          <w:sz w:val="28"/>
          <w:szCs w:val="28"/>
        </w:rPr>
        <w:t> nie może wstać ani pochylać się do przodu. Tak więc można się spodziewać, że nie będzie w stanie zdmuchnąć świecy. W związku z tym przesuń dziecko bliżej o pół metra. Przesuwaj je stopniowo, aż będzie mogło zdmuchnąć świecę.</w:t>
      </w:r>
    </w:p>
    <w:p w14:paraId="232575BC" w14:textId="132F95D4" w:rsidR="00AB3674" w:rsidRDefault="00AB3674" w:rsidP="00AB3674">
      <w:pPr>
        <w:rPr>
          <w:rFonts w:cstheme="minorHAnsi"/>
          <w:b/>
          <w:bCs/>
          <w:sz w:val="28"/>
          <w:szCs w:val="28"/>
        </w:rPr>
      </w:pPr>
      <w:r w:rsidRPr="00AB3674">
        <w:rPr>
          <w:rFonts w:cstheme="minorHAnsi"/>
          <w:b/>
          <w:bCs/>
          <w:color w:val="00B050"/>
          <w:sz w:val="28"/>
          <w:szCs w:val="28"/>
        </w:rPr>
        <w:t>W ten sposób będziecie mogli bawić się przez co najmniej 5 minut, podczas których dziecko będzie mogło głęboko wdychać i wydychać powietrze</w:t>
      </w:r>
      <w:r w:rsidRPr="00AB3674">
        <w:rPr>
          <w:rFonts w:cstheme="minorHAnsi"/>
          <w:b/>
          <w:bCs/>
          <w:sz w:val="28"/>
          <w:szCs w:val="28"/>
        </w:rPr>
        <w:t>.</w:t>
      </w:r>
    </w:p>
    <w:p w14:paraId="2393A1F6" w14:textId="77777777" w:rsidR="0048454E" w:rsidRDefault="0048454E" w:rsidP="00AB3674">
      <w:pPr>
        <w:rPr>
          <w:rFonts w:cstheme="minorHAnsi"/>
          <w:b/>
          <w:bCs/>
          <w:sz w:val="28"/>
          <w:szCs w:val="28"/>
        </w:rPr>
      </w:pPr>
    </w:p>
    <w:p w14:paraId="09C2372B" w14:textId="5C31010C" w:rsidR="00AB3674" w:rsidRPr="00AB3674" w:rsidRDefault="00AB3674" w:rsidP="00AB367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F021747" wp14:editId="0FF18070">
            <wp:extent cx="5610225" cy="417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E6688" w14:textId="77777777" w:rsidR="00AB3674" w:rsidRPr="00AB3674" w:rsidRDefault="00AB3674" w:rsidP="00AB3674">
      <w:pPr>
        <w:rPr>
          <w:rFonts w:cstheme="minorHAnsi"/>
          <w:b/>
          <w:bCs/>
          <w:color w:val="FFC000"/>
          <w:sz w:val="28"/>
          <w:szCs w:val="28"/>
        </w:rPr>
      </w:pPr>
      <w:r w:rsidRPr="00AB3674">
        <w:rPr>
          <w:rFonts w:cstheme="minorHAnsi"/>
          <w:b/>
          <w:bCs/>
          <w:color w:val="FFC000"/>
          <w:sz w:val="28"/>
          <w:szCs w:val="28"/>
        </w:rPr>
        <w:lastRenderedPageBreak/>
        <w:t>2. Zabawa z balonikami</w:t>
      </w:r>
    </w:p>
    <w:p w14:paraId="2D204187" w14:textId="77777777" w:rsidR="00AB3674" w:rsidRPr="00AB3674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b/>
          <w:bCs/>
          <w:color w:val="FFC000"/>
          <w:sz w:val="28"/>
          <w:szCs w:val="28"/>
        </w:rPr>
        <w:t>Technika wykorzystująca baloniki to wspaniała gra, która pomaga zrelaksować się poprzez prawidłowe </w:t>
      </w:r>
      <w:hyperlink r:id="rId8" w:tgtFrame="_blank" w:history="1">
        <w:r w:rsidRPr="00AB3674">
          <w:rPr>
            <w:rStyle w:val="Hipercze"/>
            <w:rFonts w:cstheme="minorHAnsi"/>
            <w:b/>
            <w:bCs/>
            <w:sz w:val="28"/>
            <w:szCs w:val="28"/>
          </w:rPr>
          <w:t>oddychanie</w:t>
        </w:r>
      </w:hyperlink>
      <w:r w:rsidRPr="00AB3674">
        <w:rPr>
          <w:rFonts w:cstheme="minorHAnsi"/>
          <w:b/>
          <w:bCs/>
          <w:sz w:val="28"/>
          <w:szCs w:val="28"/>
        </w:rPr>
        <w:t>.</w:t>
      </w:r>
      <w:r w:rsidRPr="00AB3674">
        <w:rPr>
          <w:rFonts w:cstheme="minorHAnsi"/>
          <w:sz w:val="28"/>
          <w:szCs w:val="28"/>
        </w:rPr>
        <w:t> Czego potrzebujesz? Dużo miejsca i kolorowych baloników. Co musisz zrobić? Nadmuchaj balon, aż wybuchnie, a następnie nadmuchaj kolejny, powoli spuszczając z niego powietrze poprzez manipulowanie otworem.</w:t>
      </w:r>
    </w:p>
    <w:p w14:paraId="497EB4E1" w14:textId="77777777" w:rsidR="00AB3674" w:rsidRPr="00AB3674" w:rsidRDefault="00AB3674" w:rsidP="00AB3674">
      <w:pPr>
        <w:rPr>
          <w:rFonts w:cstheme="minorHAnsi"/>
          <w:color w:val="FFC000"/>
          <w:sz w:val="28"/>
          <w:szCs w:val="28"/>
        </w:rPr>
      </w:pPr>
      <w:r w:rsidRPr="00AB3674">
        <w:rPr>
          <w:rFonts w:cstheme="minorHAnsi"/>
          <w:sz w:val="28"/>
          <w:szCs w:val="28"/>
        </w:rPr>
        <w:t>Następnie poproś dzieci, aby zamknęły oczy i udawały, że są balonami. Poproś, aby wypełniły się powietrzem, oddychając głęboko. </w:t>
      </w:r>
      <w:r w:rsidRPr="00AB3674">
        <w:rPr>
          <w:rFonts w:cstheme="minorHAnsi"/>
          <w:b/>
          <w:bCs/>
          <w:color w:val="FFC000"/>
          <w:sz w:val="28"/>
          <w:szCs w:val="28"/>
        </w:rPr>
        <w:t>Potem poproś, aby powoli wypuściły powietrze, jakby były jak ten drugi balon.</w:t>
      </w:r>
    </w:p>
    <w:p w14:paraId="1CEDF79A" w14:textId="574C40CA" w:rsidR="00AB3674" w:rsidRDefault="00AB3674" w:rsidP="00AB3674">
      <w:pPr>
        <w:rPr>
          <w:rFonts w:cstheme="minorHAnsi"/>
          <w:b/>
          <w:bCs/>
          <w:color w:val="FFC000"/>
          <w:sz w:val="28"/>
          <w:szCs w:val="28"/>
        </w:rPr>
      </w:pPr>
      <w:r w:rsidRPr="00AB3674">
        <w:rPr>
          <w:rFonts w:cstheme="minorHAnsi"/>
          <w:b/>
          <w:bCs/>
          <w:color w:val="FFC000"/>
          <w:sz w:val="28"/>
          <w:szCs w:val="28"/>
        </w:rPr>
        <w:t>Potem zachęć dzieci, aby opowiedziały o sytuacjach, w których czują się jak balony.</w:t>
      </w:r>
      <w:r w:rsidRPr="00AB3674">
        <w:rPr>
          <w:rFonts w:cstheme="minorHAnsi"/>
          <w:color w:val="FFC000"/>
          <w:sz w:val="28"/>
          <w:szCs w:val="28"/>
        </w:rPr>
        <w:t> </w:t>
      </w:r>
      <w:r w:rsidRPr="00AB3674">
        <w:rPr>
          <w:rFonts w:cstheme="minorHAnsi"/>
          <w:sz w:val="28"/>
          <w:szCs w:val="28"/>
        </w:rPr>
        <w:t>Momenty, podczas których nie były w stanie wytrzymać lub tolerować czegoś. Następnie zapytaj je, jak poradziły sobie w tej sytuacji.  </w:t>
      </w:r>
      <w:r w:rsidRPr="00AB3674">
        <w:rPr>
          <w:rFonts w:cstheme="minorHAnsi"/>
          <w:b/>
          <w:bCs/>
          <w:color w:val="FFC000"/>
          <w:sz w:val="28"/>
          <w:szCs w:val="28"/>
        </w:rPr>
        <w:t>Zaoferuj alternatywne rozwiązania, jeśli potrzebują pomocy w nabraniu świadomości w takich sytuacjach.</w:t>
      </w:r>
    </w:p>
    <w:p w14:paraId="235E67B1" w14:textId="77777777" w:rsidR="0048454E" w:rsidRPr="0048454E" w:rsidRDefault="0048454E" w:rsidP="00AB3674">
      <w:pPr>
        <w:rPr>
          <w:rFonts w:cstheme="minorHAnsi"/>
          <w:b/>
          <w:bCs/>
          <w:color w:val="FFC000"/>
          <w:sz w:val="28"/>
          <w:szCs w:val="28"/>
        </w:rPr>
      </w:pPr>
    </w:p>
    <w:p w14:paraId="6AAD14A5" w14:textId="294F5810" w:rsidR="00AB3674" w:rsidRDefault="00AB3674" w:rsidP="00AB367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76845B9C" wp14:editId="19005702">
            <wp:extent cx="5715000" cy="4667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y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FCA36" w14:textId="77777777" w:rsidR="0048454E" w:rsidRPr="0048454E" w:rsidRDefault="0048454E" w:rsidP="0048454E">
      <w:pPr>
        <w:rPr>
          <w:rFonts w:cstheme="minorHAnsi"/>
          <w:b/>
          <w:bCs/>
          <w:color w:val="7030A0"/>
          <w:sz w:val="28"/>
          <w:szCs w:val="28"/>
        </w:rPr>
      </w:pPr>
      <w:r w:rsidRPr="0048454E">
        <w:rPr>
          <w:rFonts w:cstheme="minorHAnsi"/>
          <w:b/>
          <w:bCs/>
          <w:color w:val="7030A0"/>
          <w:sz w:val="28"/>
          <w:szCs w:val="28"/>
        </w:rPr>
        <w:lastRenderedPageBreak/>
        <w:t>3. Relaksacja progresywna</w:t>
      </w:r>
    </w:p>
    <w:p w14:paraId="7EFD6297" w14:textId="77777777" w:rsidR="0048454E" w:rsidRPr="0048454E" w:rsidRDefault="0048454E" w:rsidP="0048454E">
      <w:pPr>
        <w:rPr>
          <w:rFonts w:cstheme="minorHAnsi"/>
          <w:sz w:val="28"/>
          <w:szCs w:val="28"/>
        </w:rPr>
      </w:pPr>
      <w:r w:rsidRPr="0048454E">
        <w:rPr>
          <w:rFonts w:cstheme="minorHAnsi"/>
          <w:sz w:val="28"/>
          <w:szCs w:val="28"/>
        </w:rPr>
        <w:t xml:space="preserve">Choć możemy przedstawić Ci instrukcje dotyczące tej zabawy, na YouTube znajdziesz film oparty na oryginalnym tekście przedstawiającym techniki relaksacyjne </w:t>
      </w:r>
      <w:proofErr w:type="spellStart"/>
      <w:r w:rsidRPr="0048454E">
        <w:rPr>
          <w:rFonts w:cstheme="minorHAnsi"/>
          <w:sz w:val="28"/>
          <w:szCs w:val="28"/>
        </w:rPr>
        <w:t>Koeppen</w:t>
      </w:r>
      <w:proofErr w:type="spellEnd"/>
      <w:r w:rsidRPr="0048454E">
        <w:rPr>
          <w:rFonts w:cstheme="minorHAnsi"/>
          <w:sz w:val="28"/>
          <w:szCs w:val="28"/>
        </w:rPr>
        <w:t>.</w:t>
      </w:r>
    </w:p>
    <w:p w14:paraId="59BC270D" w14:textId="77777777" w:rsidR="0048454E" w:rsidRPr="0048454E" w:rsidRDefault="0048454E" w:rsidP="0048454E">
      <w:pPr>
        <w:rPr>
          <w:rFonts w:cstheme="minorHAnsi"/>
          <w:color w:val="7030A0"/>
          <w:sz w:val="28"/>
          <w:szCs w:val="28"/>
        </w:rPr>
      </w:pPr>
      <w:r w:rsidRPr="0048454E">
        <w:rPr>
          <w:rFonts w:cstheme="minorHAnsi"/>
          <w:sz w:val="28"/>
          <w:szCs w:val="28"/>
        </w:rPr>
        <w:t xml:space="preserve">Kolejnym krokom towarzyszy fantastyczna muzyka w tle. Niemniej jednak możemy ograniczyć się do instrukcji </w:t>
      </w:r>
      <w:r w:rsidRPr="0048454E">
        <w:rPr>
          <w:rFonts w:cstheme="minorHAnsi"/>
          <w:color w:val="7030A0"/>
          <w:sz w:val="28"/>
          <w:szCs w:val="28"/>
        </w:rPr>
        <w:t>i </w:t>
      </w:r>
      <w:r w:rsidRPr="0048454E">
        <w:rPr>
          <w:rFonts w:cstheme="minorHAnsi"/>
          <w:b/>
          <w:bCs/>
          <w:color w:val="7030A0"/>
          <w:sz w:val="28"/>
          <w:szCs w:val="28"/>
        </w:rPr>
        <w:t>stworzyć nastrój dzięki muzyce relaksacyjnej, która sprzyja ciepłemu i spokojnemu otoczeniu.</w:t>
      </w:r>
    </w:p>
    <w:p w14:paraId="223302A7" w14:textId="77777777" w:rsidR="0048454E" w:rsidRPr="0048454E" w:rsidRDefault="0048454E" w:rsidP="0048454E">
      <w:pPr>
        <w:rPr>
          <w:rFonts w:cstheme="minorHAnsi"/>
          <w:sz w:val="28"/>
          <w:szCs w:val="28"/>
        </w:rPr>
      </w:pPr>
      <w:r w:rsidRPr="0048454E">
        <w:rPr>
          <w:rFonts w:cstheme="minorHAnsi"/>
          <w:sz w:val="28"/>
          <w:szCs w:val="28"/>
        </w:rPr>
        <w:t>Zapamiętaj, że jeśli zdenerwujesz się podczas lekcji, możesz wykonać następujące czynności: </w:t>
      </w:r>
      <w:r w:rsidRPr="0048454E">
        <w:rPr>
          <w:rFonts w:cstheme="minorHAnsi"/>
          <w:b/>
          <w:bCs/>
          <w:color w:val="7030A0"/>
          <w:sz w:val="28"/>
          <w:szCs w:val="28"/>
        </w:rPr>
        <w:t>chwyć krzesło, na którym siedzisz, napręż ramiona i tułów, próbując wbić nogi w ziemię.</w:t>
      </w:r>
    </w:p>
    <w:p w14:paraId="5D53FF0C" w14:textId="77777777" w:rsidR="00AB3674" w:rsidRPr="00AB3674" w:rsidRDefault="00AB3674" w:rsidP="00AB3674">
      <w:pPr>
        <w:rPr>
          <w:rFonts w:cstheme="minorHAnsi"/>
          <w:b/>
          <w:bCs/>
          <w:color w:val="FF0066"/>
          <w:sz w:val="28"/>
          <w:szCs w:val="28"/>
        </w:rPr>
      </w:pPr>
      <w:r w:rsidRPr="00AB3674">
        <w:rPr>
          <w:rFonts w:cstheme="minorHAnsi"/>
          <w:b/>
          <w:bCs/>
          <w:color w:val="FF0066"/>
          <w:sz w:val="28"/>
          <w:szCs w:val="28"/>
        </w:rPr>
        <w:t>4. Zabawa z nasionkami</w:t>
      </w:r>
    </w:p>
    <w:p w14:paraId="7A6C4620" w14:textId="77777777" w:rsidR="00AB3674" w:rsidRPr="00AB3674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b/>
          <w:bCs/>
          <w:color w:val="FF0066"/>
          <w:sz w:val="28"/>
          <w:szCs w:val="28"/>
        </w:rPr>
        <w:t>Z relaksującą muzyką w tle i przy słabym oświetleniu będziemy udawać wzrost drzewa.</w:t>
      </w:r>
      <w:r w:rsidRPr="00AB3674">
        <w:rPr>
          <w:rFonts w:cstheme="minorHAnsi"/>
          <w:sz w:val="28"/>
          <w:szCs w:val="28"/>
        </w:rPr>
        <w:t> Zaczynamy na kolanach, na ziemi, z pochyloną głową. Stopniowo przedłużamy ramiona do przodu, jakbyśmy byli budzącym się kotem.</w:t>
      </w:r>
    </w:p>
    <w:p w14:paraId="26CB2081" w14:textId="3D16AD7C" w:rsidR="00AB3674" w:rsidRDefault="00AB3674" w:rsidP="00AB3674">
      <w:pPr>
        <w:rPr>
          <w:rFonts w:cstheme="minorHAnsi"/>
          <w:b/>
          <w:bCs/>
          <w:sz w:val="28"/>
          <w:szCs w:val="28"/>
        </w:rPr>
      </w:pPr>
      <w:r w:rsidRPr="00AB3674">
        <w:rPr>
          <w:rFonts w:cstheme="minorHAnsi"/>
          <w:sz w:val="28"/>
          <w:szCs w:val="28"/>
        </w:rPr>
        <w:t>Jesteśmy nasionkiem, które w tempie muzyki zaczyna wyrastać i staje się wielkim drzewem z pięknymi gałęziami. Gałęzie będą symbolizowane przez nasze ramiona, rozciągnięte do góry, podczas gdy my powoli unosimy się z siadu na stopach.</w:t>
      </w:r>
      <w:r w:rsidRPr="00AB3674">
        <w:rPr>
          <w:rFonts w:cstheme="minorHAnsi"/>
          <w:b/>
          <w:bCs/>
          <w:sz w:val="28"/>
          <w:szCs w:val="28"/>
        </w:rPr>
        <w:t> </w:t>
      </w:r>
      <w:r w:rsidRPr="00AB3674">
        <w:rPr>
          <w:rFonts w:cstheme="minorHAnsi"/>
          <w:b/>
          <w:bCs/>
          <w:color w:val="FF0066"/>
          <w:sz w:val="28"/>
          <w:szCs w:val="28"/>
        </w:rPr>
        <w:t>Jest to idealne ćwiczenie do wykonania wieczorem, tuż przed położeniem dzieci</w:t>
      </w:r>
      <w:r w:rsidRPr="00AB3674">
        <w:rPr>
          <w:rFonts w:cstheme="minorHAnsi"/>
          <w:b/>
          <w:bCs/>
          <w:sz w:val="28"/>
          <w:szCs w:val="28"/>
        </w:rPr>
        <w:t> </w:t>
      </w:r>
      <w:hyperlink r:id="rId10" w:tgtFrame="_blank" w:history="1">
        <w:r w:rsidRPr="00AB3674">
          <w:rPr>
            <w:rStyle w:val="Hipercze"/>
            <w:rFonts w:cstheme="minorHAnsi"/>
            <w:b/>
            <w:bCs/>
            <w:sz w:val="28"/>
            <w:szCs w:val="28"/>
          </w:rPr>
          <w:t>spać</w:t>
        </w:r>
      </w:hyperlink>
      <w:r w:rsidRPr="00AB3674">
        <w:rPr>
          <w:rFonts w:cstheme="minorHAnsi"/>
          <w:b/>
          <w:bCs/>
          <w:sz w:val="28"/>
          <w:szCs w:val="28"/>
        </w:rPr>
        <w:t>.</w:t>
      </w:r>
    </w:p>
    <w:p w14:paraId="2A0A4C02" w14:textId="31775518" w:rsidR="00AB3674" w:rsidRPr="00AB3674" w:rsidRDefault="00AB3674" w:rsidP="00AB367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4A083630" wp14:editId="35E91054">
            <wp:extent cx="5743575" cy="45815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s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47643" w14:textId="77777777" w:rsidR="00AB3674" w:rsidRPr="00AB3674" w:rsidRDefault="00AB3674" w:rsidP="00AB3674">
      <w:pPr>
        <w:rPr>
          <w:rFonts w:cstheme="minorHAnsi"/>
          <w:b/>
          <w:bCs/>
          <w:color w:val="FF6600"/>
          <w:sz w:val="28"/>
          <w:szCs w:val="28"/>
        </w:rPr>
      </w:pPr>
      <w:r w:rsidRPr="00AB3674">
        <w:rPr>
          <w:rFonts w:cstheme="minorHAnsi"/>
          <w:b/>
          <w:bCs/>
          <w:color w:val="FF6600"/>
          <w:sz w:val="28"/>
          <w:szCs w:val="28"/>
        </w:rPr>
        <w:t>5. Historia żółwia</w:t>
      </w:r>
    </w:p>
    <w:p w14:paraId="6A49CC84" w14:textId="77777777" w:rsidR="00AB3674" w:rsidRPr="00AB3674" w:rsidRDefault="00AB3674" w:rsidP="00AB3674">
      <w:pPr>
        <w:rPr>
          <w:rFonts w:cstheme="minorHAnsi"/>
          <w:color w:val="FF6600"/>
          <w:sz w:val="28"/>
          <w:szCs w:val="28"/>
        </w:rPr>
      </w:pPr>
      <w:r w:rsidRPr="00AB3674">
        <w:rPr>
          <w:rFonts w:cstheme="minorHAnsi"/>
          <w:sz w:val="28"/>
          <w:szCs w:val="28"/>
        </w:rPr>
        <w:t>Opowieść o żółwiu, opracowana przez Schneider, jest wspaniała, jeśli chodzi o zachęcanie do </w:t>
      </w:r>
      <w:hyperlink r:id="rId12" w:tgtFrame="_blank" w:history="1">
        <w:r w:rsidRPr="00AB3674">
          <w:rPr>
            <w:rStyle w:val="Hipercze"/>
            <w:rFonts w:cstheme="minorHAnsi"/>
            <w:b/>
            <w:bCs/>
            <w:sz w:val="28"/>
            <w:szCs w:val="28"/>
          </w:rPr>
          <w:t>samokontroli</w:t>
        </w:r>
      </w:hyperlink>
      <w:r w:rsidRPr="00AB3674">
        <w:rPr>
          <w:rFonts w:cstheme="minorHAnsi"/>
          <w:sz w:val="28"/>
          <w:szCs w:val="28"/>
        </w:rPr>
        <w:t>. </w:t>
      </w:r>
      <w:r w:rsidRPr="00AB3674">
        <w:rPr>
          <w:rFonts w:cstheme="minorHAnsi"/>
          <w:b/>
          <w:bCs/>
          <w:color w:val="FF6600"/>
          <w:sz w:val="28"/>
          <w:szCs w:val="28"/>
        </w:rPr>
        <w:t>Opowiada historię małego żółwia, który na wszystko się złościł i łatwo tracił nad sobą panowanie.</w:t>
      </w:r>
    </w:p>
    <w:p w14:paraId="2C37DE8A" w14:textId="77777777" w:rsidR="00AB3674" w:rsidRPr="00AB3674" w:rsidRDefault="00AB3674" w:rsidP="00AB3674">
      <w:pPr>
        <w:rPr>
          <w:rFonts w:cstheme="minorHAnsi"/>
          <w:color w:val="FF6600"/>
          <w:sz w:val="28"/>
          <w:szCs w:val="28"/>
        </w:rPr>
      </w:pPr>
      <w:r w:rsidRPr="00AB3674">
        <w:rPr>
          <w:rFonts w:cstheme="minorHAnsi"/>
          <w:sz w:val="28"/>
          <w:szCs w:val="28"/>
        </w:rPr>
        <w:t>Pewnego dnia żółw czuł się samotny i odizolowany. Tego dnia spotkał mądrego żółwia, który pokazał mu sztuczkę, dzięki której można się kontrolować, gdy odczuwa się </w:t>
      </w:r>
      <w:hyperlink r:id="rId13" w:tgtFrame="_blank" w:history="1">
        <w:r w:rsidRPr="00AB3674">
          <w:rPr>
            <w:rStyle w:val="Hipercze"/>
            <w:rFonts w:cstheme="minorHAnsi"/>
            <w:b/>
            <w:bCs/>
            <w:sz w:val="28"/>
            <w:szCs w:val="28"/>
          </w:rPr>
          <w:t>złość</w:t>
        </w:r>
      </w:hyperlink>
      <w:r w:rsidRPr="00AB3674">
        <w:rPr>
          <w:rFonts w:cstheme="minorHAnsi"/>
          <w:sz w:val="28"/>
          <w:szCs w:val="28"/>
        </w:rPr>
        <w:t>. </w:t>
      </w:r>
      <w:r w:rsidRPr="00AB3674">
        <w:rPr>
          <w:rFonts w:cstheme="minorHAnsi"/>
          <w:b/>
          <w:bCs/>
          <w:color w:val="FF6600"/>
          <w:sz w:val="28"/>
          <w:szCs w:val="28"/>
        </w:rPr>
        <w:t>Powiedział żółwiowi, aby wszedł do skorupy i liczył, aż się uspokoi. Żeby zatrzymał myśli i się zrelaksował.</w:t>
      </w:r>
    </w:p>
    <w:p w14:paraId="76610DE6" w14:textId="77777777" w:rsidR="00AB3674" w:rsidRPr="00AB3674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sz w:val="28"/>
          <w:szCs w:val="28"/>
        </w:rPr>
        <w:t>Ta opowieść jest idealna dla dzieci w wieku od 3 do 7 lat. Aby nauczyć dzieci tej umiejętności, możemy każdemu dać naklejkę lub mały kawałek papieru z wizerunkiem żółwia, za każdym razem, gdy wykona to ćwiczenie podczas stresującej sytuacji.</w:t>
      </w:r>
    </w:p>
    <w:p w14:paraId="451896C4" w14:textId="77777777" w:rsidR="00AB3674" w:rsidRPr="00AB3674" w:rsidRDefault="00AB3674" w:rsidP="00AB3674">
      <w:pPr>
        <w:rPr>
          <w:rFonts w:cstheme="minorHAnsi"/>
          <w:b/>
          <w:bCs/>
          <w:color w:val="66FF33"/>
          <w:sz w:val="28"/>
          <w:szCs w:val="28"/>
        </w:rPr>
      </w:pPr>
      <w:r w:rsidRPr="00AB3674">
        <w:rPr>
          <w:rFonts w:cstheme="minorHAnsi"/>
          <w:b/>
          <w:bCs/>
          <w:color w:val="66FF33"/>
          <w:sz w:val="28"/>
          <w:szCs w:val="28"/>
        </w:rPr>
        <w:t>6. Słoik spokoju</w:t>
      </w:r>
    </w:p>
    <w:p w14:paraId="5B5CAE0D" w14:textId="77777777" w:rsidR="00AB3674" w:rsidRPr="00AB3674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sz w:val="28"/>
          <w:szCs w:val="28"/>
        </w:rPr>
        <w:t xml:space="preserve">Przez „spokojny słoik” mamy na myśli butelkę, </w:t>
      </w:r>
      <w:r w:rsidRPr="00AB3674">
        <w:rPr>
          <w:rFonts w:cstheme="minorHAnsi"/>
          <w:color w:val="66FF33"/>
          <w:sz w:val="28"/>
          <w:szCs w:val="28"/>
        </w:rPr>
        <w:t>którą </w:t>
      </w:r>
      <w:r w:rsidRPr="00AB3674">
        <w:rPr>
          <w:rFonts w:cstheme="minorHAnsi"/>
          <w:b/>
          <w:bCs/>
          <w:color w:val="66FF33"/>
          <w:sz w:val="28"/>
          <w:szCs w:val="28"/>
        </w:rPr>
        <w:t xml:space="preserve">napełniliśmy wodą, płynnym silikonem w celu nadania pewnej gęstości i czymś połyskującym, na </w:t>
      </w:r>
      <w:r w:rsidRPr="00AB3674">
        <w:rPr>
          <w:rFonts w:cstheme="minorHAnsi"/>
          <w:b/>
          <w:bCs/>
          <w:color w:val="66FF33"/>
          <w:sz w:val="28"/>
          <w:szCs w:val="28"/>
        </w:rPr>
        <w:lastRenderedPageBreak/>
        <w:t>przykład brokatem</w:t>
      </w:r>
      <w:r w:rsidRPr="00AB3674">
        <w:rPr>
          <w:rFonts w:cstheme="minorHAnsi"/>
          <w:color w:val="66FF33"/>
          <w:sz w:val="28"/>
          <w:szCs w:val="28"/>
        </w:rPr>
        <w:t xml:space="preserve">. </w:t>
      </w:r>
      <w:r w:rsidRPr="00AB3674">
        <w:rPr>
          <w:rFonts w:cstheme="minorHAnsi"/>
          <w:sz w:val="28"/>
          <w:szCs w:val="28"/>
        </w:rPr>
        <w:t>Możemy zrobić to z dziećmi, jako zajęcia z dziedziny rzemiosła i sztuki. Jest to idealny przyrząd do kontemplacji w stresujących sytuacjach, a także na chwile, które można nazwać „zen”.</w:t>
      </w:r>
    </w:p>
    <w:p w14:paraId="0D8E0231" w14:textId="77777777" w:rsidR="00AB3674" w:rsidRPr="00AB3674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sz w:val="28"/>
          <w:szCs w:val="28"/>
        </w:rPr>
        <w:t>Chodzi o to, aby potrząsnąć butelką i obserwować ruch</w:t>
      </w:r>
      <w:r w:rsidRPr="00AB3674">
        <w:rPr>
          <w:rFonts w:cstheme="minorHAnsi"/>
          <w:color w:val="66FF33"/>
          <w:sz w:val="28"/>
          <w:szCs w:val="28"/>
        </w:rPr>
        <w:t>. </w:t>
      </w:r>
      <w:r w:rsidRPr="00AB3674">
        <w:rPr>
          <w:rFonts w:cstheme="minorHAnsi"/>
          <w:b/>
          <w:bCs/>
          <w:color w:val="66FF33"/>
          <w:sz w:val="28"/>
          <w:szCs w:val="28"/>
        </w:rPr>
        <w:t>Połyskujący brokat reprezentuje emocje dzieci.</w:t>
      </w:r>
      <w:r w:rsidRPr="00AB3674">
        <w:rPr>
          <w:rFonts w:cstheme="minorHAnsi"/>
          <w:color w:val="66FF33"/>
          <w:sz w:val="28"/>
          <w:szCs w:val="28"/>
        </w:rPr>
        <w:t> </w:t>
      </w:r>
      <w:r w:rsidRPr="00AB3674">
        <w:rPr>
          <w:rFonts w:cstheme="minorHAnsi"/>
          <w:sz w:val="28"/>
          <w:szCs w:val="28"/>
        </w:rPr>
        <w:t>Wszystkie emocje zostają wstrząśnięte i wirują, dopóki dzieci się nie uspokoją. Jest to idealny sposób na zachęcanie do chwil refleksji.</w:t>
      </w:r>
    </w:p>
    <w:p w14:paraId="1BF6C0A2" w14:textId="77777777" w:rsidR="00AB3674" w:rsidRPr="00AB3674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b/>
          <w:bCs/>
          <w:color w:val="66FF33"/>
          <w:sz w:val="28"/>
          <w:szCs w:val="28"/>
        </w:rPr>
        <w:t>Samo obserwowanie unoszących się połyskujących drobinek pomoże dziecku się skoncentrować</w:t>
      </w:r>
      <w:r w:rsidRPr="00AB3674">
        <w:rPr>
          <w:rFonts w:cstheme="minorHAnsi"/>
          <w:color w:val="66FF33"/>
          <w:sz w:val="28"/>
          <w:szCs w:val="28"/>
        </w:rPr>
        <w:t> </w:t>
      </w:r>
      <w:r w:rsidRPr="00AB3674">
        <w:rPr>
          <w:rFonts w:cstheme="minorHAnsi"/>
          <w:sz w:val="28"/>
          <w:szCs w:val="28"/>
        </w:rPr>
        <w:t>i zrelaksować umysł po stresującej sytuacji itp. Zachęcamy do obejrzenia filmów na YouTube pokazujących, jak zrobić taką butelkę w domu. Nie zapomnij zapieczętować butelki klejem o dużej wytrzymałości, aby się nie otwierała i nie rozlała się jej zawartość!</w:t>
      </w:r>
    </w:p>
    <w:p w14:paraId="6448CE7B" w14:textId="77777777" w:rsidR="00AB3674" w:rsidRPr="00AB3674" w:rsidRDefault="00AB3674" w:rsidP="00AB3674">
      <w:pPr>
        <w:rPr>
          <w:rFonts w:cstheme="minorHAnsi"/>
          <w:b/>
          <w:bCs/>
          <w:color w:val="FF0000"/>
          <w:sz w:val="28"/>
          <w:szCs w:val="28"/>
        </w:rPr>
      </w:pPr>
      <w:r w:rsidRPr="00AB3674">
        <w:rPr>
          <w:rFonts w:cstheme="minorHAnsi"/>
          <w:b/>
          <w:bCs/>
          <w:color w:val="FF0000"/>
          <w:sz w:val="28"/>
          <w:szCs w:val="28"/>
        </w:rPr>
        <w:t>7. Gigantyczna pływająca piłka</w:t>
      </w:r>
    </w:p>
    <w:p w14:paraId="58263766" w14:textId="0CFF79B0" w:rsidR="00AB3674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sz w:val="28"/>
          <w:szCs w:val="28"/>
        </w:rPr>
        <w:t>Kolejna zabawa ucząca, jak należy głęboko oddychać. Polega na tym, aby dzieci </w:t>
      </w:r>
      <w:r w:rsidRPr="00AB3674">
        <w:rPr>
          <w:rFonts w:cstheme="minorHAnsi"/>
          <w:b/>
          <w:bCs/>
          <w:color w:val="FF0000"/>
          <w:sz w:val="28"/>
          <w:szCs w:val="28"/>
        </w:rPr>
        <w:t>utrzymały piłkę w powietrzu tak długo, jak tylko potrafią.</w:t>
      </w:r>
      <w:r w:rsidRPr="00AB3674">
        <w:rPr>
          <w:rFonts w:cstheme="minorHAnsi"/>
          <w:color w:val="FF0000"/>
          <w:sz w:val="28"/>
          <w:szCs w:val="28"/>
        </w:rPr>
        <w:t> </w:t>
      </w:r>
      <w:r w:rsidRPr="00AB3674">
        <w:rPr>
          <w:rFonts w:cstheme="minorHAnsi"/>
          <w:sz w:val="28"/>
          <w:szCs w:val="28"/>
        </w:rPr>
        <w:t>Brzmi jak świetna zabawa, prawda? Prawda jest taka, że ta gra jest lubiana przez wiele dzieci, co jest bardzo przydatne, aby pokazać dzieciom techniki relaksacyjne.</w:t>
      </w:r>
    </w:p>
    <w:p w14:paraId="3FEC01BF" w14:textId="4AF899D5" w:rsidR="0048454E" w:rsidRPr="00AB3674" w:rsidRDefault="0048454E" w:rsidP="00AB367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3E3253A0" wp14:editId="578C5477">
            <wp:extent cx="4762500" cy="3962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ys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EDF7E" w14:textId="77777777" w:rsidR="00AB3674" w:rsidRPr="00AB3674" w:rsidRDefault="00AB3674" w:rsidP="00AB3674">
      <w:pPr>
        <w:rPr>
          <w:rFonts w:cstheme="minorHAnsi"/>
          <w:b/>
          <w:bCs/>
          <w:color w:val="FFC000" w:themeColor="accent4"/>
          <w:sz w:val="28"/>
          <w:szCs w:val="28"/>
        </w:rPr>
      </w:pPr>
      <w:r w:rsidRPr="00AB3674">
        <w:rPr>
          <w:rFonts w:cstheme="minorHAnsi"/>
          <w:b/>
          <w:bCs/>
          <w:color w:val="FFC000" w:themeColor="accent4"/>
          <w:sz w:val="28"/>
          <w:szCs w:val="28"/>
        </w:rPr>
        <w:t xml:space="preserve">8. Zwijanie papierów, ściskanie kulek i </w:t>
      </w:r>
      <w:proofErr w:type="spellStart"/>
      <w:r w:rsidRPr="00AB3674">
        <w:rPr>
          <w:rFonts w:cstheme="minorHAnsi"/>
          <w:b/>
          <w:bCs/>
          <w:color w:val="FFC000" w:themeColor="accent4"/>
          <w:sz w:val="28"/>
          <w:szCs w:val="28"/>
        </w:rPr>
        <w:t>doodling</w:t>
      </w:r>
      <w:proofErr w:type="spellEnd"/>
    </w:p>
    <w:p w14:paraId="48C0D4DE" w14:textId="77777777" w:rsidR="00AB3674" w:rsidRPr="00AB3674" w:rsidRDefault="00AB3674" w:rsidP="00AB3674">
      <w:pPr>
        <w:rPr>
          <w:rFonts w:cstheme="minorHAnsi"/>
          <w:sz w:val="28"/>
          <w:szCs w:val="28"/>
        </w:rPr>
      </w:pPr>
      <w:proofErr w:type="spellStart"/>
      <w:r w:rsidRPr="00AB3674">
        <w:rPr>
          <w:rFonts w:cstheme="minorHAnsi"/>
          <w:b/>
          <w:bCs/>
          <w:color w:val="FFC000" w:themeColor="accent4"/>
          <w:sz w:val="28"/>
          <w:szCs w:val="28"/>
        </w:rPr>
        <w:lastRenderedPageBreak/>
        <w:t>Doodling</w:t>
      </w:r>
      <w:proofErr w:type="spellEnd"/>
      <w:r w:rsidRPr="00AB3674">
        <w:rPr>
          <w:rFonts w:cstheme="minorHAnsi"/>
          <w:b/>
          <w:bCs/>
          <w:color w:val="FFC000" w:themeColor="accent4"/>
          <w:sz w:val="28"/>
          <w:szCs w:val="28"/>
        </w:rPr>
        <w:t xml:space="preserve">, marszczenie papieru lub zgniatanie kulek z papieru są jak coś w rodzaju </w:t>
      </w:r>
      <w:proofErr w:type="spellStart"/>
      <w:r w:rsidRPr="00AB3674">
        <w:rPr>
          <w:rFonts w:cstheme="minorHAnsi"/>
          <w:b/>
          <w:bCs/>
          <w:color w:val="FFC000" w:themeColor="accent4"/>
          <w:sz w:val="28"/>
          <w:szCs w:val="28"/>
        </w:rPr>
        <w:t>przeciwstresowej</w:t>
      </w:r>
      <w:proofErr w:type="spellEnd"/>
      <w:r w:rsidRPr="00AB3674">
        <w:rPr>
          <w:rFonts w:cstheme="minorHAnsi"/>
          <w:b/>
          <w:bCs/>
          <w:color w:val="FFC000" w:themeColor="accent4"/>
          <w:sz w:val="28"/>
          <w:szCs w:val="28"/>
        </w:rPr>
        <w:t xml:space="preserve"> gry, która może pomóc dzieciom pozbyć się negatywnych emocji.</w:t>
      </w:r>
      <w:r w:rsidRPr="00AB3674">
        <w:rPr>
          <w:rFonts w:cstheme="minorHAnsi"/>
          <w:color w:val="FFC000" w:themeColor="accent4"/>
          <w:sz w:val="28"/>
          <w:szCs w:val="28"/>
        </w:rPr>
        <w:t> </w:t>
      </w:r>
      <w:r w:rsidRPr="00AB3674">
        <w:rPr>
          <w:rFonts w:cstheme="minorHAnsi"/>
          <w:sz w:val="28"/>
          <w:szCs w:val="28"/>
        </w:rPr>
        <w:t>Jednocześnie zachęcasz dzieci do rozwijania umiejętności manualnych i precyzji, ponieważ te gry wzmacniają mięśnie w małych dłoniach dzieci.</w:t>
      </w:r>
    </w:p>
    <w:p w14:paraId="28B3184D" w14:textId="77777777" w:rsidR="00AB3674" w:rsidRPr="00AB3674" w:rsidRDefault="00AB3674" w:rsidP="00AB3674">
      <w:pPr>
        <w:rPr>
          <w:rFonts w:cstheme="minorHAnsi"/>
          <w:b/>
          <w:bCs/>
          <w:color w:val="FF0066"/>
          <w:sz w:val="28"/>
          <w:szCs w:val="28"/>
        </w:rPr>
      </w:pPr>
      <w:r w:rsidRPr="00AB3674">
        <w:rPr>
          <w:rFonts w:cstheme="minorHAnsi"/>
          <w:b/>
          <w:bCs/>
          <w:color w:val="FF0066"/>
          <w:sz w:val="28"/>
          <w:szCs w:val="28"/>
        </w:rPr>
        <w:t>9. Rysowanie mandali</w:t>
      </w:r>
    </w:p>
    <w:p w14:paraId="033FA3B8" w14:textId="77777777" w:rsidR="004575A5" w:rsidRDefault="00AB3674" w:rsidP="00AB3674">
      <w:pPr>
        <w:rPr>
          <w:rFonts w:cstheme="minorHAnsi"/>
          <w:color w:val="FF0066"/>
          <w:sz w:val="28"/>
          <w:szCs w:val="28"/>
        </w:rPr>
      </w:pPr>
      <w:r w:rsidRPr="00AB3674">
        <w:rPr>
          <w:rFonts w:cstheme="minorHAnsi"/>
          <w:b/>
          <w:bCs/>
          <w:color w:val="FF0066"/>
          <w:sz w:val="28"/>
          <w:szCs w:val="28"/>
        </w:rPr>
        <w:t>Rysowanie mandali nie tylko sprzyja relaksowi i refleksji, ale także umiejętności koncentracji i kreatywności.</w:t>
      </w:r>
      <w:r w:rsidRPr="00AB3674">
        <w:rPr>
          <w:rFonts w:cstheme="minorHAnsi"/>
          <w:color w:val="FF0066"/>
          <w:sz w:val="28"/>
          <w:szCs w:val="28"/>
        </w:rPr>
        <w:t> </w:t>
      </w:r>
    </w:p>
    <w:p w14:paraId="25C76380" w14:textId="3B788137" w:rsidR="0048454E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sz w:val="28"/>
          <w:szCs w:val="28"/>
        </w:rPr>
        <w:t xml:space="preserve">W bibliotekach i w </w:t>
      </w:r>
      <w:proofErr w:type="spellStart"/>
      <w:r w:rsidRPr="00AB3674">
        <w:rPr>
          <w:rFonts w:cstheme="minorHAnsi"/>
          <w:sz w:val="28"/>
          <w:szCs w:val="28"/>
        </w:rPr>
        <w:t>internecie</w:t>
      </w:r>
      <w:proofErr w:type="spellEnd"/>
      <w:r w:rsidRPr="00AB3674">
        <w:rPr>
          <w:rFonts w:cstheme="minorHAnsi"/>
          <w:sz w:val="28"/>
          <w:szCs w:val="28"/>
        </w:rPr>
        <w:t xml:space="preserve"> można znaleźć liczne odpowiednie alternatywy, które pokochają Twoje dzieci.</w:t>
      </w:r>
      <w:r w:rsidR="0048454E">
        <w:rPr>
          <w:rFonts w:cstheme="minorHAnsi"/>
          <w:noProof/>
          <w:sz w:val="28"/>
          <w:szCs w:val="28"/>
        </w:rPr>
        <w:drawing>
          <wp:inline distT="0" distB="0" distL="0" distR="0" wp14:anchorId="5D9268A2" wp14:editId="3A521C1C">
            <wp:extent cx="5657850" cy="5829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ys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1FDBE" w14:textId="77777777" w:rsidR="004575A5" w:rsidRPr="00AB3674" w:rsidRDefault="004575A5" w:rsidP="00AB3674">
      <w:pPr>
        <w:rPr>
          <w:rFonts w:cstheme="minorHAnsi"/>
          <w:sz w:val="28"/>
          <w:szCs w:val="28"/>
        </w:rPr>
      </w:pPr>
    </w:p>
    <w:p w14:paraId="216BD735" w14:textId="77777777" w:rsidR="00AB3674" w:rsidRPr="00AB3674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sz w:val="28"/>
          <w:szCs w:val="28"/>
        </w:rPr>
        <w:lastRenderedPageBreak/>
        <w:t>To wszystkie techniki relaksacyjne dla dzieci, które przygotowaliśmy na dziś. Mamy nadzieję, że te gry i zasoby naprawdę pomogą w wychowywaniu silnych psychicznie dzieci.</w:t>
      </w:r>
    </w:p>
    <w:p w14:paraId="412BCA85" w14:textId="77777777" w:rsidR="00AB3674" w:rsidRPr="00AB3674" w:rsidRDefault="00AB3674" w:rsidP="00AB3674">
      <w:pPr>
        <w:rPr>
          <w:rFonts w:cstheme="minorHAnsi"/>
          <w:sz w:val="28"/>
          <w:szCs w:val="28"/>
        </w:rPr>
      </w:pPr>
      <w:r w:rsidRPr="00AB3674">
        <w:rPr>
          <w:rFonts w:cstheme="minorHAnsi"/>
          <w:b/>
          <w:bCs/>
          <w:color w:val="FF6600"/>
          <w:sz w:val="28"/>
          <w:szCs w:val="28"/>
        </w:rPr>
        <w:t>Nie zapominajmy, że łatwiej jest wychowywać silne dzieci niż leczyć załamanych dorosłych.</w:t>
      </w:r>
      <w:r w:rsidRPr="00AB3674">
        <w:rPr>
          <w:rFonts w:cstheme="minorHAnsi"/>
          <w:sz w:val="28"/>
          <w:szCs w:val="28"/>
        </w:rPr>
        <w:t> Natura zostawia edukację dzieci nam i powinniśmy czuć się odpowiedzialni za powierzone nam zadanie.</w:t>
      </w:r>
    </w:p>
    <w:p w14:paraId="5A3E57C5" w14:textId="77777777" w:rsidR="00A67F2E" w:rsidRDefault="00A67F2E"/>
    <w:sectPr w:rsidR="00A6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74"/>
    <w:rsid w:val="004575A5"/>
    <w:rsid w:val="0048454E"/>
    <w:rsid w:val="00A67F2E"/>
    <w:rsid w:val="00A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1D86"/>
  <w15:chartTrackingRefBased/>
  <w15:docId w15:val="{9477550A-1FD6-4AA7-80C9-9F39259A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6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knoumyslu.com/leczenie-niefarmakologiczne-medytacja-nietradycyjne/" TargetMode="External"/><Relationship Id="rId13" Type="http://schemas.openxmlformats.org/officeDocument/2006/relationships/hyperlink" Target="https://pieknoumyslu.com/zlosc-naucz-sie-radzic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pl.wikipedia.org/wiki/Samokontrol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ieknoumyslu.com/dziecko-10-przykazan-zaszkodzic/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krokdozdrowia.com/nieprawidlowe-oddychanie-wplyw-zdrowie/" TargetMode="External"/><Relationship Id="rId15" Type="http://schemas.openxmlformats.org/officeDocument/2006/relationships/image" Target="media/image6.jpg"/><Relationship Id="rId10" Type="http://schemas.openxmlformats.org/officeDocument/2006/relationships/hyperlink" Target="https://pieknoumyslu.com/pokonac-bezsennosc-poprawic-sen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2020-05-04T07:25:00Z</dcterms:created>
  <dcterms:modified xsi:type="dcterms:W3CDTF">2020-05-04T07:49:00Z</dcterms:modified>
</cp:coreProperties>
</file>