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sz w:val="30"/>
          <w:szCs w:val="30"/>
          <w:rtl w:val="0"/>
        </w:rPr>
        <w:t>Klasa VIIIb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.05.-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15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.05.2020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dego dnia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