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BD" w:rsidRDefault="00DF0A7E" w:rsidP="003F06BD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</w:rPr>
        <w:t>Załącznik 49</w:t>
      </w:r>
      <w:bookmarkStart w:id="0" w:name="_GoBack"/>
      <w:bookmarkEnd w:id="0"/>
      <w:r w:rsidR="003F06BD">
        <w:rPr>
          <w:rFonts w:ascii="Times New Roman" w:hAnsi="Times New Roman"/>
          <w:b/>
          <w:color w:val="FF0000"/>
        </w:rPr>
        <w:tab/>
        <w:t>(kl. II – VII)</w:t>
      </w:r>
      <w:r w:rsidR="003F06BD">
        <w:rPr>
          <w:rFonts w:ascii="Times New Roman" w:hAnsi="Times New Roman"/>
          <w:color w:val="FF0000"/>
        </w:rPr>
        <w:tab/>
      </w:r>
      <w:r w:rsidR="003F06BD">
        <w:rPr>
          <w:rFonts w:ascii="Times New Roman" w:hAnsi="Times New Roman"/>
        </w:rPr>
        <w:tab/>
      </w:r>
      <w:r w:rsidR="003F06BD">
        <w:rPr>
          <w:rFonts w:ascii="Times New Roman" w:hAnsi="Times New Roman"/>
        </w:rPr>
        <w:tab/>
      </w:r>
      <w:r w:rsidR="003F06BD">
        <w:rPr>
          <w:rFonts w:ascii="Times New Roman" w:hAnsi="Times New Roman"/>
        </w:rPr>
        <w:tab/>
      </w:r>
      <w:r w:rsidR="003F06BD">
        <w:rPr>
          <w:rFonts w:ascii="Times New Roman" w:hAnsi="Times New Roman"/>
        </w:rPr>
        <w:tab/>
      </w:r>
      <w:r w:rsidR="003F06BD">
        <w:rPr>
          <w:rFonts w:ascii="Times New Roman" w:hAnsi="Times New Roman"/>
        </w:rPr>
        <w:tab/>
      </w:r>
      <w:r w:rsidR="003F06BD">
        <w:rPr>
          <w:rFonts w:ascii="Times New Roman" w:hAnsi="Times New Roman"/>
        </w:rPr>
        <w:tab/>
      </w:r>
      <w:hyperlink r:id="rId6" w:history="1">
        <w:r w:rsidR="003F06BD">
          <w:rPr>
            <w:rStyle w:val="Hipercze"/>
            <w:rFonts w:ascii="Times New Roman" w:hAnsi="Times New Roman"/>
            <w:b/>
          </w:rPr>
          <w:t>cygan.i@jedrus.net</w:t>
        </w:r>
      </w:hyperlink>
      <w:r w:rsidR="003F06BD">
        <w:rPr>
          <w:rFonts w:ascii="Times New Roman" w:hAnsi="Times New Roman"/>
          <w:b/>
        </w:rPr>
        <w:t xml:space="preserve"> </w:t>
      </w:r>
    </w:p>
    <w:p w:rsidR="003F06BD" w:rsidRDefault="003F06BD" w:rsidP="003F06BD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Ćwiczenia aparatu mowy.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F06BD" w:rsidRDefault="003F06BD" w:rsidP="003F06BD">
      <w:pPr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Kolejna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„Historyjka logopedyczna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Sami – zaklinacz węży</w:t>
      </w:r>
      <w:r>
        <w:rPr>
          <w:rFonts w:ascii="Times New Roman" w:hAnsi="Times New Roman"/>
          <w:b/>
          <w:i/>
          <w:sz w:val="24"/>
          <w:szCs w:val="24"/>
        </w:rPr>
        <w:t>”</w:t>
      </w:r>
      <w:r>
        <w:rPr>
          <w:rFonts w:ascii="Times New Roman" w:hAnsi="Times New Roman"/>
          <w:b/>
          <w:i/>
          <w:sz w:val="24"/>
          <w:szCs w:val="24"/>
        </w:rPr>
        <w:t>. Czytaj i ćwicz wargi i język!</w:t>
      </w:r>
    </w:p>
    <w:p w:rsidR="003F06BD" w:rsidRDefault="003F06BD" w:rsidP="003F06BD">
      <w:pPr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3F06BD" w:rsidRPr="003F06BD" w:rsidRDefault="003F06BD" w:rsidP="003F06B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610225" cy="8096250"/>
            <wp:effectExtent l="0" t="0" r="9525" b="0"/>
            <wp:docPr id="1" name="Obraz 1" descr="C:\Users\Rafał\Pictures\Moje skanowanie\2020-05 (maj)\skanowani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5 (maj)\skanowanie0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BD" w:rsidRDefault="003F06BD" w:rsidP="003F06B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78334"/>
            <wp:effectExtent l="0" t="0" r="0" b="0"/>
            <wp:docPr id="2" name="Obraz 2" descr="C:\Users\Rafał\Pictures\Moje skanowanie\2020-05 (maj)\skanowanie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5 (maj)\skanowanie00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BD" w:rsidRPr="003F06BD" w:rsidRDefault="003F06BD" w:rsidP="003F06BD">
      <w:pPr>
        <w:contextualSpacing/>
        <w:rPr>
          <w:rFonts w:ascii="Times New Roman" w:hAnsi="Times New Roman"/>
          <w:b/>
          <w:sz w:val="24"/>
          <w:szCs w:val="24"/>
        </w:rPr>
      </w:pPr>
      <w:r w:rsidRPr="003F06BD">
        <w:rPr>
          <w:rFonts w:ascii="Times New Roman" w:hAnsi="Times New Roman"/>
          <w:b/>
          <w:sz w:val="24"/>
          <w:szCs w:val="24"/>
        </w:rPr>
        <w:t>Wyjaśnienia trudniejszych ćwiczeń.</w:t>
      </w:r>
    </w:p>
    <w:p w:rsidR="003F06BD" w:rsidRDefault="003F06BD" w:rsidP="003F06BD">
      <w:pPr>
        <w:contextualSpacing/>
        <w:rPr>
          <w:rFonts w:ascii="Times New Roman" w:hAnsi="Times New Roman"/>
          <w:sz w:val="24"/>
          <w:szCs w:val="24"/>
        </w:rPr>
      </w:pPr>
      <w:r w:rsidRPr="003F06BD">
        <w:rPr>
          <w:rFonts w:ascii="Times New Roman" w:hAnsi="Times New Roman"/>
          <w:i/>
          <w:sz w:val="24"/>
          <w:szCs w:val="24"/>
        </w:rPr>
        <w:t>Łopatka (koszyczek</w:t>
      </w:r>
      <w:r>
        <w:rPr>
          <w:rFonts w:ascii="Times New Roman" w:hAnsi="Times New Roman"/>
          <w:sz w:val="24"/>
          <w:szCs w:val="24"/>
        </w:rPr>
        <w:t>) – podnosimy boki oraz czubek języka ku górze. W gabinecie nazywaliśmy ten ruch „łyżeczka” , ponieważ język ma ułożyć się w kształt łyżeczki.</w:t>
      </w:r>
    </w:p>
    <w:p w:rsidR="00DF0A7E" w:rsidRDefault="003F06BD" w:rsidP="003F06BD">
      <w:pPr>
        <w:contextualSpacing/>
        <w:rPr>
          <w:rFonts w:ascii="Times New Roman" w:hAnsi="Times New Roman"/>
          <w:sz w:val="24"/>
          <w:szCs w:val="24"/>
        </w:rPr>
      </w:pPr>
      <w:r w:rsidRPr="00DF0A7E">
        <w:rPr>
          <w:rFonts w:ascii="Times New Roman" w:hAnsi="Times New Roman"/>
          <w:i/>
          <w:sz w:val="24"/>
          <w:szCs w:val="24"/>
        </w:rPr>
        <w:lastRenderedPageBreak/>
        <w:t>Liczenie zębów</w:t>
      </w:r>
      <w:r>
        <w:rPr>
          <w:rFonts w:ascii="Times New Roman" w:hAnsi="Times New Roman"/>
          <w:sz w:val="24"/>
          <w:szCs w:val="24"/>
        </w:rPr>
        <w:t xml:space="preserve"> – dotykamy czubkiem języka </w:t>
      </w:r>
      <w:r w:rsidR="00DF0A7E">
        <w:rPr>
          <w:rFonts w:ascii="Times New Roman" w:hAnsi="Times New Roman"/>
          <w:sz w:val="24"/>
          <w:szCs w:val="24"/>
        </w:rPr>
        <w:t>do każdego zęba po kolei, przy szeroko otwartej jamie ustnej.</w:t>
      </w:r>
    </w:p>
    <w:p w:rsidR="00DF0A7E" w:rsidRDefault="00DF0A7E" w:rsidP="003F06BD">
      <w:pPr>
        <w:contextualSpacing/>
        <w:rPr>
          <w:rFonts w:ascii="Times New Roman" w:hAnsi="Times New Roman"/>
          <w:sz w:val="24"/>
          <w:szCs w:val="24"/>
        </w:rPr>
      </w:pPr>
      <w:r w:rsidRPr="00DF0A7E">
        <w:rPr>
          <w:rFonts w:ascii="Times New Roman" w:hAnsi="Times New Roman"/>
          <w:i/>
          <w:sz w:val="24"/>
          <w:szCs w:val="24"/>
        </w:rPr>
        <w:t>Żądełko</w:t>
      </w:r>
      <w:r>
        <w:rPr>
          <w:rFonts w:ascii="Times New Roman" w:hAnsi="Times New Roman"/>
          <w:sz w:val="24"/>
          <w:szCs w:val="24"/>
        </w:rPr>
        <w:t xml:space="preserve"> – wysuwamy wąski język z jamy ustnej. Czasami nazywaliśmy ten ruch – „jaszczurką”</w:t>
      </w:r>
    </w:p>
    <w:p w:rsidR="00DF0A7E" w:rsidRPr="00DF0A7E" w:rsidRDefault="00DF0A7E" w:rsidP="003F06BD">
      <w:pPr>
        <w:contextualSpacing/>
        <w:rPr>
          <w:rFonts w:ascii="Times New Roman" w:hAnsi="Times New Roman"/>
          <w:b/>
          <w:sz w:val="24"/>
          <w:szCs w:val="24"/>
        </w:rPr>
      </w:pPr>
      <w:r w:rsidRPr="00DF0A7E">
        <w:rPr>
          <w:rFonts w:ascii="Times New Roman" w:hAnsi="Times New Roman"/>
          <w:b/>
          <w:sz w:val="24"/>
          <w:szCs w:val="24"/>
        </w:rPr>
        <w:t>A teraz koloruj i ćwicz!</w:t>
      </w:r>
    </w:p>
    <w:p w:rsidR="00722126" w:rsidRPr="00DF0A7E" w:rsidRDefault="00DF0A7E" w:rsidP="00DD34B5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32795"/>
            <wp:effectExtent l="0" t="0" r="0" b="0"/>
            <wp:docPr id="3" name="Obraz 3" descr="C:\Users\Rafał\Pictures\Moje skanowanie\2020-05 (maj)\skanowanie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5 (maj)\skanowanie0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126" w:rsidRPr="00DF0A7E" w:rsidSect="009365A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3F06BD"/>
    <w:rsid w:val="00425BF3"/>
    <w:rsid w:val="00616427"/>
    <w:rsid w:val="00722126"/>
    <w:rsid w:val="00735957"/>
    <w:rsid w:val="00766D2F"/>
    <w:rsid w:val="00852383"/>
    <w:rsid w:val="009365A4"/>
    <w:rsid w:val="00955CC2"/>
    <w:rsid w:val="00B97D07"/>
    <w:rsid w:val="00DD0E4F"/>
    <w:rsid w:val="00DD34B5"/>
    <w:rsid w:val="00DF0A7E"/>
    <w:rsid w:val="00E2725E"/>
    <w:rsid w:val="00E447EE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ygan.i@jedrus.net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2020-05-30T15:59:00Z</dcterms:created>
  <dcterms:modified xsi:type="dcterms:W3CDTF">2020-05-30T15:59:00Z</dcterms:modified>
</cp:coreProperties>
</file>