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77B4" w14:textId="0F40792D" w:rsidR="0014268C" w:rsidRDefault="0014268C">
      <w:pPr>
        <w:rPr>
          <w:b/>
          <w:bCs/>
          <w:color w:val="00B050"/>
          <w:sz w:val="48"/>
          <w:szCs w:val="48"/>
        </w:rPr>
      </w:pPr>
      <w:r w:rsidRPr="0014268C">
        <w:rPr>
          <w:b/>
          <w:bCs/>
          <w:color w:val="00B050"/>
          <w:sz w:val="48"/>
          <w:szCs w:val="48"/>
        </w:rPr>
        <w:t>Zgadnij, który numer drogi zaprowadzi pieska do smakołyku?</w:t>
      </w:r>
    </w:p>
    <w:p w14:paraId="59E49EDB" w14:textId="025ABACC" w:rsidR="0014268C" w:rsidRPr="0014268C" w:rsidRDefault="0014268C">
      <w:pPr>
        <w:rPr>
          <w:b/>
          <w:bCs/>
          <w:color w:val="00B050"/>
          <w:sz w:val="48"/>
          <w:szCs w:val="48"/>
        </w:rPr>
      </w:pPr>
      <w:r>
        <w:rPr>
          <w:b/>
          <w:bCs/>
          <w:noProof/>
          <w:color w:val="00B050"/>
          <w:sz w:val="48"/>
          <w:szCs w:val="48"/>
        </w:rPr>
        <w:drawing>
          <wp:inline distT="0" distB="0" distL="0" distR="0" wp14:anchorId="6DBCE106" wp14:editId="2A3A078D">
            <wp:extent cx="6162675" cy="7229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gadni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68C" w:rsidRPr="0014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8C"/>
    <w:rsid w:val="0014268C"/>
    <w:rsid w:val="009B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DA6A"/>
  <w15:chartTrackingRefBased/>
  <w15:docId w15:val="{DBFE0DD0-59D7-44F8-A391-0E8AADFF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2020-05-11T12:40:00Z</dcterms:created>
  <dcterms:modified xsi:type="dcterms:W3CDTF">2020-05-11T12:45:00Z</dcterms:modified>
</cp:coreProperties>
</file>