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DDE" w:rsidRDefault="003A6DDE" w:rsidP="003A6DDE">
      <w:pPr>
        <w:rPr>
          <w:sz w:val="28"/>
          <w:szCs w:val="28"/>
        </w:rPr>
      </w:pPr>
      <w:r>
        <w:rPr>
          <w:sz w:val="28"/>
          <w:szCs w:val="28"/>
        </w:rPr>
        <w:t>Dzień dobry drodzy pią</w:t>
      </w:r>
      <w:r>
        <w:rPr>
          <w:sz w:val="28"/>
          <w:szCs w:val="28"/>
        </w:rPr>
        <w:t>toklasiści</w:t>
      </w:r>
    </w:p>
    <w:p w:rsidR="003A6DDE" w:rsidRDefault="003A6DDE" w:rsidP="003A6DDE">
      <w:pPr>
        <w:rPr>
          <w:sz w:val="28"/>
          <w:szCs w:val="28"/>
        </w:rPr>
      </w:pPr>
      <w:r>
        <w:rPr>
          <w:sz w:val="28"/>
          <w:szCs w:val="28"/>
        </w:rPr>
        <w:t>Dzisiejszy temat jest powtórzeniem tego co już  wiecie i na pewno robicie a mianowicie : „Dbam o higienę”.</w:t>
      </w:r>
    </w:p>
    <w:p w:rsidR="003A6DDE" w:rsidRDefault="003A6DDE" w:rsidP="003A6DDE">
      <w:pPr>
        <w:rPr>
          <w:sz w:val="28"/>
          <w:szCs w:val="28"/>
        </w:rPr>
      </w:pPr>
      <w:r>
        <w:rPr>
          <w:sz w:val="28"/>
          <w:szCs w:val="28"/>
        </w:rPr>
        <w:t xml:space="preserve">           Słowo </w:t>
      </w:r>
      <w:r>
        <w:rPr>
          <w:i/>
          <w:color w:val="FF0000"/>
          <w:sz w:val="28"/>
          <w:szCs w:val="28"/>
        </w:rPr>
        <w:t xml:space="preserve"> higiena </w:t>
      </w:r>
      <w:r>
        <w:rPr>
          <w:sz w:val="28"/>
          <w:szCs w:val="28"/>
        </w:rPr>
        <w:t xml:space="preserve">upowszechniło się w naszej kulturze dopiero w XIX wieku, ale zawdzięczamy je starożytnym Grekom. W języku greckim </w:t>
      </w:r>
      <w:proofErr w:type="spellStart"/>
      <w:r>
        <w:rPr>
          <w:i/>
          <w:sz w:val="28"/>
          <w:szCs w:val="28"/>
        </w:rPr>
        <w:t>hygeinos</w:t>
      </w:r>
      <w:proofErr w:type="spellEnd"/>
      <w:r>
        <w:rPr>
          <w:i/>
          <w:sz w:val="28"/>
          <w:szCs w:val="28"/>
        </w:rPr>
        <w:t xml:space="preserve"> </w:t>
      </w:r>
      <w:r w:rsidRPr="003A6DDE">
        <w:rPr>
          <w:sz w:val="28"/>
          <w:szCs w:val="28"/>
        </w:rPr>
        <w:t>oznacza</w:t>
      </w:r>
      <w:r>
        <w:rPr>
          <w:sz w:val="28"/>
          <w:szCs w:val="28"/>
        </w:rPr>
        <w:t xml:space="preserve">    </w:t>
      </w:r>
      <w:r w:rsidRPr="003A6DDE">
        <w:rPr>
          <w:sz w:val="28"/>
          <w:szCs w:val="28"/>
          <w:u w:val="single"/>
        </w:rPr>
        <w:t>”to co zdrowe”</w:t>
      </w:r>
      <w:r>
        <w:rPr>
          <w:sz w:val="28"/>
          <w:szCs w:val="28"/>
          <w:u w:val="single"/>
        </w:rPr>
        <w:t xml:space="preserve">. </w:t>
      </w:r>
      <w:r>
        <w:rPr>
          <w:sz w:val="28"/>
          <w:szCs w:val="28"/>
        </w:rPr>
        <w:t xml:space="preserve"> W okresie dojrzewania  przestrzeganie  zasad higieny jest bardzo ważne -zarówno dla zapewnienia zdrowia, jak i zwykłego komfortu. Już nie wystarczy myć ręce przed posiłkiem i zęby dwa razy dziennie, bo wasze zmieniające się ciała stawiają wam większe wymagania.</w:t>
      </w:r>
    </w:p>
    <w:p w:rsidR="00714C64" w:rsidRDefault="006F5705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83840" behindDoc="0" locked="0" layoutInCell="1" allowOverlap="1" wp14:anchorId="31D248B7" wp14:editId="6B3C756F">
            <wp:simplePos x="0" y="0"/>
            <wp:positionH relativeFrom="column">
              <wp:posOffset>-69215</wp:posOffset>
            </wp:positionH>
            <wp:positionV relativeFrom="paragraph">
              <wp:posOffset>1906270</wp:posOffset>
            </wp:positionV>
            <wp:extent cx="3359150" cy="4422775"/>
            <wp:effectExtent l="0" t="0" r="0" b="0"/>
            <wp:wrapNone/>
            <wp:docPr id="26" name="Obraz 26" descr="prysz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yszn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C64">
        <w:rPr>
          <w:b/>
          <w:color w:val="C00000"/>
          <w:sz w:val="28"/>
          <w:szCs w:val="28"/>
        </w:rPr>
        <w:t xml:space="preserve">                        </w:t>
      </w:r>
      <w:r w:rsidR="003A6DDE">
        <w:rPr>
          <w:b/>
          <w:color w:val="C00000"/>
          <w:sz w:val="28"/>
          <w:szCs w:val="28"/>
        </w:rPr>
        <w:t>Prysznic i dezodorant</w:t>
      </w:r>
      <w:r w:rsidR="00714C64" w:rsidRPr="00714C64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14C64">
        <w:rPr>
          <w:b/>
          <w:noProof/>
          <w:color w:val="C00000"/>
          <w:sz w:val="28"/>
          <w:szCs w:val="28"/>
          <w:lang w:eastAsia="pl-PL"/>
        </w:rPr>
        <w:drawing>
          <wp:inline distT="0" distB="0" distL="0" distR="0" wp14:anchorId="162B8088" wp14:editId="1DEE9901">
            <wp:extent cx="5760720" cy="5780348"/>
            <wp:effectExtent l="0" t="0" r="0" b="0"/>
            <wp:docPr id="3" name="Obraz 3" descr="C:\Users\HP\Desktop\1klnlw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1klnlwk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8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DE" w:rsidRPr="00714C64" w:rsidRDefault="00714C64">
      <w:pPr>
        <w:rPr>
          <w:b/>
          <w:color w:val="C00000"/>
          <w:sz w:val="36"/>
          <w:szCs w:val="36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36576" distB="36576" distL="36576" distR="36576" simplePos="0" relativeHeight="251659264" behindDoc="0" locked="0" layoutInCell="1" allowOverlap="1" wp14:anchorId="3A60B285" wp14:editId="2AAD7D65">
            <wp:simplePos x="0" y="0"/>
            <wp:positionH relativeFrom="column">
              <wp:posOffset>-483235</wp:posOffset>
            </wp:positionH>
            <wp:positionV relativeFrom="paragraph">
              <wp:posOffset>255905</wp:posOffset>
            </wp:positionV>
            <wp:extent cx="6633845" cy="6399530"/>
            <wp:effectExtent l="0" t="0" r="0" b="1270"/>
            <wp:wrapNone/>
            <wp:docPr id="8" name="Obraz 8" descr="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639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C64">
        <w:rPr>
          <w:b/>
          <w:color w:val="C00000"/>
          <w:sz w:val="36"/>
          <w:szCs w:val="36"/>
        </w:rPr>
        <w:t>Kłopoty z cerą, włosami i paznokciami</w:t>
      </w:r>
      <w:r w:rsidRPr="00714C64">
        <w:rPr>
          <w:noProof/>
          <w:sz w:val="24"/>
          <w:szCs w:val="24"/>
          <w:lang w:eastAsia="pl-PL"/>
        </w:rPr>
        <w:t xml:space="preserve"> </w:t>
      </w:r>
    </w:p>
    <w:p w:rsidR="00714C64" w:rsidRDefault="00714C64">
      <w:pPr>
        <w:rPr>
          <w:color w:val="C00000"/>
          <w:sz w:val="28"/>
          <w:szCs w:val="28"/>
        </w:rPr>
      </w:pPr>
    </w:p>
    <w:p w:rsidR="00714C64" w:rsidRDefault="00714C64">
      <w:pPr>
        <w:rPr>
          <w:color w:val="C00000"/>
          <w:sz w:val="28"/>
          <w:szCs w:val="28"/>
        </w:rPr>
      </w:pPr>
    </w:p>
    <w:p w:rsidR="00714C64" w:rsidRDefault="00714C64">
      <w:pPr>
        <w:rPr>
          <w:color w:val="C00000"/>
          <w:sz w:val="28"/>
          <w:szCs w:val="28"/>
        </w:rPr>
      </w:pPr>
    </w:p>
    <w:p w:rsidR="00714C64" w:rsidRDefault="00714C64">
      <w:pPr>
        <w:rPr>
          <w:color w:val="C00000"/>
          <w:sz w:val="28"/>
          <w:szCs w:val="28"/>
        </w:rPr>
      </w:pPr>
    </w:p>
    <w:p w:rsidR="00714C64" w:rsidRDefault="00714C64">
      <w:pPr>
        <w:rPr>
          <w:color w:val="C00000"/>
          <w:sz w:val="28"/>
          <w:szCs w:val="28"/>
        </w:rPr>
      </w:pPr>
    </w:p>
    <w:p w:rsidR="00714C64" w:rsidRDefault="00714C64">
      <w:pPr>
        <w:rPr>
          <w:color w:val="C00000"/>
          <w:sz w:val="28"/>
          <w:szCs w:val="28"/>
        </w:rPr>
      </w:pPr>
    </w:p>
    <w:p w:rsidR="00714C64" w:rsidRDefault="00714C64">
      <w:pPr>
        <w:rPr>
          <w:color w:val="C00000"/>
          <w:sz w:val="28"/>
          <w:szCs w:val="28"/>
        </w:rPr>
      </w:pPr>
    </w:p>
    <w:p w:rsidR="00714C64" w:rsidRDefault="00714C64">
      <w:pPr>
        <w:rPr>
          <w:color w:val="C00000"/>
          <w:sz w:val="28"/>
          <w:szCs w:val="28"/>
        </w:rPr>
      </w:pPr>
    </w:p>
    <w:p w:rsidR="00714C64" w:rsidRDefault="00714C64">
      <w:pPr>
        <w:rPr>
          <w:color w:val="C00000"/>
          <w:sz w:val="28"/>
          <w:szCs w:val="28"/>
        </w:rPr>
      </w:pPr>
    </w:p>
    <w:p w:rsidR="00714C64" w:rsidRDefault="00714C64">
      <w:pPr>
        <w:rPr>
          <w:color w:val="C00000"/>
          <w:sz w:val="28"/>
          <w:szCs w:val="28"/>
        </w:rPr>
      </w:pPr>
    </w:p>
    <w:p w:rsidR="00714C64" w:rsidRDefault="00714C64">
      <w:pPr>
        <w:rPr>
          <w:color w:val="C00000"/>
          <w:sz w:val="28"/>
          <w:szCs w:val="28"/>
        </w:rPr>
      </w:pPr>
    </w:p>
    <w:p w:rsidR="00714C64" w:rsidRDefault="00714C64">
      <w:pPr>
        <w:rPr>
          <w:color w:val="C00000"/>
          <w:sz w:val="28"/>
          <w:szCs w:val="28"/>
        </w:rPr>
      </w:pPr>
    </w:p>
    <w:p w:rsidR="00714C64" w:rsidRDefault="00714C64">
      <w:pPr>
        <w:rPr>
          <w:color w:val="C00000"/>
          <w:sz w:val="28"/>
          <w:szCs w:val="28"/>
        </w:rPr>
      </w:pPr>
    </w:p>
    <w:p w:rsidR="00714C64" w:rsidRDefault="00714C64">
      <w:pPr>
        <w:rPr>
          <w:color w:val="C00000"/>
          <w:sz w:val="28"/>
          <w:szCs w:val="28"/>
        </w:rPr>
      </w:pPr>
    </w:p>
    <w:p w:rsidR="00714C64" w:rsidRDefault="00714C64">
      <w:pPr>
        <w:rPr>
          <w:color w:val="C00000"/>
          <w:sz w:val="28"/>
          <w:szCs w:val="28"/>
        </w:rPr>
      </w:pPr>
    </w:p>
    <w:p w:rsidR="00714C64" w:rsidRDefault="00714C64">
      <w:pPr>
        <w:rPr>
          <w:color w:val="C00000"/>
          <w:sz w:val="28"/>
          <w:szCs w:val="28"/>
        </w:rPr>
      </w:pP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61312" behindDoc="0" locked="0" layoutInCell="1" allowOverlap="1" wp14:anchorId="7B6141FA" wp14:editId="5D2D01BD">
            <wp:simplePos x="0" y="0"/>
            <wp:positionH relativeFrom="column">
              <wp:posOffset>-624205</wp:posOffset>
            </wp:positionH>
            <wp:positionV relativeFrom="paragraph">
              <wp:posOffset>320040</wp:posOffset>
            </wp:positionV>
            <wp:extent cx="6633845" cy="3384550"/>
            <wp:effectExtent l="0" t="0" r="0" b="6350"/>
            <wp:wrapNone/>
            <wp:docPr id="9" name="Obraz 9" descr="pry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ys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C64" w:rsidRDefault="00714C64">
      <w:pPr>
        <w:rPr>
          <w:color w:val="C00000"/>
          <w:sz w:val="28"/>
          <w:szCs w:val="28"/>
        </w:rPr>
      </w:pPr>
    </w:p>
    <w:p w:rsidR="00714C64" w:rsidRDefault="00714C64">
      <w:pPr>
        <w:rPr>
          <w:color w:val="C00000"/>
          <w:sz w:val="28"/>
          <w:szCs w:val="28"/>
        </w:rPr>
      </w:pPr>
    </w:p>
    <w:p w:rsidR="00080D3B" w:rsidRDefault="00080D3B">
      <w:pPr>
        <w:rPr>
          <w:color w:val="C00000"/>
          <w:sz w:val="28"/>
          <w:szCs w:val="28"/>
        </w:rPr>
      </w:pPr>
    </w:p>
    <w:p w:rsidR="00080D3B" w:rsidRDefault="00080D3B">
      <w:pPr>
        <w:rPr>
          <w:color w:val="C00000"/>
          <w:sz w:val="28"/>
          <w:szCs w:val="28"/>
        </w:rPr>
      </w:pPr>
    </w:p>
    <w:p w:rsidR="00080D3B" w:rsidRDefault="00080D3B">
      <w:pPr>
        <w:rPr>
          <w:color w:val="C00000"/>
          <w:sz w:val="28"/>
          <w:szCs w:val="28"/>
        </w:rPr>
      </w:pPr>
    </w:p>
    <w:p w:rsidR="00080D3B" w:rsidRDefault="00080D3B">
      <w:pPr>
        <w:rPr>
          <w:color w:val="C00000"/>
          <w:sz w:val="28"/>
          <w:szCs w:val="28"/>
        </w:rPr>
      </w:pPr>
    </w:p>
    <w:p w:rsidR="00080D3B" w:rsidRDefault="00080D3B">
      <w:pPr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  <w:lang w:eastAsia="pl-PL"/>
        </w:rPr>
        <w:lastRenderedPageBreak/>
        <w:drawing>
          <wp:inline distT="0" distB="0" distL="0" distR="0">
            <wp:extent cx="5760720" cy="4874455"/>
            <wp:effectExtent l="0" t="0" r="0" b="2540"/>
            <wp:docPr id="10" name="Obraz 10" descr="C:\Users\HP\Desktop\p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pa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7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3B" w:rsidRDefault="007C5029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71552" behindDoc="0" locked="0" layoutInCell="1" allowOverlap="1" wp14:anchorId="764E941B" wp14:editId="3F94C55F">
            <wp:simplePos x="0" y="0"/>
            <wp:positionH relativeFrom="column">
              <wp:posOffset>1082675</wp:posOffset>
            </wp:positionH>
            <wp:positionV relativeFrom="paragraph">
              <wp:posOffset>836930</wp:posOffset>
            </wp:positionV>
            <wp:extent cx="1334770" cy="1547495"/>
            <wp:effectExtent l="0" t="0" r="0" b="0"/>
            <wp:wrapNone/>
            <wp:docPr id="17" name="Obraz 17" descr="pł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ły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69504" behindDoc="0" locked="0" layoutInCell="1" allowOverlap="1" wp14:anchorId="75062DBF" wp14:editId="0915FA3E">
            <wp:simplePos x="0" y="0"/>
            <wp:positionH relativeFrom="column">
              <wp:posOffset>-695325</wp:posOffset>
            </wp:positionH>
            <wp:positionV relativeFrom="paragraph">
              <wp:posOffset>312420</wp:posOffset>
            </wp:positionV>
            <wp:extent cx="1809750" cy="1809750"/>
            <wp:effectExtent l="0" t="0" r="0" b="0"/>
            <wp:wrapNone/>
            <wp:docPr id="16" name="Obraz 16" descr="kąp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ąpie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67456" behindDoc="0" locked="0" layoutInCell="1" allowOverlap="1" wp14:anchorId="2B2DC7C2" wp14:editId="16552FE7">
            <wp:simplePos x="0" y="0"/>
            <wp:positionH relativeFrom="column">
              <wp:posOffset>-797560</wp:posOffset>
            </wp:positionH>
            <wp:positionV relativeFrom="paragraph">
              <wp:posOffset>2757805</wp:posOffset>
            </wp:positionV>
            <wp:extent cx="1645920" cy="1523365"/>
            <wp:effectExtent l="0" t="0" r="0" b="635"/>
            <wp:wrapNone/>
            <wp:docPr id="15" name="Obraz 15" descr="pły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łyn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D3B"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65408" behindDoc="0" locked="0" layoutInCell="1" allowOverlap="1" wp14:anchorId="5D1B5CE6" wp14:editId="7DC7D54B">
            <wp:simplePos x="0" y="0"/>
            <wp:positionH relativeFrom="column">
              <wp:posOffset>337820</wp:posOffset>
            </wp:positionH>
            <wp:positionV relativeFrom="paragraph">
              <wp:posOffset>2503170</wp:posOffset>
            </wp:positionV>
            <wp:extent cx="2105025" cy="2072666"/>
            <wp:effectExtent l="0" t="0" r="0" b="3810"/>
            <wp:wrapNone/>
            <wp:docPr id="14" name="Obraz 14" descr="pack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cksho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7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EB6">
        <w:rPr>
          <w:color w:val="C00000"/>
          <w:sz w:val="36"/>
          <w:szCs w:val="36"/>
        </w:rPr>
        <w:t xml:space="preserve">                                                   </w:t>
      </w:r>
      <w:r w:rsidR="00080D3B">
        <w:rPr>
          <w:color w:val="C00000"/>
          <w:sz w:val="36"/>
          <w:szCs w:val="36"/>
        </w:rPr>
        <w:t>Higiena intymna dziewcząt</w:t>
      </w:r>
      <w:r w:rsidR="00080D3B" w:rsidRPr="00080D3B">
        <w:rPr>
          <w:noProof/>
          <w:sz w:val="24"/>
          <w:szCs w:val="24"/>
          <w:lang w:eastAsia="pl-PL"/>
        </w:rPr>
        <w:t xml:space="preserve"> </w:t>
      </w:r>
      <w:r w:rsidR="00080D3B"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63360" behindDoc="0" locked="0" layoutInCell="1" allowOverlap="1" wp14:anchorId="05D47671" wp14:editId="42D07583">
            <wp:simplePos x="0" y="0"/>
            <wp:positionH relativeFrom="column">
              <wp:posOffset>2419350</wp:posOffset>
            </wp:positionH>
            <wp:positionV relativeFrom="paragraph">
              <wp:posOffset>466090</wp:posOffset>
            </wp:positionV>
            <wp:extent cx="4103370" cy="4001770"/>
            <wp:effectExtent l="0" t="0" r="0" b="0"/>
            <wp:wrapNone/>
            <wp:docPr id="11" name="Obraz 11" descr="dziew 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ew h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t xml:space="preserve">      </w:t>
      </w:r>
    </w:p>
    <w:p w:rsidR="007C5029" w:rsidRDefault="007C5029">
      <w:pPr>
        <w:rPr>
          <w:noProof/>
          <w:sz w:val="24"/>
          <w:szCs w:val="24"/>
          <w:lang w:eastAsia="pl-PL"/>
        </w:rPr>
      </w:pPr>
    </w:p>
    <w:p w:rsidR="007C5029" w:rsidRDefault="007C5029">
      <w:pPr>
        <w:rPr>
          <w:noProof/>
          <w:sz w:val="24"/>
          <w:szCs w:val="24"/>
          <w:lang w:eastAsia="pl-PL"/>
        </w:rPr>
      </w:pPr>
    </w:p>
    <w:p w:rsidR="007C5029" w:rsidRDefault="007C5029">
      <w:pPr>
        <w:rPr>
          <w:noProof/>
          <w:sz w:val="24"/>
          <w:szCs w:val="24"/>
          <w:lang w:eastAsia="pl-PL"/>
        </w:rPr>
      </w:pPr>
    </w:p>
    <w:p w:rsidR="007C5029" w:rsidRDefault="007C5029">
      <w:pPr>
        <w:rPr>
          <w:noProof/>
          <w:sz w:val="24"/>
          <w:szCs w:val="24"/>
          <w:lang w:eastAsia="pl-PL"/>
        </w:rPr>
      </w:pPr>
    </w:p>
    <w:p w:rsidR="007C5029" w:rsidRDefault="007C5029">
      <w:pPr>
        <w:rPr>
          <w:noProof/>
          <w:sz w:val="24"/>
          <w:szCs w:val="24"/>
          <w:lang w:eastAsia="pl-PL"/>
        </w:rPr>
      </w:pPr>
    </w:p>
    <w:p w:rsidR="007C5029" w:rsidRDefault="007C5029">
      <w:pPr>
        <w:rPr>
          <w:noProof/>
          <w:sz w:val="24"/>
          <w:szCs w:val="24"/>
          <w:lang w:eastAsia="pl-PL"/>
        </w:rPr>
      </w:pPr>
    </w:p>
    <w:p w:rsidR="007C5029" w:rsidRDefault="007C5029">
      <w:pPr>
        <w:rPr>
          <w:noProof/>
          <w:sz w:val="24"/>
          <w:szCs w:val="24"/>
          <w:lang w:eastAsia="pl-PL"/>
        </w:rPr>
      </w:pPr>
    </w:p>
    <w:p w:rsidR="007C5029" w:rsidRDefault="007C5029">
      <w:pPr>
        <w:rPr>
          <w:noProof/>
          <w:sz w:val="24"/>
          <w:szCs w:val="24"/>
          <w:lang w:eastAsia="pl-PL"/>
        </w:rPr>
      </w:pPr>
    </w:p>
    <w:p w:rsidR="007C5029" w:rsidRDefault="007C5029">
      <w:pPr>
        <w:rPr>
          <w:noProof/>
          <w:sz w:val="24"/>
          <w:szCs w:val="24"/>
          <w:lang w:eastAsia="pl-PL"/>
        </w:rPr>
      </w:pPr>
    </w:p>
    <w:p w:rsidR="007C5029" w:rsidRDefault="007C5029">
      <w:pPr>
        <w:rPr>
          <w:noProof/>
          <w:sz w:val="24"/>
          <w:szCs w:val="24"/>
          <w:lang w:eastAsia="pl-PL"/>
        </w:rPr>
      </w:pPr>
    </w:p>
    <w:p w:rsidR="007C5029" w:rsidRDefault="007C5029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574ED5B7" wp14:editId="0669A945">
            <wp:extent cx="5760720" cy="4309410"/>
            <wp:effectExtent l="0" t="0" r="0" b="0"/>
            <wp:docPr id="18" name="Obraz 18" descr="C:\Users\HP\Desktop\higi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higie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029" w:rsidRDefault="00140EB6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75648" behindDoc="0" locked="0" layoutInCell="1" allowOverlap="1" wp14:anchorId="69C5DAD9" wp14:editId="6669AD24">
            <wp:simplePos x="0" y="0"/>
            <wp:positionH relativeFrom="column">
              <wp:posOffset>2864485</wp:posOffset>
            </wp:positionH>
            <wp:positionV relativeFrom="paragraph">
              <wp:posOffset>2731135</wp:posOffset>
            </wp:positionV>
            <wp:extent cx="2517775" cy="2426970"/>
            <wp:effectExtent l="0" t="0" r="0" b="0"/>
            <wp:wrapNone/>
            <wp:docPr id="20" name="Obraz 20" descr="podpask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paski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79744" behindDoc="0" locked="0" layoutInCell="1" allowOverlap="1" wp14:anchorId="09B7E934" wp14:editId="6F7A33D9">
            <wp:simplePos x="0" y="0"/>
            <wp:positionH relativeFrom="column">
              <wp:posOffset>3776980</wp:posOffset>
            </wp:positionH>
            <wp:positionV relativeFrom="paragraph">
              <wp:posOffset>933450</wp:posOffset>
            </wp:positionV>
            <wp:extent cx="2647950" cy="2035810"/>
            <wp:effectExtent l="0" t="0" r="0" b="2540"/>
            <wp:wrapNone/>
            <wp:docPr id="22" name="Obraz 22" descr="b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ll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77696" behindDoc="0" locked="0" layoutInCell="1" allowOverlap="1" wp14:anchorId="3E24025E" wp14:editId="067BB7C7">
            <wp:simplePos x="0" y="0"/>
            <wp:positionH relativeFrom="column">
              <wp:posOffset>-928370</wp:posOffset>
            </wp:positionH>
            <wp:positionV relativeFrom="paragraph">
              <wp:posOffset>389255</wp:posOffset>
            </wp:positionV>
            <wp:extent cx="2686050" cy="2428875"/>
            <wp:effectExtent l="0" t="0" r="0" b="9525"/>
            <wp:wrapNone/>
            <wp:docPr id="21" name="Obraz 21" descr="podpa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dpask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81792" behindDoc="0" locked="0" layoutInCell="1" allowOverlap="1" wp14:anchorId="534608C9" wp14:editId="40CBE967">
            <wp:simplePos x="0" y="0"/>
            <wp:positionH relativeFrom="column">
              <wp:posOffset>1502410</wp:posOffset>
            </wp:positionH>
            <wp:positionV relativeFrom="paragraph">
              <wp:posOffset>866775</wp:posOffset>
            </wp:positionV>
            <wp:extent cx="2330450" cy="1522095"/>
            <wp:effectExtent l="0" t="0" r="0" b="1905"/>
            <wp:wrapNone/>
            <wp:docPr id="24" name="Obraz 24" descr="maj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jtk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73600" behindDoc="0" locked="0" layoutInCell="1" allowOverlap="1" wp14:anchorId="25EC0C18" wp14:editId="6B98CA96">
            <wp:simplePos x="0" y="0"/>
            <wp:positionH relativeFrom="column">
              <wp:posOffset>-318770</wp:posOffset>
            </wp:positionH>
            <wp:positionV relativeFrom="paragraph">
              <wp:posOffset>2818130</wp:posOffset>
            </wp:positionV>
            <wp:extent cx="3181350" cy="2124075"/>
            <wp:effectExtent l="0" t="0" r="0" b="9525"/>
            <wp:wrapNone/>
            <wp:docPr id="19" name="Obraz 19" descr="podpask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paski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029">
        <w:rPr>
          <w:noProof/>
          <w:sz w:val="24"/>
          <w:szCs w:val="24"/>
          <w:lang w:eastAsia="pl-PL"/>
        </w:rPr>
        <w:t>Różnorodnośc podpasek higienicznych</w:t>
      </w:r>
      <w:r>
        <w:rPr>
          <w:noProof/>
          <w:sz w:val="24"/>
          <w:szCs w:val="24"/>
          <w:lang w:eastAsia="pl-PL"/>
        </w:rPr>
        <w:t xml:space="preserve"> i sposób ich przymocowania do bielizny.</w:t>
      </w:r>
    </w:p>
    <w:p w:rsidR="00140EB6" w:rsidRDefault="00140EB6">
      <w:pPr>
        <w:rPr>
          <w:noProof/>
          <w:sz w:val="24"/>
          <w:szCs w:val="24"/>
          <w:lang w:eastAsia="pl-PL"/>
        </w:rPr>
      </w:pPr>
    </w:p>
    <w:p w:rsidR="00140EB6" w:rsidRDefault="00140EB6">
      <w:pPr>
        <w:rPr>
          <w:noProof/>
          <w:sz w:val="24"/>
          <w:szCs w:val="24"/>
          <w:lang w:eastAsia="pl-PL"/>
        </w:rPr>
      </w:pPr>
    </w:p>
    <w:p w:rsidR="00140EB6" w:rsidRDefault="00140EB6">
      <w:pPr>
        <w:rPr>
          <w:noProof/>
          <w:sz w:val="24"/>
          <w:szCs w:val="24"/>
          <w:lang w:eastAsia="pl-PL"/>
        </w:rPr>
      </w:pPr>
    </w:p>
    <w:p w:rsidR="00140EB6" w:rsidRDefault="00140EB6">
      <w:pPr>
        <w:rPr>
          <w:noProof/>
          <w:sz w:val="24"/>
          <w:szCs w:val="24"/>
          <w:lang w:eastAsia="pl-PL"/>
        </w:rPr>
      </w:pPr>
    </w:p>
    <w:p w:rsidR="00140EB6" w:rsidRDefault="00140EB6">
      <w:pPr>
        <w:rPr>
          <w:noProof/>
          <w:sz w:val="24"/>
          <w:szCs w:val="24"/>
          <w:lang w:eastAsia="pl-PL"/>
        </w:rPr>
      </w:pPr>
    </w:p>
    <w:p w:rsidR="00140EB6" w:rsidRDefault="00140EB6">
      <w:pPr>
        <w:rPr>
          <w:noProof/>
          <w:sz w:val="24"/>
          <w:szCs w:val="24"/>
          <w:lang w:eastAsia="pl-PL"/>
        </w:rPr>
      </w:pPr>
    </w:p>
    <w:p w:rsidR="00140EB6" w:rsidRDefault="00140EB6">
      <w:pPr>
        <w:rPr>
          <w:noProof/>
          <w:sz w:val="24"/>
          <w:szCs w:val="24"/>
          <w:lang w:eastAsia="pl-PL"/>
        </w:rPr>
      </w:pPr>
    </w:p>
    <w:p w:rsidR="00140EB6" w:rsidRDefault="00140EB6">
      <w:pPr>
        <w:rPr>
          <w:noProof/>
          <w:sz w:val="24"/>
          <w:szCs w:val="24"/>
          <w:lang w:eastAsia="pl-PL"/>
        </w:rPr>
      </w:pPr>
    </w:p>
    <w:p w:rsidR="00140EB6" w:rsidRDefault="00140EB6">
      <w:pPr>
        <w:rPr>
          <w:noProof/>
          <w:sz w:val="24"/>
          <w:szCs w:val="24"/>
          <w:lang w:eastAsia="pl-PL"/>
        </w:rPr>
      </w:pPr>
    </w:p>
    <w:p w:rsidR="00140EB6" w:rsidRDefault="00140EB6">
      <w:pPr>
        <w:rPr>
          <w:noProof/>
          <w:sz w:val="24"/>
          <w:szCs w:val="24"/>
          <w:lang w:eastAsia="pl-PL"/>
        </w:rPr>
      </w:pPr>
    </w:p>
    <w:p w:rsidR="00140EB6" w:rsidRDefault="00140EB6">
      <w:pPr>
        <w:rPr>
          <w:noProof/>
          <w:sz w:val="24"/>
          <w:szCs w:val="24"/>
          <w:lang w:eastAsia="pl-PL"/>
        </w:rPr>
      </w:pPr>
    </w:p>
    <w:p w:rsidR="00140EB6" w:rsidRDefault="00140EB6">
      <w:pPr>
        <w:rPr>
          <w:noProof/>
          <w:sz w:val="24"/>
          <w:szCs w:val="24"/>
          <w:lang w:eastAsia="pl-PL"/>
        </w:rPr>
      </w:pPr>
    </w:p>
    <w:p w:rsidR="00140EB6" w:rsidRDefault="00140EB6">
      <w:pPr>
        <w:rPr>
          <w:b/>
          <w:noProof/>
          <w:color w:val="C00000"/>
          <w:sz w:val="36"/>
          <w:szCs w:val="36"/>
          <w:lang w:eastAsia="pl-PL"/>
        </w:rPr>
      </w:pPr>
      <w:r>
        <w:rPr>
          <w:b/>
          <w:noProof/>
          <w:color w:val="C00000"/>
          <w:sz w:val="36"/>
          <w:szCs w:val="36"/>
          <w:lang w:eastAsia="pl-PL"/>
        </w:rPr>
        <w:lastRenderedPageBreak/>
        <w:t>Higiena intymna chłopców</w:t>
      </w:r>
    </w:p>
    <w:p w:rsidR="00140EB6" w:rsidRDefault="00140EB6">
      <w:pPr>
        <w:rPr>
          <w:b/>
          <w:noProof/>
          <w:color w:val="C00000"/>
          <w:sz w:val="36"/>
          <w:szCs w:val="36"/>
          <w:lang w:eastAsia="pl-PL"/>
        </w:rPr>
      </w:pPr>
      <w:r>
        <w:rPr>
          <w:b/>
          <w:noProof/>
          <w:color w:val="C00000"/>
          <w:sz w:val="36"/>
          <w:szCs w:val="36"/>
          <w:lang w:eastAsia="pl-PL"/>
        </w:rPr>
        <w:drawing>
          <wp:inline distT="0" distB="0" distL="0" distR="0">
            <wp:extent cx="5760720" cy="2610480"/>
            <wp:effectExtent l="0" t="0" r="0" b="0"/>
            <wp:docPr id="25" name="Obraz 25" descr="C:\Users\HP\Desktop\higiena chło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higiena chłoc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05" w:rsidRDefault="006F5705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 xml:space="preserve">Na koniec zadanie dla was .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5802239"/>
            <wp:effectExtent l="0" t="0" r="0" b="8255"/>
            <wp:docPr id="27" name="Obraz 27" descr="C:\Users\HP\Desktop\wykresl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wykreslan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05" w:rsidRDefault="006F5705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Odgadniete przedmioty wypiszcie i przyślijcie na adres: </w:t>
      </w:r>
      <w:hyperlink r:id="rId23" w:history="1">
        <w:r w:rsidRPr="006E3C1A">
          <w:rPr>
            <w:rStyle w:val="Hipercze"/>
            <w:noProof/>
            <w:sz w:val="28"/>
            <w:szCs w:val="28"/>
            <w:lang w:eastAsia="pl-PL"/>
          </w:rPr>
          <w:t>wojtas.a@jesrus.net</w:t>
        </w:r>
      </w:hyperlink>
      <w:r>
        <w:rPr>
          <w:noProof/>
          <w:sz w:val="28"/>
          <w:szCs w:val="28"/>
          <w:lang w:eastAsia="pl-PL"/>
        </w:rPr>
        <w:t xml:space="preserve"> </w:t>
      </w:r>
    </w:p>
    <w:p w:rsidR="006F5705" w:rsidRDefault="006F5705">
      <w:pPr>
        <w:rPr>
          <w:b/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Powodzenia i dbajcie o swoja higienę- nie potrzeba wyszukanych srodków-wystarczy </w:t>
      </w:r>
      <w:r>
        <w:rPr>
          <w:b/>
          <w:noProof/>
          <w:sz w:val="28"/>
          <w:szCs w:val="28"/>
          <w:lang w:eastAsia="pl-PL"/>
        </w:rPr>
        <w:t xml:space="preserve">woda </w:t>
      </w:r>
      <w:r w:rsidRPr="006F5705">
        <w:rPr>
          <w:b/>
          <w:noProof/>
          <w:sz w:val="28"/>
          <w:szCs w:val="28"/>
          <w:lang w:eastAsia="pl-PL"/>
        </w:rPr>
        <w:t>i mydło.</w:t>
      </w:r>
    </w:p>
    <w:p w:rsidR="006F5705" w:rsidRPr="006F5705" w:rsidRDefault="006F5705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Agata Wojtaś</w:t>
      </w:r>
      <w:bookmarkStart w:id="0" w:name="_GoBack"/>
      <w:bookmarkEnd w:id="0"/>
    </w:p>
    <w:sectPr w:rsidR="006F5705" w:rsidRPr="006F57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BBA"/>
    <w:rsid w:val="00080D3B"/>
    <w:rsid w:val="00140EB6"/>
    <w:rsid w:val="00207BBA"/>
    <w:rsid w:val="003A6DDE"/>
    <w:rsid w:val="006F5705"/>
    <w:rsid w:val="00714C64"/>
    <w:rsid w:val="007C5029"/>
    <w:rsid w:val="00CC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6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6DD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F57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6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6DD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F57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mailto:wojtas.a@jesrus.net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167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2020-05-31T00:26:00Z</dcterms:created>
  <dcterms:modified xsi:type="dcterms:W3CDTF">2020-05-31T01:32:00Z</dcterms:modified>
</cp:coreProperties>
</file>