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BC" w:rsidRPr="0006061C" w:rsidRDefault="001E17BC" w:rsidP="0006061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061C">
        <w:rPr>
          <w:rFonts w:ascii="Times New Roman" w:eastAsia="Calibri" w:hAnsi="Times New Roman" w:cs="Times New Roman"/>
          <w:b/>
          <w:sz w:val="28"/>
          <w:szCs w:val="28"/>
        </w:rPr>
        <w:t>04.05-08.05</w:t>
      </w:r>
      <w:r w:rsidRPr="0006061C">
        <w:rPr>
          <w:rFonts w:ascii="Times New Roman" w:eastAsia="Calibri" w:hAnsi="Times New Roman" w:cs="Times New Roman"/>
          <w:b/>
          <w:sz w:val="28"/>
          <w:szCs w:val="28"/>
        </w:rPr>
        <w:t>.2020r.</w:t>
      </w:r>
      <w:r w:rsidRPr="0006061C">
        <w:rPr>
          <w:rFonts w:ascii="Times New Roman" w:eastAsia="Calibri" w:hAnsi="Times New Roman" w:cs="Times New Roman"/>
          <w:b/>
          <w:sz w:val="28"/>
          <w:szCs w:val="28"/>
        </w:rPr>
        <w:t xml:space="preserve"> (7 tydzień)</w:t>
      </w:r>
    </w:p>
    <w:p w:rsidR="001E17BC" w:rsidRPr="0006061C" w:rsidRDefault="001E17BC" w:rsidP="000606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7BC" w:rsidRPr="0006061C" w:rsidRDefault="001E17BC" w:rsidP="000606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61C">
        <w:rPr>
          <w:rFonts w:ascii="Times New Roman" w:eastAsia="Calibri" w:hAnsi="Times New Roman" w:cs="Times New Roman"/>
          <w:b/>
          <w:sz w:val="28"/>
          <w:szCs w:val="28"/>
        </w:rPr>
        <w:t xml:space="preserve">1.Baw się wyrazami </w:t>
      </w:r>
      <w:r w:rsidRPr="0006061C">
        <w:rPr>
          <w:rFonts w:ascii="Times New Roman" w:eastAsia="Calibri" w:hAnsi="Times New Roman" w:cs="Times New Roman"/>
          <w:b/>
          <w:sz w:val="28"/>
          <w:szCs w:val="28"/>
        </w:rPr>
        <w:sym w:font="Wingdings" w:char="F04A"/>
      </w:r>
    </w:p>
    <w:p w:rsidR="001E17BC" w:rsidRPr="0006061C" w:rsidRDefault="001E17BC" w:rsidP="000606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7BC" w:rsidRPr="0006061C" w:rsidRDefault="001E17BC" w:rsidP="0006061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061C">
        <w:rPr>
          <w:rFonts w:ascii="Times New Roman" w:eastAsia="Calibri" w:hAnsi="Times New Roman" w:cs="Times New Roman"/>
          <w:b/>
          <w:sz w:val="28"/>
          <w:szCs w:val="28"/>
        </w:rPr>
        <w:t>Wybierz wyraz.</w:t>
      </w:r>
    </w:p>
    <w:p w:rsidR="001E17BC" w:rsidRPr="001E17BC" w:rsidRDefault="001E17BC" w:rsidP="000606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17B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Jeszcze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Jeżdżę</w:t>
      </w:r>
      <w:r w:rsidRPr="001E17BC">
        <w:rPr>
          <w:rFonts w:ascii="Times New Roman" w:eastAsia="Calibri" w:hAnsi="Times New Roman" w:cs="Times New Roman"/>
          <w:sz w:val="28"/>
          <w:szCs w:val="28"/>
        </w:rPr>
        <w:t xml:space="preserve"> proszę, by dziadziuś opowiedział, kto w rodzinie nosi 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żelki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szelki</w:t>
      </w:r>
      <w:r w:rsidRPr="001E17BC">
        <w:rPr>
          <w:rFonts w:ascii="Times New Roman" w:eastAsia="Calibri" w:hAnsi="Times New Roman" w:cs="Times New Roman"/>
          <w:sz w:val="28"/>
          <w:szCs w:val="28"/>
        </w:rPr>
        <w:t xml:space="preserve">,  kto uwielbia grać na 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rogu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roku</w:t>
      </w:r>
      <w:r w:rsidRPr="001E17BC">
        <w:rPr>
          <w:rFonts w:ascii="Times New Roman" w:eastAsia="Calibri" w:hAnsi="Times New Roman" w:cs="Times New Roman"/>
          <w:sz w:val="28"/>
          <w:szCs w:val="28"/>
        </w:rPr>
        <w:t xml:space="preserve">, kogo nazywali największą 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kapą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gapą</w:t>
      </w:r>
      <w:r w:rsidRPr="001E17BC">
        <w:rPr>
          <w:rFonts w:ascii="Times New Roman" w:eastAsia="Calibri" w:hAnsi="Times New Roman" w:cs="Times New Roman"/>
          <w:sz w:val="28"/>
          <w:szCs w:val="28"/>
        </w:rPr>
        <w:t xml:space="preserve"> i dlaczego babcia Zosia 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nie dała rady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nie bała raty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udziec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uciec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17BC">
        <w:rPr>
          <w:rFonts w:ascii="Times New Roman" w:eastAsia="Calibri" w:hAnsi="Times New Roman" w:cs="Times New Roman"/>
          <w:sz w:val="28"/>
          <w:szCs w:val="28"/>
        </w:rPr>
        <w:t xml:space="preserve">ze szpitala. Kuba zawsze 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kasze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każe</w:t>
      </w:r>
      <w:r w:rsidRPr="001E17BC">
        <w:rPr>
          <w:rFonts w:ascii="Times New Roman" w:eastAsia="Calibri" w:hAnsi="Times New Roman" w:cs="Times New Roman"/>
          <w:sz w:val="28"/>
          <w:szCs w:val="28"/>
        </w:rPr>
        <w:t xml:space="preserve"> opowiadać sobie historie, które 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bobrze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dobrze</w:t>
      </w:r>
      <w:r w:rsidRPr="001E17BC">
        <w:rPr>
          <w:rFonts w:ascii="Times New Roman" w:eastAsia="Calibri" w:hAnsi="Times New Roman" w:cs="Times New Roman"/>
          <w:sz w:val="28"/>
          <w:szCs w:val="28"/>
        </w:rPr>
        <w:t xml:space="preserve"> się kończą. Najbardziej  lubi te o wyrytym na 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kosze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korze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17BC">
        <w:rPr>
          <w:rFonts w:ascii="Times New Roman" w:eastAsia="Calibri" w:hAnsi="Times New Roman" w:cs="Times New Roman"/>
          <w:sz w:val="28"/>
          <w:szCs w:val="28"/>
        </w:rPr>
        <w:t xml:space="preserve"> dębu miłosnym wyznaniu, dzięki któremu tata przekonał 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mamę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damę</w:t>
      </w:r>
      <w:r w:rsidRPr="001E17BC">
        <w:rPr>
          <w:rFonts w:ascii="Times New Roman" w:eastAsia="Calibri" w:hAnsi="Times New Roman" w:cs="Times New Roman"/>
          <w:sz w:val="28"/>
          <w:szCs w:val="28"/>
        </w:rPr>
        <w:t xml:space="preserve">, że jest jedyną kobieta w jego 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życiu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1E17B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szyciu</w:t>
      </w:r>
      <w:r w:rsidRPr="001E17B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E17BC" w:rsidRPr="0006061C" w:rsidRDefault="001E17BC" w:rsidP="00060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17BC" w:rsidRPr="0006061C" w:rsidRDefault="001E17BC" w:rsidP="000606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1C">
        <w:rPr>
          <w:rFonts w:ascii="Times New Roman" w:hAnsi="Times New Roman" w:cs="Times New Roman"/>
          <w:b/>
          <w:sz w:val="28"/>
          <w:szCs w:val="28"/>
        </w:rPr>
        <w:t xml:space="preserve">2. Słuchaj dobrej muzyki </w:t>
      </w:r>
      <w:r w:rsidRPr="0006061C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1E17BC" w:rsidRPr="0006061C" w:rsidRDefault="001E17BC" w:rsidP="00060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6061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http://www.muzykotekaszkolna.pl/multimedia/utwory/wolfgang-amadeusz-mozart-koncert-fortepianowy-d-moll-nr-20-allegro-kv-466/</w:t>
        </w:r>
      </w:hyperlink>
    </w:p>
    <w:p w:rsidR="001E17BC" w:rsidRDefault="001E17BC" w:rsidP="00060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61C">
        <w:rPr>
          <w:rFonts w:ascii="Times New Roman" w:hAnsi="Times New Roman" w:cs="Times New Roman"/>
          <w:sz w:val="28"/>
          <w:szCs w:val="28"/>
        </w:rPr>
        <w:t xml:space="preserve">Koncert fortepianowy </w:t>
      </w:r>
      <w:r w:rsidR="0006061C" w:rsidRPr="0006061C">
        <w:rPr>
          <w:rStyle w:val="Uwydatn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d-moll</w:t>
      </w:r>
      <w:r w:rsidR="0006061C" w:rsidRPr="00060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nr 20: </w:t>
      </w:r>
      <w:r w:rsidR="0006061C" w:rsidRPr="0006061C">
        <w:rPr>
          <w:rStyle w:val="Uwydatn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Allegro</w:t>
      </w:r>
      <w:r w:rsidR="0006061C" w:rsidRPr="00060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KV 466</w:t>
      </w:r>
      <w:r w:rsidR="0006061C" w:rsidRPr="00060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Wolfganga Amadeusza Mozarta </w:t>
      </w:r>
      <w:r w:rsidRPr="0006061C">
        <w:rPr>
          <w:rFonts w:ascii="Times New Roman" w:hAnsi="Times New Roman" w:cs="Times New Roman"/>
          <w:sz w:val="28"/>
          <w:szCs w:val="28"/>
        </w:rPr>
        <w:t>wykonany przez uczniów szkoły muzycznej.</w:t>
      </w:r>
    </w:p>
    <w:p w:rsidR="0006061C" w:rsidRDefault="0006061C" w:rsidP="00060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</w:t>
      </w:r>
    </w:p>
    <w:p w:rsidR="0006061C" w:rsidRPr="0006061C" w:rsidRDefault="0006061C" w:rsidP="00060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6061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https://www.youtube.com/watch?v=wMGSgsOUKtc</w:t>
        </w:r>
      </w:hyperlink>
    </w:p>
    <w:p w:rsidR="001E17BC" w:rsidRPr="0006061C" w:rsidRDefault="0006061C" w:rsidP="0006061C">
      <w:pPr>
        <w:spacing w:line="36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6061C">
        <w:rPr>
          <w:rFonts w:ascii="Times New Roman" w:hAnsi="Times New Roman" w:cs="Times New Roman"/>
          <w:sz w:val="28"/>
          <w:szCs w:val="28"/>
        </w:rPr>
        <w:t>Średniowieczny śpiew chorałowy, wykonany przez Benedyktynów.</w:t>
      </w:r>
    </w:p>
    <w:p w:rsidR="0006061C" w:rsidRPr="0006061C" w:rsidRDefault="0006061C" w:rsidP="0006061C">
      <w:pP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06061C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Wykonane prace prześlijcie proszę na adres mojej służbowej poczty el</w:t>
      </w:r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ektronicznej lub </w:t>
      </w:r>
      <w:proofErr w:type="spellStart"/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telefon.</w:t>
      </w:r>
      <w:r w:rsidRPr="0006061C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Może</w:t>
      </w:r>
      <w:proofErr w:type="spellEnd"/>
      <w:r w:rsidRPr="0006061C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 być w formie zdjęcia.</w:t>
      </w:r>
    </w:p>
    <w:p w:rsidR="0006061C" w:rsidRPr="0006061C" w:rsidRDefault="0006061C" w:rsidP="0006061C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06061C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Adres: </w:t>
      </w:r>
      <w:hyperlink r:id="rId7" w:history="1">
        <w:r w:rsidRPr="0006061C">
          <w:rPr>
            <w:rFonts w:ascii="Times New Roman" w:eastAsia="SimSun" w:hAnsi="Times New Roman" w:cs="Lucida Sans"/>
            <w:color w:val="0000FF"/>
            <w:kern w:val="2"/>
            <w:sz w:val="24"/>
            <w:szCs w:val="24"/>
            <w:u w:val="single"/>
            <w:lang w:eastAsia="zh-CN" w:bidi="hi-IN"/>
          </w:rPr>
          <w:t>miazek.m@jedrus.net</w:t>
        </w:r>
      </w:hyperlink>
    </w:p>
    <w:p w:rsidR="0006061C" w:rsidRPr="0006061C" w:rsidRDefault="0006061C" w:rsidP="0006061C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06061C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Tel.: 506 986</w:t>
      </w:r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 </w:t>
      </w:r>
      <w:r w:rsidRPr="0006061C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284</w:t>
      </w:r>
    </w:p>
    <w:p w:rsidR="0006061C" w:rsidRDefault="0006061C" w:rsidP="0006061C">
      <w:pPr>
        <w:suppressAutoHyphens/>
        <w:spacing w:after="0" w:line="240" w:lineRule="auto"/>
        <w:ind w:left="720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06061C" w:rsidRDefault="0006061C" w:rsidP="0006061C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06061C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Owocnej pracy Wam życzę!</w:t>
      </w:r>
    </w:p>
    <w:p w:rsidR="0006061C" w:rsidRPr="00226CA7" w:rsidRDefault="00226CA7" w:rsidP="00226CA7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226CA7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</w:t>
      </w:r>
      <w:r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           </w:t>
      </w:r>
      <w:bookmarkStart w:id="0" w:name="_GoBack"/>
      <w:bookmarkEnd w:id="0"/>
      <w:r w:rsidR="0006061C" w:rsidRPr="00226CA7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06061C" w:rsidRPr="00226CA7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>Pozdrawiam serdecznie!</w:t>
      </w:r>
    </w:p>
    <w:p w:rsidR="0006061C" w:rsidRPr="0006061C" w:rsidRDefault="0006061C" w:rsidP="0006061C">
      <w:pPr>
        <w:suppressAutoHyphens/>
        <w:spacing w:after="0" w:line="240" w:lineRule="auto"/>
        <w:ind w:left="720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noProof/>
          <w:kern w:val="2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21826AB" wp14:editId="23905320">
            <wp:simplePos x="0" y="0"/>
            <wp:positionH relativeFrom="margin">
              <wp:posOffset>2786380</wp:posOffset>
            </wp:positionH>
            <wp:positionV relativeFrom="margin">
              <wp:posOffset>8463280</wp:posOffset>
            </wp:positionV>
            <wp:extent cx="1028700" cy="923925"/>
            <wp:effectExtent l="0" t="0" r="0" b="9525"/>
            <wp:wrapSquare wrapText="bothSides"/>
            <wp:docPr id="1" name="Obraz 1" descr="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br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61C" w:rsidRPr="0006061C" w:rsidRDefault="0006061C" w:rsidP="0006061C">
      <w:pPr>
        <w:suppressAutoHyphens/>
        <w:spacing w:after="0" w:line="240" w:lineRule="auto"/>
        <w:ind w:left="720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</w:t>
      </w:r>
      <w:r w:rsidR="00226CA7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  </w:t>
      </w:r>
      <w:r w:rsidRPr="0006061C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Małgorzata </w:t>
      </w:r>
      <w:proofErr w:type="spellStart"/>
      <w:r w:rsidRPr="0006061C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Miazek</w:t>
      </w:r>
      <w:proofErr w:type="spellEnd"/>
    </w:p>
    <w:p w:rsidR="0006061C" w:rsidRPr="0006061C" w:rsidRDefault="0006061C" w:rsidP="0006061C">
      <w:pPr>
        <w:suppressAutoHyphens/>
        <w:spacing w:after="0" w:line="240" w:lineRule="auto"/>
        <w:ind w:left="720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1E17BC" w:rsidRDefault="001E17BC" w:rsidP="0006061C">
      <w:pPr>
        <w:spacing w:line="360" w:lineRule="auto"/>
        <w:jc w:val="center"/>
        <w:rPr>
          <w:rStyle w:val="Hipercze"/>
          <w:rFonts w:ascii="Times New Roman" w:hAnsi="Times New Roman" w:cs="Times New Roman"/>
          <w:b/>
          <w:sz w:val="28"/>
          <w:szCs w:val="28"/>
        </w:rPr>
      </w:pPr>
    </w:p>
    <w:p w:rsidR="0006061C" w:rsidRPr="0006061C" w:rsidRDefault="0006061C" w:rsidP="000606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B3E" w:rsidRPr="0006061C" w:rsidRDefault="00456B3E" w:rsidP="00060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56B3E" w:rsidRPr="0006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BC"/>
    <w:rsid w:val="0006061C"/>
    <w:rsid w:val="001E17BC"/>
    <w:rsid w:val="00226CA7"/>
    <w:rsid w:val="004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E17B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606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E17B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60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iazek.m@jedru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MGSgsOUKtc" TargetMode="External"/><Relationship Id="rId5" Type="http://schemas.openxmlformats.org/officeDocument/2006/relationships/hyperlink" Target="http://www.muzykotekaszkolna.pl/multimedia/utwory/wolfgang-amadeusz-mozart-koncert-fortepianowy-d-moll-nr-20-allegro-kv-46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2020-05-03T16:46:00Z</dcterms:created>
  <dcterms:modified xsi:type="dcterms:W3CDTF">2020-05-03T17:09:00Z</dcterms:modified>
</cp:coreProperties>
</file>