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D16" w:rsidRPr="003907CD" w:rsidRDefault="00E30D16">
      <w:pPr>
        <w:rPr>
          <w:color w:val="000000" w:themeColor="text1"/>
          <w:sz w:val="24"/>
          <w:szCs w:val="24"/>
        </w:rPr>
      </w:pPr>
      <w:r w:rsidRPr="003907CD">
        <w:rPr>
          <w:color w:val="000000" w:themeColor="text1"/>
          <w:sz w:val="24"/>
          <w:szCs w:val="24"/>
        </w:rPr>
        <w:t>15.06.20r.</w:t>
      </w:r>
    </w:p>
    <w:p w:rsidR="004968CD" w:rsidRPr="003907CD" w:rsidRDefault="004968CD">
      <w:pPr>
        <w:rPr>
          <w:color w:val="000000" w:themeColor="text1"/>
          <w:sz w:val="24"/>
          <w:szCs w:val="24"/>
        </w:rPr>
      </w:pPr>
      <w:r w:rsidRPr="003907CD">
        <w:rPr>
          <w:color w:val="000000" w:themeColor="text1"/>
          <w:sz w:val="24"/>
          <w:szCs w:val="24"/>
        </w:rPr>
        <w:t xml:space="preserve">Dzień dobry! </w:t>
      </w:r>
    </w:p>
    <w:p w:rsidR="004968CD" w:rsidRPr="003907CD" w:rsidRDefault="004968CD">
      <w:pPr>
        <w:rPr>
          <w:rStyle w:val="Pogrubienie"/>
          <w:rFonts w:eastAsia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3907CD">
        <w:rPr>
          <w:color w:val="000000" w:themeColor="text1"/>
          <w:sz w:val="24"/>
          <w:szCs w:val="24"/>
        </w:rPr>
        <w:t>Dzisiaj porozmawiamy o zdrowej diecie</w:t>
      </w:r>
      <w:r w:rsidR="00C84D8C" w:rsidRPr="003907CD">
        <w:rPr>
          <w:color w:val="000000" w:themeColor="text1"/>
          <w:sz w:val="24"/>
          <w:szCs w:val="24"/>
        </w:rPr>
        <w:t xml:space="preserve">, która </w:t>
      </w:r>
      <w:r w:rsidR="00C84D8C" w:rsidRPr="003907CD">
        <w:rPr>
          <w:rStyle w:val="Pogrubienie"/>
          <w:rFonts w:eastAsia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stanowi podstawę zachowania zdrowia i urody. Nie musi zawsze służyć odchudzaniu, ale utrzymaniu ciała i umysłu w dobrej kondycji i zachowania ładnej sylwetki. Właściwie dobrana dieta chroni także przed ryzykiem wystąpienia wielu chorób i pomaga w leczeniu już istniejących, między innymi cukrzycy, choroby wieńcowej czy nadciśnienia tętniczego.</w:t>
      </w:r>
    </w:p>
    <w:p w:rsidR="00FF53C6" w:rsidRPr="003907CD" w:rsidRDefault="00FF53C6">
      <w:pPr>
        <w:pStyle w:val="NormalnyWeb"/>
        <w:shd w:val="clear" w:color="auto" w:fill="FFFFFF"/>
        <w:spacing w:before="300" w:beforeAutospacing="0" w:after="300" w:afterAutospacing="0" w:line="330" w:lineRule="atLeast"/>
        <w:divId w:val="1333600650"/>
        <w:rPr>
          <w:rFonts w:asciiTheme="minorHAnsi" w:hAnsiTheme="minorHAnsi"/>
          <w:color w:val="000000" w:themeColor="text1"/>
        </w:rPr>
      </w:pPr>
      <w:r w:rsidRPr="003907CD">
        <w:rPr>
          <w:rFonts w:asciiTheme="minorHAnsi" w:hAnsiTheme="minorHAnsi"/>
          <w:color w:val="000000" w:themeColor="text1"/>
        </w:rPr>
        <w:t>Przed rozpoczęciem wprowadzania zdrowych nawyków żywieniowych, warto najpierw zapoznać się z zasadami nowej </w:t>
      </w:r>
      <w:hyperlink r:id="rId5" w:tgtFrame="_top" w:history="1">
        <w:r w:rsidRPr="003907CD">
          <w:rPr>
            <w:rStyle w:val="Hipercze"/>
            <w:rFonts w:asciiTheme="minorHAnsi" w:hAnsiTheme="minorHAnsi"/>
            <w:color w:val="000000" w:themeColor="text1"/>
            <w:u w:val="none"/>
          </w:rPr>
          <w:t>piramidy żywieniowej </w:t>
        </w:r>
      </w:hyperlink>
      <w:r w:rsidRPr="003907CD">
        <w:rPr>
          <w:rFonts w:asciiTheme="minorHAnsi" w:hAnsiTheme="minorHAnsi"/>
          <w:color w:val="000000" w:themeColor="text1"/>
        </w:rPr>
        <w:t>. Według niej podstawę stanowi aktywność fizyczna, dopiero później należy skupić się na diecie.</w:t>
      </w:r>
    </w:p>
    <w:p w:rsidR="00FF53C6" w:rsidRPr="003907CD" w:rsidRDefault="00FF53C6">
      <w:pPr>
        <w:pStyle w:val="NormalnyWeb"/>
        <w:shd w:val="clear" w:color="auto" w:fill="FFFFFF"/>
        <w:spacing w:before="300" w:beforeAutospacing="0" w:after="300" w:afterAutospacing="0" w:line="330" w:lineRule="atLeast"/>
        <w:divId w:val="1333600650"/>
        <w:rPr>
          <w:rFonts w:asciiTheme="minorHAnsi" w:hAnsiTheme="minorHAnsi"/>
          <w:color w:val="000000" w:themeColor="text1"/>
        </w:rPr>
      </w:pPr>
      <w:r w:rsidRPr="003907CD">
        <w:rPr>
          <w:rFonts w:asciiTheme="minorHAnsi" w:hAnsiTheme="minorHAnsi"/>
          <w:color w:val="000000" w:themeColor="text1"/>
        </w:rPr>
        <w:t>Najważniejsze są </w:t>
      </w:r>
      <w:r w:rsidRPr="003907CD">
        <w:rPr>
          <w:rStyle w:val="Pogrubienie"/>
          <w:rFonts w:asciiTheme="minorHAnsi" w:hAnsiTheme="minorHAnsi"/>
          <w:b w:val="0"/>
          <w:bCs w:val="0"/>
          <w:color w:val="000000" w:themeColor="text1"/>
        </w:rPr>
        <w:t>warzywa i owoce </w:t>
      </w:r>
      <w:r w:rsidRPr="003907CD">
        <w:rPr>
          <w:rFonts w:asciiTheme="minorHAnsi" w:hAnsiTheme="minorHAnsi"/>
          <w:color w:val="000000" w:themeColor="text1"/>
        </w:rPr>
        <w:t>- to ich powinno być w diecie najwięcej. Później w piramidzie jest miejsce na produkty zbożowe, nabiał, a dopiero na samym jej końcu znajduje się mięso, ryby i tłuszcze. To właśnie według tych zasad najlepiej jest komponować zdrową dietę.</w:t>
      </w:r>
    </w:p>
    <w:p w:rsidR="00FF53C6" w:rsidRPr="003907CD" w:rsidRDefault="00FF53C6">
      <w:pPr>
        <w:pStyle w:val="NormalnyWeb"/>
        <w:shd w:val="clear" w:color="auto" w:fill="FFFFFF"/>
        <w:spacing w:before="300" w:beforeAutospacing="0" w:after="300" w:afterAutospacing="0" w:line="330" w:lineRule="atLeast"/>
        <w:divId w:val="1333600650"/>
        <w:rPr>
          <w:rFonts w:asciiTheme="minorHAnsi" w:hAnsiTheme="minorHAnsi"/>
          <w:color w:val="000000" w:themeColor="text1"/>
        </w:rPr>
      </w:pPr>
      <w:r w:rsidRPr="003907CD">
        <w:rPr>
          <w:rFonts w:asciiTheme="minorHAnsi" w:hAnsiTheme="minorHAnsi"/>
          <w:color w:val="000000" w:themeColor="text1"/>
        </w:rPr>
        <w:t>Poza tym oczywiście należy pić dużo </w:t>
      </w:r>
      <w:hyperlink r:id="rId6" w:tgtFrame="_top" w:history="1">
        <w:r w:rsidRPr="003907CD">
          <w:rPr>
            <w:rStyle w:val="Hipercze"/>
            <w:rFonts w:asciiTheme="minorHAnsi" w:hAnsiTheme="minorHAnsi"/>
            <w:color w:val="000000" w:themeColor="text1"/>
            <w:u w:val="none"/>
          </w:rPr>
          <w:t>wody </w:t>
        </w:r>
      </w:hyperlink>
      <w:r w:rsidRPr="003907CD">
        <w:rPr>
          <w:rFonts w:asciiTheme="minorHAnsi" w:hAnsiTheme="minorHAnsi"/>
          <w:color w:val="000000" w:themeColor="text1"/>
        </w:rPr>
        <w:t>, słabej herbaty i kawy, najlepiej niesłodzonych</w:t>
      </w:r>
    </w:p>
    <w:p w:rsidR="00361886" w:rsidRPr="003907CD" w:rsidRDefault="00361886">
      <w:pPr>
        <w:pStyle w:val="NormalnyWeb"/>
        <w:shd w:val="clear" w:color="auto" w:fill="FFFFFF"/>
        <w:spacing w:before="300" w:beforeAutospacing="0" w:after="300" w:afterAutospacing="0" w:line="330" w:lineRule="atLeast"/>
        <w:divId w:val="1509639148"/>
        <w:rPr>
          <w:rFonts w:asciiTheme="minorHAnsi" w:hAnsiTheme="minorHAnsi"/>
          <w:color w:val="000000" w:themeColor="text1"/>
        </w:rPr>
      </w:pPr>
      <w:r w:rsidRPr="003907CD">
        <w:rPr>
          <w:rFonts w:asciiTheme="minorHAnsi" w:hAnsiTheme="minorHAnsi"/>
          <w:color w:val="000000" w:themeColor="text1"/>
        </w:rPr>
        <w:t>Jeżeli do tej pory odżywialiśmy się niezdrowo, przejście na dietę "z dnia na dzień" może być za dużym szokiem dla organizmu i może się on buntować.</w:t>
      </w:r>
    </w:p>
    <w:p w:rsidR="00361886" w:rsidRPr="003907CD" w:rsidRDefault="00361886">
      <w:pPr>
        <w:pStyle w:val="NormalnyWeb"/>
        <w:shd w:val="clear" w:color="auto" w:fill="FFFFFF"/>
        <w:spacing w:before="300" w:beforeAutospacing="0" w:after="300" w:afterAutospacing="0" w:line="330" w:lineRule="atLeast"/>
        <w:divId w:val="1509639148"/>
        <w:rPr>
          <w:rFonts w:asciiTheme="minorHAnsi" w:hAnsiTheme="minorHAnsi"/>
          <w:color w:val="000000" w:themeColor="text1"/>
        </w:rPr>
      </w:pPr>
      <w:r w:rsidRPr="003907CD">
        <w:rPr>
          <w:rFonts w:asciiTheme="minorHAnsi" w:hAnsiTheme="minorHAnsi"/>
          <w:color w:val="000000" w:themeColor="text1"/>
        </w:rPr>
        <w:t>Należy go przygotować na zmianę w sposobie żywienia. Najlepiej jest stopniowo wprowadzać nowe nawyki, zaczynając od małych kroków.</w:t>
      </w:r>
    </w:p>
    <w:p w:rsidR="00A46793" w:rsidRPr="00E60370" w:rsidRDefault="00A46793">
      <w:pPr>
        <w:pStyle w:val="NormalnyWeb"/>
        <w:shd w:val="clear" w:color="auto" w:fill="FFFFFF"/>
        <w:spacing w:before="300" w:beforeAutospacing="0" w:after="300" w:afterAutospacing="0" w:line="330" w:lineRule="atLeast"/>
        <w:divId w:val="1076131489"/>
        <w:rPr>
          <w:rFonts w:asciiTheme="minorHAnsi" w:hAnsiTheme="minorHAnsi"/>
          <w:b/>
          <w:bCs/>
          <w:color w:val="000000" w:themeColor="text1"/>
        </w:rPr>
      </w:pPr>
      <w:r w:rsidRPr="00E60370">
        <w:rPr>
          <w:rFonts w:asciiTheme="minorHAnsi" w:hAnsiTheme="minorHAnsi"/>
          <w:b/>
          <w:bCs/>
          <w:color w:val="000000" w:themeColor="text1"/>
        </w:rPr>
        <w:t>Nie można zapominać o </w:t>
      </w:r>
      <w:r w:rsidRPr="00E60370">
        <w:rPr>
          <w:rStyle w:val="Pogrubienie"/>
          <w:rFonts w:asciiTheme="minorHAnsi" w:hAnsiTheme="minorHAnsi"/>
          <w:b w:val="0"/>
          <w:bCs w:val="0"/>
          <w:color w:val="000000" w:themeColor="text1"/>
        </w:rPr>
        <w:t>najważniejszych składnikach zdrowej diety </w:t>
      </w:r>
      <w:r w:rsidRPr="00E60370">
        <w:rPr>
          <w:rFonts w:asciiTheme="minorHAnsi" w:hAnsiTheme="minorHAnsi"/>
          <w:b/>
          <w:bCs/>
          <w:color w:val="000000" w:themeColor="text1"/>
        </w:rPr>
        <w:t>, którymi są"</w:t>
      </w:r>
    </w:p>
    <w:p w:rsidR="00A46793" w:rsidRPr="003907CD" w:rsidRDefault="00A46793" w:rsidP="00A46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076131489"/>
        <w:rPr>
          <w:rFonts w:eastAsia="Times New Roman"/>
          <w:color w:val="000000" w:themeColor="text1"/>
          <w:sz w:val="24"/>
          <w:szCs w:val="24"/>
        </w:rPr>
      </w:pPr>
      <w:r w:rsidRPr="003907CD">
        <w:rPr>
          <w:rFonts w:eastAsia="Times New Roman"/>
          <w:color w:val="000000" w:themeColor="text1"/>
          <w:sz w:val="24"/>
          <w:szCs w:val="24"/>
        </w:rPr>
        <w:t>Warzywa i owoce – powinny być dodawane do każdego posiłku. Mogą stanowić samodzielny posiłek w diecie, ale też mogą służyć za małą </w:t>
      </w:r>
      <w:hyperlink r:id="rId7" w:tgtFrame="_top" w:history="1">
        <w:r w:rsidRPr="003907CD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przekąskę </w:t>
        </w:r>
      </w:hyperlink>
      <w:r w:rsidRPr="003907CD">
        <w:rPr>
          <w:rFonts w:eastAsia="Times New Roman"/>
          <w:color w:val="000000" w:themeColor="text1"/>
          <w:sz w:val="24"/>
          <w:szCs w:val="24"/>
        </w:rPr>
        <w:t>między posiłkami. Jeżeli dopadnie nas mały głód, lepiej sięgnąć po warzywa i owoce niż po słodycze. Zdrowe jedzenie musi pokrywać dzienne zapotrzebowanie na witaminę C oraz substancje o właściwościach przeciwutleniających.</w:t>
      </w:r>
    </w:p>
    <w:p w:rsidR="00A46793" w:rsidRPr="003907CD" w:rsidRDefault="00A46793" w:rsidP="00A46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076131489"/>
        <w:rPr>
          <w:rFonts w:eastAsia="Times New Roman"/>
          <w:color w:val="000000" w:themeColor="text1"/>
          <w:sz w:val="24"/>
          <w:szCs w:val="24"/>
        </w:rPr>
      </w:pPr>
      <w:r w:rsidRPr="003907CD">
        <w:rPr>
          <w:rFonts w:eastAsia="Times New Roman"/>
          <w:color w:val="000000" w:themeColor="text1"/>
          <w:sz w:val="24"/>
          <w:szCs w:val="24"/>
        </w:rPr>
        <w:t>Produkty zbożowe - ciemne pieczywo, płatki, kasze, makarony, a także ziemniaki. Piramida zdrowego żywienia przewiduje miejsce dla węglowodanów złożonych. To one dostarczają nam energii na cały dzień. W produktach zbożowych zawarty jest również błonnik oraz wiele witamin z grupy B. Błonnik działa niczym szczoteczka dla jelit – pomaga usuwać zalegające w nich resztki pokarmowe oraz zaparcia.</w:t>
      </w:r>
    </w:p>
    <w:p w:rsidR="00A46793" w:rsidRPr="003907CD" w:rsidRDefault="00A46793" w:rsidP="00A46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076131489"/>
        <w:rPr>
          <w:rFonts w:eastAsia="Times New Roman"/>
          <w:color w:val="000000" w:themeColor="text1"/>
          <w:sz w:val="24"/>
          <w:szCs w:val="24"/>
        </w:rPr>
      </w:pPr>
      <w:r w:rsidRPr="003907CD">
        <w:rPr>
          <w:rFonts w:eastAsia="Times New Roman"/>
          <w:color w:val="000000" w:themeColor="text1"/>
          <w:sz w:val="24"/>
          <w:szCs w:val="24"/>
        </w:rPr>
        <w:t>Produkty mleczne – zawierają wapń i </w:t>
      </w:r>
      <w:hyperlink r:id="rId8" w:tgtFrame="_top" w:history="1">
        <w:r w:rsidRPr="003907CD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witaminę D </w:t>
        </w:r>
      </w:hyperlink>
      <w:r w:rsidRPr="003907CD">
        <w:rPr>
          <w:rFonts w:eastAsia="Times New Roman"/>
          <w:color w:val="000000" w:themeColor="text1"/>
          <w:sz w:val="24"/>
          <w:szCs w:val="24"/>
        </w:rPr>
        <w:t>. Dlatego warto codziennie pić co najmniej dwie szklanki mleka lub kefiru. Dzięki temu chronimy się przed wystąpieniem osteoporozy, jak również bakterie zawarte w fermentowanych przetworach mlecznych (kefir, maślanka, jogurt naturalny) korzystnie wpływają na pracę jelit</w:t>
      </w:r>
    </w:p>
    <w:p w:rsidR="00A46793" w:rsidRPr="003907CD" w:rsidRDefault="00A46793" w:rsidP="00A46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076131489"/>
        <w:rPr>
          <w:rFonts w:eastAsia="Times New Roman"/>
          <w:color w:val="000000" w:themeColor="text1"/>
          <w:sz w:val="24"/>
          <w:szCs w:val="24"/>
        </w:rPr>
      </w:pPr>
      <w:r w:rsidRPr="003907CD">
        <w:rPr>
          <w:rFonts w:eastAsia="Times New Roman"/>
          <w:color w:val="000000" w:themeColor="text1"/>
          <w:sz w:val="24"/>
          <w:szCs w:val="24"/>
        </w:rPr>
        <w:t xml:space="preserve">Mięso, drób, fasola, groch i ryby – są źródłem białka o wysokiej wartości odżywczej. Należy zaplanować dzienny jadłospis w diecie tak, by zjeść jedną porcję któregoś z </w:t>
      </w:r>
      <w:r w:rsidRPr="003907CD">
        <w:rPr>
          <w:rFonts w:eastAsia="Times New Roman"/>
          <w:color w:val="000000" w:themeColor="text1"/>
          <w:sz w:val="24"/>
          <w:szCs w:val="24"/>
        </w:rPr>
        <w:lastRenderedPageBreak/>
        <w:t>produktów. Mięso powinno być chude, najlepiej jeśli pochodzi z indyka, kurczaka, cielęciny czy królika.</w:t>
      </w:r>
    </w:p>
    <w:p w:rsidR="00A46793" w:rsidRPr="003907CD" w:rsidRDefault="00A46793" w:rsidP="00A46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divId w:val="1076131489"/>
        <w:rPr>
          <w:rFonts w:eastAsia="Times New Roman"/>
          <w:color w:val="000000" w:themeColor="text1"/>
          <w:sz w:val="24"/>
          <w:szCs w:val="24"/>
        </w:rPr>
      </w:pPr>
      <w:r w:rsidRPr="003907CD">
        <w:rPr>
          <w:rFonts w:eastAsia="Times New Roman"/>
          <w:color w:val="000000" w:themeColor="text1"/>
          <w:sz w:val="24"/>
          <w:szCs w:val="24"/>
        </w:rPr>
        <w:t>Woda mineralna i naturalne soki – należy wypijać minimum 1,5 litra wody dziennie. Woda mineralna jest wskazana, zwłaszcza w czasie wielkich upałów, kiedy człowiek się intensywnie poci. Wówczas należy wypijać nawet 3 litry wody dziennie. W naturalnych sokach znajdziemy witaminy (witaminę C, beta-karoten)</w:t>
      </w:r>
      <w:r w:rsidR="00B314AE" w:rsidRPr="003907CD">
        <w:rPr>
          <w:rFonts w:eastAsia="Times New Roman"/>
          <w:color w:val="000000" w:themeColor="text1"/>
          <w:sz w:val="24"/>
          <w:szCs w:val="24"/>
        </w:rPr>
        <w:t>.</w:t>
      </w:r>
    </w:p>
    <w:p w:rsidR="00B314AE" w:rsidRPr="00B06A33" w:rsidRDefault="00B314AE">
      <w:pPr>
        <w:pStyle w:val="Nagwek2"/>
        <w:shd w:val="clear" w:color="auto" w:fill="FFFFFF"/>
        <w:spacing w:before="540" w:after="210"/>
        <w:divId w:val="180973279"/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</w:pPr>
      <w:r w:rsidRPr="00B06A33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5 zdrowych wskazówek</w:t>
      </w:r>
    </w:p>
    <w:p w:rsidR="00B314AE" w:rsidRPr="00B06A33" w:rsidRDefault="00B314AE">
      <w:pPr>
        <w:pStyle w:val="NormalnyWeb"/>
        <w:shd w:val="clear" w:color="auto" w:fill="FFFFFF"/>
        <w:spacing w:before="300" w:beforeAutospacing="0" w:after="300" w:afterAutospacing="0" w:line="330" w:lineRule="atLeast"/>
        <w:divId w:val="180973279"/>
        <w:rPr>
          <w:rFonts w:asciiTheme="minorHAnsi" w:hAnsiTheme="minorHAnsi"/>
          <w:color w:val="000000" w:themeColor="text1"/>
        </w:rPr>
      </w:pPr>
      <w:r w:rsidRPr="00B06A33">
        <w:rPr>
          <w:rStyle w:val="Pogrubienie"/>
          <w:rFonts w:asciiTheme="minorHAnsi" w:hAnsiTheme="minorHAnsi"/>
          <w:color w:val="000000" w:themeColor="text1"/>
        </w:rPr>
        <w:t>Nie rób głodówek</w:t>
      </w:r>
    </w:p>
    <w:p w:rsidR="00B314AE" w:rsidRPr="003907CD" w:rsidRDefault="00B314AE">
      <w:pPr>
        <w:pStyle w:val="NormalnyWeb"/>
        <w:shd w:val="clear" w:color="auto" w:fill="FFFFFF"/>
        <w:spacing w:before="300" w:beforeAutospacing="0" w:after="300" w:afterAutospacing="0" w:line="330" w:lineRule="atLeast"/>
        <w:divId w:val="180973279"/>
        <w:rPr>
          <w:rFonts w:asciiTheme="minorHAnsi" w:hAnsiTheme="minorHAnsi"/>
          <w:color w:val="000000" w:themeColor="text1"/>
        </w:rPr>
      </w:pPr>
      <w:r w:rsidRPr="003907CD">
        <w:rPr>
          <w:rFonts w:asciiTheme="minorHAnsi" w:hAnsiTheme="minorHAnsi"/>
          <w:color w:val="000000" w:themeColor="text1"/>
        </w:rPr>
        <w:t>Dla organizmu to za duży szok i szybko może pojawić się tzw. efekt jo-jo, to znaczy ponowny </w:t>
      </w:r>
      <w:r w:rsidRPr="003907CD">
        <w:rPr>
          <w:rStyle w:val="Pogrubienie"/>
          <w:rFonts w:asciiTheme="minorHAnsi" w:hAnsiTheme="minorHAnsi"/>
          <w:b w:val="0"/>
          <w:bCs w:val="0"/>
          <w:color w:val="000000" w:themeColor="text1"/>
        </w:rPr>
        <w:t>wzrost wagi </w:t>
      </w:r>
      <w:r w:rsidRPr="003907CD">
        <w:rPr>
          <w:rFonts w:asciiTheme="minorHAnsi" w:hAnsiTheme="minorHAnsi"/>
          <w:color w:val="000000" w:themeColor="text1"/>
        </w:rPr>
        <w:t>, zazwyczaj przekraczający wagę wyjściową. Posiłki należy przyjmować regularnie, a dieta powinna być odpowiednio zbilansowana, aby nie dopuścić do żadnych niedoborów.</w:t>
      </w:r>
    </w:p>
    <w:p w:rsidR="00B314AE" w:rsidRPr="00B06A33" w:rsidRDefault="00B314AE">
      <w:pPr>
        <w:pStyle w:val="NormalnyWeb"/>
        <w:shd w:val="clear" w:color="auto" w:fill="FFFFFF"/>
        <w:spacing w:before="300" w:beforeAutospacing="0" w:after="300" w:afterAutospacing="0" w:line="330" w:lineRule="atLeast"/>
        <w:divId w:val="180973279"/>
        <w:rPr>
          <w:rFonts w:asciiTheme="minorHAnsi" w:hAnsiTheme="minorHAnsi"/>
          <w:color w:val="000000" w:themeColor="text1"/>
        </w:rPr>
      </w:pPr>
      <w:r w:rsidRPr="00B06A33">
        <w:rPr>
          <w:rStyle w:val="Pogrubienie"/>
          <w:rFonts w:asciiTheme="minorHAnsi" w:hAnsiTheme="minorHAnsi"/>
          <w:color w:val="000000" w:themeColor="text1"/>
        </w:rPr>
        <w:t>Jedz często małe porcje</w:t>
      </w:r>
    </w:p>
    <w:p w:rsidR="00B314AE" w:rsidRPr="003907CD" w:rsidRDefault="00B314AE">
      <w:pPr>
        <w:pStyle w:val="NormalnyWeb"/>
        <w:shd w:val="clear" w:color="auto" w:fill="FFFFFF"/>
        <w:spacing w:before="300" w:beforeAutospacing="0" w:after="300" w:afterAutospacing="0" w:line="330" w:lineRule="atLeast"/>
        <w:divId w:val="180973279"/>
        <w:rPr>
          <w:rFonts w:asciiTheme="minorHAnsi" w:hAnsiTheme="minorHAnsi"/>
          <w:color w:val="000000" w:themeColor="text1"/>
        </w:rPr>
      </w:pPr>
      <w:r w:rsidRPr="003907CD">
        <w:rPr>
          <w:rFonts w:asciiTheme="minorHAnsi" w:hAnsiTheme="minorHAnsi"/>
          <w:color w:val="000000" w:themeColor="text1"/>
        </w:rPr>
        <w:t>Dietetycy zalecają 4 - 5 posiłków dziennie, spożywanych w odstępach czasowych 3 - 4 godziny. W ten sposób organizm nie przerywa </w:t>
      </w:r>
      <w:r w:rsidRPr="003907CD">
        <w:rPr>
          <w:rStyle w:val="Pogrubienie"/>
          <w:rFonts w:asciiTheme="minorHAnsi" w:hAnsiTheme="minorHAnsi"/>
          <w:b w:val="0"/>
          <w:bCs w:val="0"/>
          <w:color w:val="000000" w:themeColor="text1"/>
        </w:rPr>
        <w:t>procesów trawiennych </w:t>
      </w:r>
      <w:r w:rsidRPr="003907CD">
        <w:rPr>
          <w:rFonts w:asciiTheme="minorHAnsi" w:hAnsiTheme="minorHAnsi"/>
          <w:color w:val="000000" w:themeColor="text1"/>
        </w:rPr>
        <w:t>, metabolizm przebiega sprawniej, a tkanka tłuszczowa nie ma kiedy się odkładać. Dzięki temu łatwiej zachować szczupłą sylwetkę.</w:t>
      </w:r>
    </w:p>
    <w:p w:rsidR="00B314AE" w:rsidRPr="00B06A33" w:rsidRDefault="00B314AE">
      <w:pPr>
        <w:pStyle w:val="NormalnyWeb"/>
        <w:shd w:val="clear" w:color="auto" w:fill="FFFFFF"/>
        <w:spacing w:before="300" w:beforeAutospacing="0" w:after="300" w:afterAutospacing="0" w:line="330" w:lineRule="atLeast"/>
        <w:divId w:val="180973279"/>
        <w:rPr>
          <w:rFonts w:asciiTheme="minorHAnsi" w:hAnsiTheme="minorHAnsi"/>
          <w:color w:val="000000" w:themeColor="text1"/>
        </w:rPr>
      </w:pPr>
      <w:r w:rsidRPr="00B06A33">
        <w:rPr>
          <w:rStyle w:val="Pogrubienie"/>
          <w:rFonts w:asciiTheme="minorHAnsi" w:hAnsiTheme="minorHAnsi"/>
          <w:color w:val="000000" w:themeColor="text1"/>
        </w:rPr>
        <w:t>Pij dużo wody</w:t>
      </w:r>
    </w:p>
    <w:p w:rsidR="00B314AE" w:rsidRPr="003907CD" w:rsidRDefault="00B314AE">
      <w:pPr>
        <w:pStyle w:val="NormalnyWeb"/>
        <w:shd w:val="clear" w:color="auto" w:fill="FFFFFF"/>
        <w:spacing w:before="300" w:beforeAutospacing="0" w:after="300" w:afterAutospacing="0" w:line="330" w:lineRule="atLeast"/>
        <w:divId w:val="180973279"/>
        <w:rPr>
          <w:rFonts w:asciiTheme="minorHAnsi" w:hAnsiTheme="minorHAnsi"/>
          <w:color w:val="000000" w:themeColor="text1"/>
        </w:rPr>
      </w:pPr>
      <w:r w:rsidRPr="003907CD">
        <w:rPr>
          <w:rFonts w:asciiTheme="minorHAnsi" w:hAnsiTheme="minorHAnsi"/>
          <w:color w:val="000000" w:themeColor="text1"/>
        </w:rPr>
        <w:t>Dużo, to znaczy minimum 1.5 litra czystej, niegazowanej wody dziennie. Sprzyja to </w:t>
      </w:r>
      <w:r w:rsidRPr="003907CD">
        <w:rPr>
          <w:rStyle w:val="Pogrubienie"/>
          <w:rFonts w:asciiTheme="minorHAnsi" w:hAnsiTheme="minorHAnsi"/>
          <w:b w:val="0"/>
          <w:bCs w:val="0"/>
          <w:color w:val="000000" w:themeColor="text1"/>
        </w:rPr>
        <w:t>oczyszczaniu organizmu </w:t>
      </w:r>
      <w:r w:rsidRPr="003907CD">
        <w:rPr>
          <w:rFonts w:asciiTheme="minorHAnsi" w:hAnsiTheme="minorHAnsi"/>
          <w:color w:val="000000" w:themeColor="text1"/>
        </w:rPr>
        <w:t>, utracie wagi i lepszemu samopoczuciu. Można także pić słabą herbatę, kawę (najlepiej niesłodzoną) i herbaty ziołowe, które także przyspieszają odchudzanie.</w:t>
      </w:r>
    </w:p>
    <w:p w:rsidR="00B314AE" w:rsidRPr="00B06A33" w:rsidRDefault="00B314AE">
      <w:pPr>
        <w:pStyle w:val="NormalnyWeb"/>
        <w:shd w:val="clear" w:color="auto" w:fill="FFFFFF"/>
        <w:spacing w:before="300" w:beforeAutospacing="0" w:after="300" w:afterAutospacing="0" w:line="330" w:lineRule="atLeast"/>
        <w:divId w:val="180973279"/>
        <w:rPr>
          <w:rFonts w:asciiTheme="minorHAnsi" w:hAnsiTheme="minorHAnsi"/>
          <w:color w:val="000000" w:themeColor="text1"/>
        </w:rPr>
      </w:pPr>
      <w:r w:rsidRPr="00B06A33">
        <w:rPr>
          <w:rStyle w:val="Pogrubienie"/>
          <w:rFonts w:asciiTheme="minorHAnsi" w:hAnsiTheme="minorHAnsi"/>
          <w:color w:val="000000" w:themeColor="text1"/>
        </w:rPr>
        <w:t>Ćwicz regularnie</w:t>
      </w:r>
    </w:p>
    <w:p w:rsidR="00B314AE" w:rsidRPr="003907CD" w:rsidRDefault="00B314AE">
      <w:pPr>
        <w:pStyle w:val="NormalnyWeb"/>
        <w:shd w:val="clear" w:color="auto" w:fill="FFFFFF"/>
        <w:spacing w:before="300" w:beforeAutospacing="0" w:after="300" w:afterAutospacing="0" w:line="330" w:lineRule="atLeast"/>
        <w:divId w:val="180973279"/>
        <w:rPr>
          <w:rFonts w:asciiTheme="minorHAnsi" w:hAnsiTheme="minorHAnsi"/>
          <w:color w:val="000000" w:themeColor="text1"/>
        </w:rPr>
      </w:pPr>
      <w:hyperlink r:id="rId9" w:tgtFrame="_top" w:history="1">
        <w:r w:rsidRPr="003907CD">
          <w:rPr>
            <w:rStyle w:val="Hipercze"/>
            <w:rFonts w:asciiTheme="minorHAnsi" w:hAnsiTheme="minorHAnsi"/>
            <w:color w:val="000000" w:themeColor="text1"/>
            <w:u w:val="none"/>
          </w:rPr>
          <w:t>Aktywność fizyczna </w:t>
        </w:r>
      </w:hyperlink>
      <w:r w:rsidRPr="003907CD">
        <w:rPr>
          <w:rFonts w:asciiTheme="minorHAnsi" w:hAnsiTheme="minorHAnsi"/>
          <w:color w:val="000000" w:themeColor="text1"/>
        </w:rPr>
        <w:t>jest najważniejszą częścią utrzymania zdrowego ciała i umysłu. Należy ćwiczyć minimum 3 razy w tygodniu, a idealnie jest wdrażać wysiłek fizyczny codziennie przez około pół godziny.</w:t>
      </w:r>
    </w:p>
    <w:p w:rsidR="00B314AE" w:rsidRPr="00B06A33" w:rsidRDefault="00B314AE">
      <w:pPr>
        <w:pStyle w:val="NormalnyWeb"/>
        <w:shd w:val="clear" w:color="auto" w:fill="FFFFFF"/>
        <w:spacing w:before="300" w:beforeAutospacing="0" w:after="300" w:afterAutospacing="0" w:line="330" w:lineRule="atLeast"/>
        <w:divId w:val="180973279"/>
        <w:rPr>
          <w:rFonts w:asciiTheme="minorHAnsi" w:hAnsiTheme="minorHAnsi"/>
          <w:color w:val="000000" w:themeColor="text1"/>
        </w:rPr>
      </w:pPr>
      <w:r w:rsidRPr="00B06A33">
        <w:rPr>
          <w:rStyle w:val="Pogrubienie"/>
          <w:rFonts w:asciiTheme="minorHAnsi" w:hAnsiTheme="minorHAnsi"/>
          <w:color w:val="000000" w:themeColor="text1"/>
        </w:rPr>
        <w:t>Dieta musi smakować</w:t>
      </w:r>
    </w:p>
    <w:p w:rsidR="00E30D16" w:rsidRPr="003907CD" w:rsidRDefault="00B314AE" w:rsidP="00630EAE">
      <w:pPr>
        <w:pStyle w:val="NormalnyWeb"/>
        <w:shd w:val="clear" w:color="auto" w:fill="FFFFFF"/>
        <w:spacing w:before="300" w:beforeAutospacing="0" w:after="300" w:afterAutospacing="0" w:line="330" w:lineRule="atLeast"/>
        <w:divId w:val="180973279"/>
        <w:rPr>
          <w:rFonts w:asciiTheme="minorHAnsi" w:hAnsiTheme="minorHAnsi"/>
          <w:color w:val="000000" w:themeColor="text1"/>
        </w:rPr>
      </w:pPr>
      <w:r w:rsidRPr="003907CD">
        <w:rPr>
          <w:rFonts w:asciiTheme="minorHAnsi" w:hAnsiTheme="minorHAnsi"/>
          <w:color w:val="000000" w:themeColor="text1"/>
        </w:rPr>
        <w:t>Nie warto katować się produktami, które nam nie smakują. Należy dbać o to, aby przygotowywane przez nas posiłki były nie tylko zdrowe, ale także, a może przede wszystkim, smaczne. Często jest to kwestia przyzwyczajenia, związana z dotychczasowymi nawykami, jednak z czasem </w:t>
      </w:r>
      <w:r w:rsidRPr="003907CD">
        <w:rPr>
          <w:rStyle w:val="Pogrubienie"/>
          <w:rFonts w:asciiTheme="minorHAnsi" w:hAnsiTheme="minorHAnsi"/>
          <w:b w:val="0"/>
          <w:bCs w:val="0"/>
          <w:color w:val="000000" w:themeColor="text1"/>
        </w:rPr>
        <w:t>organizm uczy się nowych smaków </w:t>
      </w:r>
      <w:r w:rsidRPr="003907CD">
        <w:rPr>
          <w:rFonts w:asciiTheme="minorHAnsi" w:hAnsiTheme="minorHAnsi"/>
          <w:color w:val="000000" w:themeColor="text1"/>
        </w:rPr>
        <w:t xml:space="preserve">. Przykładowo, kiedy przestaniesz słodzić </w:t>
      </w:r>
      <w:r w:rsidRPr="003907CD">
        <w:rPr>
          <w:rFonts w:asciiTheme="minorHAnsi" w:hAnsiTheme="minorHAnsi"/>
          <w:color w:val="000000" w:themeColor="text1"/>
        </w:rPr>
        <w:lastRenderedPageBreak/>
        <w:t>herbatę, na początku będzie ona gorzka i niedobra, ale kiedy się przyzwyczaisz, posłodzona nie będzie Ci smakować, bo będzie zbyt słodka i "mdła".</w:t>
      </w:r>
    </w:p>
    <w:p w:rsidR="00B314AE" w:rsidRPr="003907CD" w:rsidRDefault="00B314AE" w:rsidP="00E30D16">
      <w:pPr>
        <w:shd w:val="clear" w:color="auto" w:fill="FFFFFF"/>
        <w:spacing w:before="100" w:beforeAutospacing="1" w:after="100" w:afterAutospacing="1" w:line="240" w:lineRule="auto"/>
        <w:divId w:val="1076131489"/>
        <w:rPr>
          <w:rFonts w:eastAsia="Times New Roman"/>
          <w:color w:val="000000" w:themeColor="text1"/>
          <w:sz w:val="24"/>
          <w:szCs w:val="24"/>
        </w:rPr>
      </w:pPr>
    </w:p>
    <w:p w:rsidR="007330D3" w:rsidRPr="003907CD" w:rsidRDefault="007330D3" w:rsidP="00E30D16">
      <w:pPr>
        <w:shd w:val="clear" w:color="auto" w:fill="FFFFFF"/>
        <w:spacing w:before="100" w:beforeAutospacing="1" w:after="100" w:afterAutospacing="1" w:line="240" w:lineRule="auto"/>
        <w:divId w:val="1076131489"/>
        <w:rPr>
          <w:rFonts w:eastAsia="Times New Roman"/>
          <w:color w:val="000000" w:themeColor="text1"/>
          <w:sz w:val="24"/>
          <w:szCs w:val="24"/>
        </w:rPr>
      </w:pPr>
    </w:p>
    <w:p w:rsidR="005121EA" w:rsidRPr="003907CD" w:rsidRDefault="005121EA">
      <w:pPr>
        <w:rPr>
          <w:color w:val="000000" w:themeColor="text1"/>
          <w:sz w:val="24"/>
          <w:szCs w:val="24"/>
        </w:rPr>
      </w:pPr>
    </w:p>
    <w:sectPr w:rsidR="005121EA" w:rsidRPr="0039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55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CD"/>
    <w:rsid w:val="000B61BA"/>
    <w:rsid w:val="00361886"/>
    <w:rsid w:val="003907CD"/>
    <w:rsid w:val="004968CD"/>
    <w:rsid w:val="005121EA"/>
    <w:rsid w:val="00630EAE"/>
    <w:rsid w:val="007330D3"/>
    <w:rsid w:val="00A46793"/>
    <w:rsid w:val="00B06A33"/>
    <w:rsid w:val="00B314AE"/>
    <w:rsid w:val="00C84D8C"/>
    <w:rsid w:val="00E30D16"/>
    <w:rsid w:val="00E60370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B5655"/>
  <w15:chartTrackingRefBased/>
  <w15:docId w15:val="{165A433F-ABF1-0142-84DD-02651CC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61BA"/>
    <w:rPr>
      <w:b/>
      <w:bCs/>
    </w:rPr>
  </w:style>
  <w:style w:type="paragraph" w:styleId="NormalnyWeb">
    <w:name w:val="Normal (Web)"/>
    <w:basedOn w:val="Normalny"/>
    <w:uiPriority w:val="99"/>
    <w:unhideWhenUsed/>
    <w:rsid w:val="00FF5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53C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4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wienie.abczdrowie.pl/witamina-d-ponad-witaminami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zywienie.abczdrowie.pl/zdrowe-i-smaczne-przekaski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zywienie.abczdrowie.pl/woda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zywienie.abczdrowie.pl/piramida-zywienia-na-diecie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portal.abczdrowie.pl/codzienna-aktywnosc-fizyczna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2020-06-14T11:28:00Z</dcterms:created>
  <dcterms:modified xsi:type="dcterms:W3CDTF">2020-06-14T11:28:00Z</dcterms:modified>
</cp:coreProperties>
</file>