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1A" w:rsidRPr="001B4D1A" w:rsidRDefault="001B4D1A" w:rsidP="001B4D1A">
      <w:pPr>
        <w:shd w:val="clear" w:color="auto" w:fill="FFFFFF"/>
        <w:spacing w:after="0" w:line="630" w:lineRule="atLeast"/>
        <w:outlineLvl w:val="1"/>
        <w:rPr>
          <w:rFonts w:ascii="Arial" w:eastAsia="Times New Roman" w:hAnsi="Arial" w:cs="Arial"/>
          <w:color w:val="444444"/>
          <w:sz w:val="57"/>
          <w:szCs w:val="57"/>
          <w:lang w:eastAsia="pl-PL"/>
        </w:rPr>
      </w:pPr>
      <w:r w:rsidRPr="001B4D1A">
        <w:rPr>
          <w:rFonts w:ascii="Arial" w:eastAsia="Times New Roman" w:hAnsi="Arial" w:cs="Arial"/>
          <w:color w:val="444444"/>
          <w:sz w:val="57"/>
          <w:szCs w:val="57"/>
          <w:lang w:eastAsia="pl-PL"/>
        </w:rPr>
        <w:t xml:space="preserve">Blaski i cienie </w:t>
      </w:r>
      <w:proofErr w:type="spellStart"/>
      <w:r w:rsidRPr="001B4D1A">
        <w:rPr>
          <w:rFonts w:ascii="Arial" w:eastAsia="Times New Roman" w:hAnsi="Arial" w:cs="Arial"/>
          <w:color w:val="444444"/>
          <w:sz w:val="57"/>
          <w:szCs w:val="57"/>
          <w:lang w:eastAsia="pl-PL"/>
        </w:rPr>
        <w:t>internetu</w:t>
      </w:r>
      <w:proofErr w:type="spellEnd"/>
    </w:p>
    <w:p w:rsidR="001B4D1A" w:rsidRPr="001B4D1A" w:rsidRDefault="001B4D1A" w:rsidP="001B4D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</w:p>
    <w:p w:rsidR="001B4D1A" w:rsidRPr="001B4D1A" w:rsidRDefault="001B4D1A" w:rsidP="001B4D1A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1B4D1A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Przez cały rok każde z was zbierało informacje,</w:t>
      </w: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 teraz przyszedł czas podsumowania</w:t>
      </w:r>
      <w:r w:rsidRPr="001B4D1A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 na temat zalet i wad komunikacji sieciowej. Zapewne oprócz spostrzeżeń poczynionych wraz z kolegami i koleżankami podczas kolejnych lekcji masz też własne uwagi, wynikające z pozaszkolnych kontaktów z </w:t>
      </w:r>
      <w:proofErr w:type="spellStart"/>
      <w:r w:rsidRPr="001B4D1A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internetem</w:t>
      </w:r>
      <w:proofErr w:type="spellEnd"/>
      <w:r w:rsidRPr="001B4D1A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.</w:t>
      </w:r>
    </w:p>
    <w:p w:rsidR="001B4D1A" w:rsidRPr="001B4D1A" w:rsidRDefault="001B4D1A" w:rsidP="001B4D1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444444"/>
          <w:sz w:val="30"/>
          <w:szCs w:val="30"/>
          <w:lang w:eastAsia="pl-PL"/>
        </w:rPr>
      </w:pPr>
      <w:r w:rsidRPr="001B4D1A">
        <w:rPr>
          <w:rFonts w:ascii="Arial" w:eastAsia="Times New Roman" w:hAnsi="Arial" w:cs="Arial"/>
          <w:color w:val="444444"/>
          <w:sz w:val="30"/>
          <w:szCs w:val="30"/>
          <w:lang w:eastAsia="pl-PL"/>
        </w:rPr>
        <w:t>PORZĄDKOWANIE ZGROMADZONYCH MATERIAŁÓW</w:t>
      </w:r>
    </w:p>
    <w:p w:rsidR="001B4D1A" w:rsidRPr="001B4D1A" w:rsidRDefault="001B4D1A" w:rsidP="001B4D1A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1B4D1A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Uporządkuj notatki zapisane w zeszycie albo w pliku tekstowym. Pierwsze kryterium, jakie się nasuwa, to podział na blaski (zalety) i cienie (wady). Jednak taki podział nie usystematyzuje całkowicie twoich spostrzeżeń. Należy wyodrębnić także dodatkowe kategorie, np.:</w:t>
      </w:r>
    </w:p>
    <w:p w:rsidR="001B4D1A" w:rsidRPr="001B4D1A" w:rsidRDefault="001B4D1A" w:rsidP="001B4D1A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1B4D1A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bezpieczeństwo w sieci,</w:t>
      </w:r>
    </w:p>
    <w:p w:rsidR="001B4D1A" w:rsidRPr="001B4D1A" w:rsidRDefault="001B4D1A" w:rsidP="001B4D1A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1B4D1A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dostęp do zasobów </w:t>
      </w:r>
      <w:proofErr w:type="spellStart"/>
      <w:r w:rsidRPr="001B4D1A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internetu</w:t>
      </w:r>
      <w:proofErr w:type="spellEnd"/>
      <w:r w:rsidRPr="001B4D1A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,</w:t>
      </w:r>
    </w:p>
    <w:p w:rsidR="001B4D1A" w:rsidRPr="001B4D1A" w:rsidRDefault="001B4D1A" w:rsidP="001B4D1A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1B4D1A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komunikowanie się w sieci,</w:t>
      </w:r>
    </w:p>
    <w:p w:rsidR="001B4D1A" w:rsidRPr="001B4D1A" w:rsidRDefault="001B4D1A" w:rsidP="001B4D1A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1B4D1A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przestrzeganie netykiety.</w:t>
      </w:r>
    </w:p>
    <w:p w:rsidR="001B4D1A" w:rsidRPr="001B4D1A" w:rsidRDefault="001B4D1A" w:rsidP="001B4D1A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1B4D1A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Zastanów się, jakie jeszcze kategorie warto uwzględnić w projekcie.</w:t>
      </w:r>
    </w:p>
    <w:p w:rsidR="001B4D1A" w:rsidRPr="001B4D1A" w:rsidRDefault="001B4D1A" w:rsidP="001B4D1A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1B4D1A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Podczas takich „porządków” bardzo przydatny może okazać się edytor tekstu. Zbuduj w nim tabelę według poniższego schematu.</w:t>
      </w:r>
    </w:p>
    <w:p w:rsidR="001B4D1A" w:rsidRPr="001B4D1A" w:rsidRDefault="001B4D1A" w:rsidP="001B4D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color w:val="007FD7"/>
          <w:sz w:val="24"/>
          <w:szCs w:val="24"/>
          <w:lang w:eastAsia="pl-PL"/>
        </w:rPr>
        <w:drawing>
          <wp:inline distT="0" distB="0" distL="0" distR="0">
            <wp:extent cx="5715000" cy="2095500"/>
            <wp:effectExtent l="0" t="0" r="0" b="0"/>
            <wp:docPr id="7" name="Obraz 7" descr="https://app.wsipnet.pl/upload/ep/packages/259/44223/img/E77319_5_6_1a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p.wsipnet.pl/upload/ep/packages/259/44223/img/E77319_5_6_1a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D1A" w:rsidRPr="001B4D1A" w:rsidRDefault="001B4D1A" w:rsidP="001B4D1A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1B4D1A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Zauważ, że niektóre komórki są scalone </w:t>
      </w:r>
      <w:r>
        <w:rPr>
          <w:rFonts w:ascii="Arial" w:eastAsia="Times New Roman" w:hAnsi="Arial" w:cs="Arial"/>
          <w:noProof/>
          <w:color w:val="444444"/>
          <w:sz w:val="24"/>
          <w:szCs w:val="24"/>
          <w:lang w:eastAsia="pl-PL"/>
        </w:rPr>
        <w:drawing>
          <wp:inline distT="0" distB="0" distL="0" distR="0">
            <wp:extent cx="190500" cy="190500"/>
            <wp:effectExtent l="0" t="0" r="0" b="0"/>
            <wp:docPr id="6" name="Obraz 6" descr="https://app.wsipnet.pl/upload/ep/packages/259/44223/img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p.wsipnet.pl/upload/ep/packages/259/44223/img/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D1A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. Aby połączyć komórki w jedną w edytorze Word, zaznacz odpowiednie komórki, a następnie na karcie </w:t>
      </w:r>
      <w:r w:rsidRPr="001B4D1A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Narzędzia tabel</w:t>
      </w:r>
      <w:r w:rsidRPr="001B4D1A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 </w:t>
      </w:r>
      <w:r>
        <w:rPr>
          <w:rFonts w:ascii="Arial" w:eastAsia="Times New Roman" w:hAnsi="Arial" w:cs="Arial"/>
          <w:noProof/>
          <w:color w:val="444444"/>
          <w:sz w:val="24"/>
          <w:szCs w:val="24"/>
          <w:lang w:eastAsia="pl-PL"/>
        </w:rPr>
        <w:drawing>
          <wp:inline distT="0" distB="0" distL="0" distR="0">
            <wp:extent cx="190500" cy="190500"/>
            <wp:effectExtent l="0" t="0" r="0" b="0"/>
            <wp:docPr id="5" name="Obraz 5" descr="https://app.wsipnet.pl/upload/ep/packages/259/44223/img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pp.wsipnet.pl/upload/ep/packages/259/44223/img/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D1A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 wybierz kartę </w:t>
      </w:r>
      <w:r w:rsidRPr="001B4D1A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Układ</w:t>
      </w:r>
      <w:r w:rsidRPr="001B4D1A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 </w:t>
      </w:r>
      <w:r>
        <w:rPr>
          <w:rFonts w:ascii="Arial" w:eastAsia="Times New Roman" w:hAnsi="Arial" w:cs="Arial"/>
          <w:noProof/>
          <w:color w:val="444444"/>
          <w:sz w:val="24"/>
          <w:szCs w:val="24"/>
          <w:lang w:eastAsia="pl-PL"/>
        </w:rPr>
        <w:drawing>
          <wp:inline distT="0" distB="0" distL="0" distR="0">
            <wp:extent cx="190500" cy="190500"/>
            <wp:effectExtent l="0" t="0" r="0" b="0"/>
            <wp:docPr id="4" name="Obraz 4" descr="https://app.wsipnet.pl/upload/ep/packages/259/44223/img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pp.wsipnet.pl/upload/ep/packages/259/44223/img/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D1A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 i polecenie </w:t>
      </w:r>
      <w:r w:rsidRPr="001B4D1A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Scal komórki</w:t>
      </w:r>
      <w:r w:rsidRPr="001B4D1A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 </w:t>
      </w:r>
      <w:r>
        <w:rPr>
          <w:rFonts w:ascii="Arial" w:eastAsia="Times New Roman" w:hAnsi="Arial" w:cs="Arial"/>
          <w:noProof/>
          <w:color w:val="444444"/>
          <w:sz w:val="24"/>
          <w:szCs w:val="24"/>
          <w:lang w:eastAsia="pl-PL"/>
        </w:rPr>
        <w:drawing>
          <wp:inline distT="0" distB="0" distL="0" distR="0">
            <wp:extent cx="190500" cy="190500"/>
            <wp:effectExtent l="0" t="0" r="0" b="0"/>
            <wp:docPr id="3" name="Obraz 3" descr="https://app.wsipnet.pl/upload/ep/packages/259/44223/img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pp.wsipnet.pl/upload/ep/packages/259/44223/img/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D1A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. Gotowe – możesz już wpisywać teksty w odpowiednie komórki tabeli!</w:t>
      </w:r>
    </w:p>
    <w:p w:rsidR="001B4D1A" w:rsidRPr="001B4D1A" w:rsidRDefault="001B4D1A" w:rsidP="001B4D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color w:val="007FD7"/>
          <w:sz w:val="24"/>
          <w:szCs w:val="24"/>
          <w:lang w:eastAsia="pl-PL"/>
        </w:rPr>
        <w:drawing>
          <wp:inline distT="0" distB="0" distL="0" distR="0">
            <wp:extent cx="5715000" cy="1514475"/>
            <wp:effectExtent l="0" t="0" r="0" b="9525"/>
            <wp:docPr id="2" name="Obraz 2" descr="https://app.wsipnet.pl/upload/ep/packages/259/44223/img/E77319_5_6_2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pp.wsipnet.pl/upload/ep/packages/259/44223/img/E77319_5_6_2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D1A" w:rsidRPr="001B4D1A" w:rsidRDefault="001B4D1A" w:rsidP="001B4D1A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1B4D1A">
        <w:rPr>
          <w:rFonts w:ascii="Arial" w:eastAsia="Times New Roman" w:hAnsi="Arial" w:cs="Arial"/>
          <w:color w:val="444444"/>
          <w:sz w:val="24"/>
          <w:szCs w:val="24"/>
          <w:lang w:eastAsia="pl-PL"/>
        </w:rPr>
        <w:lastRenderedPageBreak/>
        <w:t>Wprowadzaj tekst w takiej kolejności, w jakiej chcesz przedstawić zagadnienia w swojej prezentacji. Dzięki temu tabela stanie się jednocześnie planem twojej pracy.</w:t>
      </w:r>
    </w:p>
    <w:p w:rsidR="001B4D1A" w:rsidRPr="001B4D1A" w:rsidRDefault="001B4D1A" w:rsidP="001B4D1A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1B4D1A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Wypełnioną tabelę zapisz w pliku pod nazwą </w:t>
      </w:r>
      <w:proofErr w:type="spellStart"/>
      <w:r w:rsidRPr="001B4D1A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projekt_teksty</w:t>
      </w:r>
      <w:proofErr w:type="spellEnd"/>
      <w:r w:rsidRPr="001B4D1A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 w folderze </w:t>
      </w:r>
      <w:r w:rsidRPr="001B4D1A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Dokumenty\Teksty</w:t>
      </w:r>
      <w:r w:rsidRPr="001B4D1A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.</w:t>
      </w:r>
    </w:p>
    <w:p w:rsidR="001B4D1A" w:rsidRPr="001B4D1A" w:rsidRDefault="001B4D1A" w:rsidP="001B4D1A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1B4D1A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Jeśli wśród twoich materiałów są również rysunki do projektu, zapisz je w folderze </w:t>
      </w:r>
      <w:r w:rsidRPr="001B4D1A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Obrazy</w:t>
      </w:r>
      <w:r w:rsidRPr="001B4D1A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. Nadaj plikom graficznym nazwy wskazujące na kolejność pojawiania się rysunków w prezentacji, np. </w:t>
      </w:r>
      <w:r w:rsidRPr="001B4D1A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01_obraz</w:t>
      </w:r>
      <w:r w:rsidRPr="001B4D1A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, </w:t>
      </w:r>
      <w:r w:rsidRPr="001B4D1A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02_obraz</w:t>
      </w:r>
      <w:r w:rsidRPr="001B4D1A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.</w:t>
      </w:r>
    </w:p>
    <w:p w:rsidR="001B4D1A" w:rsidRPr="001B4D1A" w:rsidRDefault="001B4D1A" w:rsidP="001B4D1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444444"/>
          <w:sz w:val="30"/>
          <w:szCs w:val="30"/>
          <w:lang w:eastAsia="pl-PL"/>
        </w:rPr>
      </w:pPr>
      <w:r w:rsidRPr="001B4D1A">
        <w:rPr>
          <w:rFonts w:ascii="Arial" w:eastAsia="Times New Roman" w:hAnsi="Arial" w:cs="Arial"/>
          <w:color w:val="444444"/>
          <w:sz w:val="30"/>
          <w:szCs w:val="30"/>
          <w:lang w:eastAsia="pl-PL"/>
        </w:rPr>
        <w:t>PREZENTACJA</w:t>
      </w:r>
    </w:p>
    <w:p w:rsidR="001B4D1A" w:rsidRPr="001B4D1A" w:rsidRDefault="001B4D1A" w:rsidP="001B4D1A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1B4D1A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Masz już wszystkie materiały potrzebne do tego, aby rozpocząć tworzenie prezentacji. Możesz skorzystać z dowolnego programu prezentacyjnego, np.: PowerPoint lub </w:t>
      </w:r>
      <w:proofErr w:type="spellStart"/>
      <w:r w:rsidRPr="001B4D1A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Impress</w:t>
      </w:r>
      <w:proofErr w:type="spellEnd"/>
      <w:r w:rsidRPr="001B4D1A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.</w:t>
      </w:r>
    </w:p>
    <w:p w:rsidR="001B4D1A" w:rsidRPr="001B4D1A" w:rsidRDefault="001B4D1A" w:rsidP="001B4D1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444444"/>
          <w:sz w:val="30"/>
          <w:szCs w:val="30"/>
          <w:lang w:eastAsia="pl-PL"/>
        </w:rPr>
      </w:pPr>
      <w:r w:rsidRPr="001B4D1A">
        <w:rPr>
          <w:rFonts w:ascii="Arial" w:eastAsia="Times New Roman" w:hAnsi="Arial" w:cs="Arial"/>
          <w:color w:val="444444"/>
          <w:sz w:val="30"/>
          <w:szCs w:val="30"/>
          <w:lang w:eastAsia="pl-PL"/>
        </w:rPr>
        <w:t>PRZYGOTOWANIE POKAZU</w:t>
      </w:r>
    </w:p>
    <w:p w:rsidR="001B4D1A" w:rsidRPr="001B4D1A" w:rsidRDefault="001B4D1A" w:rsidP="001B4D1A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1B4D1A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Na slajdzie tytułowym podaj tytuł swojej prezentacji oraz swoje imię i nazwisko.</w:t>
      </w:r>
    </w:p>
    <w:p w:rsidR="001B4D1A" w:rsidRPr="001B4D1A" w:rsidRDefault="001B4D1A" w:rsidP="001B4D1A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1B4D1A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Przekazuj informacje zwięźle i treściwie.</w:t>
      </w:r>
    </w:p>
    <w:p w:rsidR="001B4D1A" w:rsidRPr="001B4D1A" w:rsidRDefault="001B4D1A" w:rsidP="001B4D1A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1B4D1A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Nie wstawiaj zbyt dużo tekstu na jednym slajdzie.</w:t>
      </w:r>
    </w:p>
    <w:p w:rsidR="001B4D1A" w:rsidRPr="001B4D1A" w:rsidRDefault="001B4D1A" w:rsidP="001B4D1A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1B4D1A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Wszystkie slajdy powinny mieć cechy wspólne, np. kolorystykę, krój czcionki, efekty animacji obiektów.</w:t>
      </w:r>
    </w:p>
    <w:p w:rsidR="001B4D1A" w:rsidRPr="001B4D1A" w:rsidRDefault="001B4D1A" w:rsidP="001B4D1A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1B4D1A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Zastosuj listy punktowane zawierające najważniejsze informacje.</w:t>
      </w:r>
    </w:p>
    <w:p w:rsidR="001B4D1A" w:rsidRPr="001B4D1A" w:rsidRDefault="001B4D1A" w:rsidP="001B4D1A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1B4D1A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Dobierz odpowiednie ilustracje do treści tekstu.</w:t>
      </w:r>
    </w:p>
    <w:p w:rsidR="001B4D1A" w:rsidRPr="001B4D1A" w:rsidRDefault="001B4D1A" w:rsidP="001B4D1A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1B4D1A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Dodaj animację obiektów na slajdach, aby były atrakcyjne dla słuchaczy.</w:t>
      </w:r>
    </w:p>
    <w:p w:rsidR="001B4D1A" w:rsidRPr="001B4D1A" w:rsidRDefault="001B4D1A" w:rsidP="001B4D1A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1B4D1A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Na ostatnim slajdzie podaj nazwiska autorów i źródła pochodzenia materiałów wykorzystanych w prezentacji.</w:t>
      </w:r>
    </w:p>
    <w:p w:rsidR="001B4D1A" w:rsidRPr="001B4D1A" w:rsidRDefault="001B4D1A" w:rsidP="001B4D1A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1B4D1A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Podaj swój adres e-mail, aby odbiorcy prezentacji mogli się z tobą skontaktować.</w:t>
      </w:r>
    </w:p>
    <w:p w:rsidR="001B4D1A" w:rsidRPr="001B4D1A" w:rsidRDefault="001B4D1A" w:rsidP="001B4D1A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1B4D1A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Przygotuj </w:t>
      </w:r>
      <w:r w:rsidRPr="001B4D1A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Notatki</w:t>
      </w:r>
      <w:r w:rsidRPr="001B4D1A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 zawierające omówienie prezentacji – pomogą ci one w sprawnym prowadzeniu pokazu.</w:t>
      </w:r>
    </w:p>
    <w:p w:rsidR="001B4D1A" w:rsidRPr="001B4D1A" w:rsidRDefault="001B4D1A" w:rsidP="001B4D1A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1B4D1A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Przed pokazem publicznym przećwicz prowadzenie prezentacji. Skorzystaj z przygotowanych notatek. Zgraj tempo opowiadania z czasem wyświetlania poszczególnych slajdów.</w:t>
      </w:r>
    </w:p>
    <w:p w:rsidR="001B4D1A" w:rsidRPr="001B4D1A" w:rsidRDefault="001B4D1A" w:rsidP="001B4D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color w:val="007FD7"/>
          <w:sz w:val="24"/>
          <w:szCs w:val="24"/>
          <w:lang w:eastAsia="pl-PL"/>
        </w:rPr>
        <w:drawing>
          <wp:inline distT="0" distB="0" distL="0" distR="0">
            <wp:extent cx="5715000" cy="1685925"/>
            <wp:effectExtent l="0" t="0" r="0" b="9525"/>
            <wp:docPr id="1" name="Obraz 1" descr="https://app.wsipnet.pl/upload/ep/packages/259/44223/img/E77319_5_6_5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pp.wsipnet.pl/upload/ep/packages/259/44223/img/E77319_5_6_5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D76" w:rsidRDefault="001B4D1A">
      <w:r>
        <w:t xml:space="preserve"> ZADANIE – Przeczytaj materiały z lekcji</w:t>
      </w:r>
      <w:bookmarkStart w:id="0" w:name="_GoBack"/>
      <w:bookmarkEnd w:id="0"/>
    </w:p>
    <w:sectPr w:rsidR="00987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E7FD5"/>
    <w:multiLevelType w:val="multilevel"/>
    <w:tmpl w:val="E4C4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E95BC7"/>
    <w:multiLevelType w:val="multilevel"/>
    <w:tmpl w:val="64D24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1527CC"/>
    <w:multiLevelType w:val="multilevel"/>
    <w:tmpl w:val="F968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3F6F53"/>
    <w:multiLevelType w:val="multilevel"/>
    <w:tmpl w:val="14E4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1A"/>
    <w:rsid w:val="001B4D1A"/>
    <w:rsid w:val="0098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B4D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1B4D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B4D1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B4D1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B4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B4D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1B4D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B4D1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B4D1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B4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4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s://app.wsipnet.pl/upload/ep/packages/259/44223/img/E77319_5_6_2.p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pp.wsipnet.pl/upload/ep/packages/259/44223/img/E77319_5_6_1a.png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app.wsipnet.pl/upload/ep/packages/259/44223/img/E77319_5_6_5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Ula</cp:lastModifiedBy>
  <cp:revision>1</cp:revision>
  <dcterms:created xsi:type="dcterms:W3CDTF">2020-06-06T22:44:00Z</dcterms:created>
  <dcterms:modified xsi:type="dcterms:W3CDTF">2020-06-06T22:57:00Z</dcterms:modified>
</cp:coreProperties>
</file>