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2007F" w14:textId="7D1AB3F4" w:rsidR="001A64E1" w:rsidRPr="00B3129A" w:rsidRDefault="00B3129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129A">
        <w:rPr>
          <w:rFonts w:ascii="Times New Roman" w:hAnsi="Times New Roman" w:cs="Times New Roman"/>
          <w:sz w:val="24"/>
          <w:szCs w:val="24"/>
          <w:lang w:val="pl-PL"/>
        </w:rPr>
        <w:t xml:space="preserve">ZAJĘCIA KREATYWNE Z JĘZYKA ROSYJSKIEGO KLASA VIIA </w:t>
      </w:r>
      <w:r w:rsidRPr="00B3129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3129A">
        <w:rPr>
          <w:rFonts w:ascii="Times New Roman" w:hAnsi="Times New Roman" w:cs="Times New Roman"/>
          <w:sz w:val="24"/>
          <w:szCs w:val="24"/>
          <w:lang w:val="pl-PL"/>
        </w:rPr>
        <w:tab/>
        <w:t>15.06.2020</w:t>
      </w:r>
    </w:p>
    <w:p w14:paraId="2900C5A0" w14:textId="055298FD" w:rsidR="00B3129A" w:rsidRPr="00B3129A" w:rsidRDefault="00B3129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129A">
        <w:rPr>
          <w:rFonts w:ascii="Times New Roman" w:hAnsi="Times New Roman" w:cs="Times New Roman"/>
          <w:sz w:val="24"/>
          <w:szCs w:val="24"/>
          <w:lang w:val="pl-PL"/>
        </w:rPr>
        <w:t>Na ten tydzień proponuję Wam kilka ćwiczeń interaktywnych.</w:t>
      </w:r>
    </w:p>
    <w:p w14:paraId="291915A2" w14:textId="77777777" w:rsidR="00B3129A" w:rsidRPr="00B3129A" w:rsidRDefault="00B3129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4769A79" w14:textId="4CC3D77C" w:rsidR="00B3129A" w:rsidRPr="00B3129A" w:rsidRDefault="00B3129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3129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https://learningapps.org/8935669</w:t>
        </w:r>
      </w:hyperlink>
    </w:p>
    <w:p w14:paraId="102E8505" w14:textId="1CDEC7D3" w:rsidR="00B3129A" w:rsidRPr="00B3129A" w:rsidRDefault="00B3129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129A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https://learningapps.org/4440761</w:t>
        </w:r>
      </w:hyperlink>
    </w:p>
    <w:p w14:paraId="29A4A9B8" w14:textId="480393B2" w:rsidR="00B3129A" w:rsidRPr="00B3129A" w:rsidRDefault="00B3129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3129A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https://learningapps.org/7952610</w:t>
        </w:r>
      </w:hyperlink>
    </w:p>
    <w:p w14:paraId="4C45F78B" w14:textId="33366E35" w:rsidR="00B3129A" w:rsidRPr="00B3129A" w:rsidRDefault="00B3129A">
      <w:pPr>
        <w:rPr>
          <w:rFonts w:ascii="Times New Roman" w:hAnsi="Times New Roman" w:cs="Times New Roman"/>
          <w:sz w:val="24"/>
          <w:szCs w:val="24"/>
        </w:rPr>
      </w:pPr>
    </w:p>
    <w:p w14:paraId="4A2EB182" w14:textId="32D0DA99" w:rsidR="00B3129A" w:rsidRPr="00B3129A" w:rsidRDefault="00B3129A">
      <w:pPr>
        <w:rPr>
          <w:rFonts w:ascii="Times New Roman" w:hAnsi="Times New Roman" w:cs="Times New Roman"/>
          <w:sz w:val="24"/>
          <w:szCs w:val="24"/>
        </w:rPr>
      </w:pPr>
      <w:r w:rsidRPr="00B3129A">
        <w:rPr>
          <w:rFonts w:ascii="Times New Roman" w:hAnsi="Times New Roman" w:cs="Times New Roman"/>
          <w:sz w:val="24"/>
          <w:szCs w:val="24"/>
        </w:rPr>
        <w:t>Pozdrawiam</w:t>
      </w:r>
    </w:p>
    <w:p w14:paraId="3F10B2FA" w14:textId="255A66EA" w:rsidR="00B3129A" w:rsidRPr="00B3129A" w:rsidRDefault="00B3129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129A">
        <w:rPr>
          <w:rFonts w:ascii="Times New Roman" w:hAnsi="Times New Roman" w:cs="Times New Roman"/>
          <w:sz w:val="24"/>
          <w:szCs w:val="24"/>
        </w:rPr>
        <w:t>M. Lesiuk</w:t>
      </w:r>
    </w:p>
    <w:sectPr w:rsidR="00B3129A" w:rsidRPr="00B3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9A"/>
    <w:rsid w:val="001A64E1"/>
    <w:rsid w:val="00B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520D"/>
  <w15:chartTrackingRefBased/>
  <w15:docId w15:val="{1249BAC1-9914-4B66-828B-6270CFCE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129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7952610" TargetMode="External"/><Relationship Id="rId5" Type="http://schemas.openxmlformats.org/officeDocument/2006/relationships/hyperlink" Target="https://learningapps.org/4440761" TargetMode="External"/><Relationship Id="rId4" Type="http://schemas.openxmlformats.org/officeDocument/2006/relationships/hyperlink" Target="https://learningapps.org/893566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1</cp:revision>
  <dcterms:created xsi:type="dcterms:W3CDTF">2020-06-12T09:06:00Z</dcterms:created>
  <dcterms:modified xsi:type="dcterms:W3CDTF">2020-06-12T09:14:00Z</dcterms:modified>
</cp:coreProperties>
</file>