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A6" w:rsidRPr="00F573A6" w:rsidRDefault="00F573A6" w:rsidP="00F573A6">
      <w:pPr>
        <w:spacing w:after="0" w:line="240" w:lineRule="auto"/>
        <w:jc w:val="center"/>
        <w:outlineLvl w:val="0"/>
        <w:rPr>
          <w:rFonts w:ascii="Tahoma" w:eastAsia="Times New Roman" w:hAnsi="Tahoma" w:cs="Tahoma"/>
          <w:color w:val="FFFFFF"/>
          <w:kern w:val="36"/>
          <w:sz w:val="48"/>
          <w:szCs w:val="48"/>
          <w:lang w:eastAsia="pl-PL"/>
        </w:rPr>
      </w:pPr>
      <w:r w:rsidRPr="00F573A6">
        <w:rPr>
          <w:rFonts w:ascii="Tahoma" w:eastAsia="Times New Roman" w:hAnsi="Tahoma" w:cs="Tahoma"/>
          <w:color w:val="FFFFFF"/>
          <w:kern w:val="36"/>
          <w:sz w:val="48"/>
          <w:szCs w:val="48"/>
          <w:lang w:eastAsia="pl-PL"/>
        </w:rPr>
        <w:t>Ciekawe miejsca w Polsce na wakacje 2020</w:t>
      </w:r>
    </w:p>
    <w:p w:rsidR="00F573A6" w:rsidRPr="00F573A6" w:rsidRDefault="00F573A6" w:rsidP="00F573A6">
      <w:pPr>
        <w:spacing w:line="240" w:lineRule="auto"/>
        <w:rPr>
          <w:rFonts w:ascii="Tahoma" w:eastAsia="Times New Roman" w:hAnsi="Tahoma" w:cs="Tahoma"/>
          <w:lang w:eastAsia="pl-PL"/>
        </w:rPr>
      </w:pPr>
      <w:r w:rsidRPr="00F573A6">
        <w:rPr>
          <w:rFonts w:ascii="Tahoma" w:eastAsia="Times New Roman" w:hAnsi="Tahoma" w:cs="Tahoma"/>
          <w:sz w:val="44"/>
          <w:szCs w:val="44"/>
          <w:lang w:eastAsia="pl-PL"/>
        </w:rPr>
        <w:t xml:space="preserve">Witam </w:t>
      </w:r>
      <w:proofErr w:type="spellStart"/>
      <w:r w:rsidRPr="00F573A6">
        <w:rPr>
          <w:rFonts w:ascii="Tahoma" w:eastAsia="Times New Roman" w:hAnsi="Tahoma" w:cs="Tahoma"/>
          <w:sz w:val="44"/>
          <w:szCs w:val="44"/>
          <w:lang w:eastAsia="pl-PL"/>
        </w:rPr>
        <w:t>gr</w:t>
      </w:r>
      <w:proofErr w:type="spellEnd"/>
      <w:r w:rsidRPr="00F573A6">
        <w:rPr>
          <w:rFonts w:ascii="Tahoma" w:eastAsia="Times New Roman" w:hAnsi="Tahoma" w:cs="Tahoma"/>
          <w:sz w:val="44"/>
          <w:szCs w:val="44"/>
          <w:lang w:eastAsia="pl-PL"/>
        </w:rPr>
        <w:t xml:space="preserve"> VI </w:t>
      </w:r>
    </w:p>
    <w:p w:rsidR="00F573A6" w:rsidRPr="00F573A6" w:rsidRDefault="00F573A6" w:rsidP="00F573A6">
      <w:pPr>
        <w:spacing w:line="240" w:lineRule="auto"/>
        <w:jc w:val="both"/>
        <w:rPr>
          <w:rFonts w:ascii="Tahoma" w:eastAsia="Times New Roman" w:hAnsi="Tahoma" w:cs="Tahoma"/>
          <w:color w:val="76923C" w:themeColor="accent3" w:themeShade="BF"/>
          <w:lang w:eastAsia="pl-PL"/>
        </w:rPr>
      </w:pPr>
    </w:p>
    <w:p w:rsidR="00F573A6" w:rsidRPr="00F573A6" w:rsidRDefault="00F573A6" w:rsidP="00F573A6">
      <w:pPr>
        <w:spacing w:line="240" w:lineRule="auto"/>
        <w:jc w:val="both"/>
        <w:rPr>
          <w:rFonts w:ascii="Tahoma" w:eastAsia="Times New Roman" w:hAnsi="Tahoma" w:cs="Tahoma"/>
          <w:color w:val="76923C" w:themeColor="accent3" w:themeShade="BF"/>
          <w:sz w:val="40"/>
          <w:szCs w:val="40"/>
          <w:lang w:eastAsia="pl-PL"/>
        </w:rPr>
      </w:pPr>
      <w:r w:rsidRPr="00F573A6">
        <w:rPr>
          <w:rFonts w:ascii="Tahoma" w:eastAsia="Times New Roman" w:hAnsi="Tahoma" w:cs="Tahoma"/>
          <w:color w:val="76923C" w:themeColor="accent3" w:themeShade="BF"/>
          <w:sz w:val="40"/>
          <w:szCs w:val="40"/>
          <w:lang w:eastAsia="pl-PL"/>
        </w:rPr>
        <w:t>W związku ze zbliżającymi się wakacjami, kilka ciekawych propozycji na wyjazd z rodziną</w:t>
      </w:r>
    </w:p>
    <w:p w:rsidR="00F573A6" w:rsidRPr="00F573A6" w:rsidRDefault="00F573A6" w:rsidP="00F573A6">
      <w:pPr>
        <w:spacing w:line="240" w:lineRule="auto"/>
        <w:jc w:val="both"/>
        <w:rPr>
          <w:rFonts w:ascii="Tahoma" w:eastAsia="Times New Roman" w:hAnsi="Tahoma" w:cs="Tahoma"/>
          <w:sz w:val="40"/>
          <w:szCs w:val="40"/>
          <w:lang w:eastAsia="pl-PL"/>
        </w:rPr>
      </w:pPr>
    </w:p>
    <w:p w:rsidR="00F573A6" w:rsidRPr="00F573A6" w:rsidRDefault="00F573A6" w:rsidP="00F573A6">
      <w:pPr>
        <w:spacing w:line="240" w:lineRule="auto"/>
        <w:rPr>
          <w:rFonts w:ascii="Tahoma" w:eastAsia="Times New Roman" w:hAnsi="Tahoma" w:cs="Tahoma"/>
          <w:sz w:val="24"/>
          <w:szCs w:val="24"/>
          <w:lang w:eastAsia="pl-PL"/>
        </w:rPr>
      </w:pPr>
      <w:r w:rsidRPr="00F573A6">
        <w:rPr>
          <w:rFonts w:ascii="Tahoma" w:eastAsia="Times New Roman" w:hAnsi="Tahoma" w:cs="Tahoma"/>
          <w:sz w:val="24"/>
          <w:szCs w:val="24"/>
          <w:lang w:eastAsia="pl-PL"/>
        </w:rPr>
        <w:t xml:space="preserve">Każdego roku wielu Polaków pakuje walizki i rusza na wymarzony urlop. Najpopularniejsze letnie </w:t>
      </w:r>
      <w:proofErr w:type="spellStart"/>
      <w:r w:rsidRPr="00F573A6">
        <w:rPr>
          <w:rFonts w:ascii="Tahoma" w:eastAsia="Times New Roman" w:hAnsi="Tahoma" w:cs="Tahoma"/>
          <w:sz w:val="24"/>
          <w:szCs w:val="24"/>
          <w:lang w:eastAsia="pl-PL"/>
        </w:rPr>
        <w:t>destynacje</w:t>
      </w:r>
      <w:proofErr w:type="spellEnd"/>
      <w:r w:rsidRPr="00F573A6">
        <w:rPr>
          <w:rFonts w:ascii="Tahoma" w:eastAsia="Times New Roman" w:hAnsi="Tahoma" w:cs="Tahoma"/>
          <w:sz w:val="24"/>
          <w:szCs w:val="24"/>
          <w:lang w:eastAsia="pl-PL"/>
        </w:rPr>
        <w:t xml:space="preserve"> to przede wszystkim wybrzeże Bałtyku, które kusi piaszczystymi plażami. Jeśli jednak należysz do grupy, która chce spędzić lato w inny sposób, przedstawiamy ciekawe miejsca w Polsce na wakacje.</w:t>
      </w:r>
    </w:p>
    <w:p w:rsidR="00F573A6" w:rsidRPr="00F573A6" w:rsidRDefault="00F573A6" w:rsidP="00F573A6">
      <w:pPr>
        <w:spacing w:after="0" w:line="240" w:lineRule="auto"/>
        <w:outlineLvl w:val="2"/>
        <w:rPr>
          <w:rFonts w:ascii="Tahoma" w:eastAsia="Times New Roman" w:hAnsi="Tahoma" w:cs="Tahoma"/>
          <w:b/>
          <w:bCs/>
          <w:sz w:val="27"/>
          <w:szCs w:val="27"/>
          <w:lang w:eastAsia="pl-PL"/>
        </w:rPr>
      </w:pPr>
      <w:r w:rsidRPr="00F573A6">
        <w:rPr>
          <w:rFonts w:ascii="Tahoma" w:eastAsia="Times New Roman" w:hAnsi="Tahoma" w:cs="Tahoma"/>
          <w:b/>
          <w:bCs/>
          <w:sz w:val="27"/>
          <w:szCs w:val="27"/>
          <w:lang w:eastAsia="pl-PL"/>
        </w:rPr>
        <w:t>Jura Krakowsko-Częstochowska, spokojne miejsce na wakacje</w:t>
      </w:r>
    </w:p>
    <w:p w:rsidR="00F573A6" w:rsidRPr="00F573A6" w:rsidRDefault="00F573A6" w:rsidP="00F573A6">
      <w:pPr>
        <w:spacing w:after="0" w:line="240" w:lineRule="auto"/>
        <w:rPr>
          <w:rFonts w:ascii="Tahoma" w:eastAsia="Times New Roman" w:hAnsi="Tahoma" w:cs="Tahoma"/>
          <w:lang w:eastAsia="pl-PL"/>
        </w:rPr>
      </w:pPr>
    </w:p>
    <w:p w:rsidR="00F573A6" w:rsidRPr="00F573A6" w:rsidRDefault="00F573A6" w:rsidP="00F573A6">
      <w:pPr>
        <w:spacing w:after="0" w:line="240" w:lineRule="auto"/>
        <w:jc w:val="center"/>
        <w:rPr>
          <w:rFonts w:ascii="Tahoma" w:eastAsia="Times New Roman" w:hAnsi="Tahoma" w:cs="Tahoma"/>
          <w:lang w:eastAsia="pl-PL"/>
        </w:rPr>
      </w:pPr>
      <w:r w:rsidRPr="00F573A6">
        <w:rPr>
          <w:rFonts w:ascii="Tahoma" w:eastAsia="Times New Roman" w:hAnsi="Tahoma" w:cs="Tahoma"/>
          <w:noProof/>
          <w:lang w:eastAsia="pl-PL"/>
        </w:rPr>
        <w:drawing>
          <wp:inline distT="0" distB="0" distL="0" distR="0">
            <wp:extent cx="5543012" cy="3735237"/>
            <wp:effectExtent l="19050" t="0" r="538" b="0"/>
            <wp:docPr id="1" name="Obraz 1" descr="https://k.nocowanie.pl/mail/zamek_bobo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nocowanie.pl/mail/zamek_bobolice.jpg"/>
                    <pic:cNvPicPr>
                      <a:picLocks noChangeAspect="1" noChangeArrowheads="1"/>
                    </pic:cNvPicPr>
                  </pic:nvPicPr>
                  <pic:blipFill>
                    <a:blip r:embed="rId4" cstate="print"/>
                    <a:srcRect/>
                    <a:stretch>
                      <a:fillRect/>
                    </a:stretch>
                  </pic:blipFill>
                  <pic:spPr bwMode="auto">
                    <a:xfrm>
                      <a:off x="0" y="0"/>
                      <a:ext cx="5542999" cy="3735228"/>
                    </a:xfrm>
                    <a:prstGeom prst="rect">
                      <a:avLst/>
                    </a:prstGeom>
                    <a:noFill/>
                    <a:ln w="9525">
                      <a:noFill/>
                      <a:miter lim="800000"/>
                      <a:headEnd/>
                      <a:tailEnd/>
                    </a:ln>
                  </pic:spPr>
                </pic:pic>
              </a:graphicData>
            </a:graphic>
          </wp:inline>
        </w:drawing>
      </w:r>
    </w:p>
    <w:p w:rsidR="00F573A6" w:rsidRPr="00F573A6" w:rsidRDefault="00F573A6" w:rsidP="00F573A6">
      <w:pPr>
        <w:spacing w:after="0" w:line="240" w:lineRule="auto"/>
        <w:rPr>
          <w:rFonts w:ascii="Tahoma" w:eastAsia="Times New Roman" w:hAnsi="Tahoma" w:cs="Tahoma"/>
          <w:lang w:eastAsia="pl-PL"/>
        </w:rPr>
      </w:pPr>
      <w:r w:rsidRPr="00F573A6">
        <w:rPr>
          <w:rFonts w:ascii="Tahoma" w:eastAsia="Times New Roman" w:hAnsi="Tahoma" w:cs="Tahoma"/>
          <w:lang w:eastAsia="pl-PL"/>
        </w:rPr>
        <w:br/>
        <w:t>Jeżeli szukacie ciekawych miejsc do zwiedzania podczas letnich wojaży, polecamy </w:t>
      </w:r>
      <w:hyperlink r:id="rId5" w:history="1">
        <w:r w:rsidRPr="00F573A6">
          <w:rPr>
            <w:rFonts w:ascii="Tahoma" w:eastAsia="Times New Roman" w:hAnsi="Tahoma" w:cs="Tahoma"/>
            <w:u w:val="single"/>
            <w:lang w:eastAsia="pl-PL"/>
          </w:rPr>
          <w:t>Jurę Krakowsko-Częstochowską</w:t>
        </w:r>
      </w:hyperlink>
      <w:r w:rsidRPr="00F573A6">
        <w:rPr>
          <w:rFonts w:ascii="Tahoma" w:eastAsia="Times New Roman" w:hAnsi="Tahoma" w:cs="Tahoma"/>
          <w:lang w:eastAsia="pl-PL"/>
        </w:rPr>
        <w:t>. Jest to</w:t>
      </w:r>
      <w:r w:rsidRPr="00F573A6">
        <w:rPr>
          <w:rFonts w:ascii="Tahoma" w:eastAsia="Times New Roman" w:hAnsi="Tahoma" w:cs="Tahoma"/>
          <w:b/>
          <w:bCs/>
          <w:lang w:eastAsia="pl-PL"/>
        </w:rPr>
        <w:t> jeden z najbardziej malowniczych regionów w naszym kraju, urzekający turystów niesamowitymi widokami i różnorodnością atrakcji</w:t>
      </w:r>
      <w:r w:rsidRPr="00F573A6">
        <w:rPr>
          <w:rFonts w:ascii="Tahoma" w:eastAsia="Times New Roman" w:hAnsi="Tahoma" w:cs="Tahoma"/>
          <w:lang w:eastAsia="pl-PL"/>
        </w:rPr>
        <w:t>. Wielbiciele spacerów będą zachwyceni Doliną Prądnika, która znajduje się </w:t>
      </w:r>
      <w:hyperlink r:id="rId6" w:history="1">
        <w:r w:rsidRPr="00F573A6">
          <w:rPr>
            <w:rFonts w:ascii="Tahoma" w:eastAsia="Times New Roman" w:hAnsi="Tahoma" w:cs="Tahoma"/>
            <w:u w:val="single"/>
            <w:lang w:eastAsia="pl-PL"/>
          </w:rPr>
          <w:t>w Ojcowskim Parku Narodowym</w:t>
        </w:r>
      </w:hyperlink>
      <w:r w:rsidRPr="00F573A6">
        <w:rPr>
          <w:rFonts w:ascii="Tahoma" w:eastAsia="Times New Roman" w:hAnsi="Tahoma" w:cs="Tahoma"/>
          <w:lang w:eastAsia="pl-PL"/>
        </w:rPr>
        <w:t>, z kolei poszukiwacze historii powinni odwiedzić renesansowy </w:t>
      </w:r>
      <w:hyperlink r:id="rId7" w:history="1">
        <w:r w:rsidRPr="00F573A6">
          <w:rPr>
            <w:rFonts w:ascii="Tahoma" w:eastAsia="Times New Roman" w:hAnsi="Tahoma" w:cs="Tahoma"/>
            <w:u w:val="single"/>
            <w:lang w:eastAsia="pl-PL"/>
          </w:rPr>
          <w:t>zamek w Pieskowej Skale</w:t>
        </w:r>
      </w:hyperlink>
      <w:r w:rsidRPr="00F573A6">
        <w:rPr>
          <w:rFonts w:ascii="Tahoma" w:eastAsia="Times New Roman" w:hAnsi="Tahoma" w:cs="Tahoma"/>
          <w:lang w:eastAsia="pl-PL"/>
        </w:rPr>
        <w:t xml:space="preserve">. Obecnie znajduje się tam muzeum, które można </w:t>
      </w:r>
      <w:r w:rsidRPr="00F573A6">
        <w:rPr>
          <w:rFonts w:ascii="Tahoma" w:eastAsia="Times New Roman" w:hAnsi="Tahoma" w:cs="Tahoma"/>
          <w:lang w:eastAsia="pl-PL"/>
        </w:rPr>
        <w:lastRenderedPageBreak/>
        <w:t>zwiedzać praktycznie przez cały rok.</w:t>
      </w:r>
      <w:r w:rsidRPr="00F573A6">
        <w:rPr>
          <w:rFonts w:ascii="Tahoma" w:eastAsia="Times New Roman" w:hAnsi="Tahoma" w:cs="Tahoma"/>
          <w:lang w:eastAsia="pl-PL"/>
        </w:rPr>
        <w:br/>
      </w:r>
      <w:r w:rsidRPr="00F573A6">
        <w:rPr>
          <w:rFonts w:ascii="Tahoma" w:eastAsia="Times New Roman" w:hAnsi="Tahoma" w:cs="Tahoma"/>
          <w:lang w:eastAsia="pl-PL"/>
        </w:rPr>
        <w:br/>
      </w:r>
      <w:r w:rsidRPr="00F573A6">
        <w:rPr>
          <w:rFonts w:ascii="Tahoma" w:eastAsia="Times New Roman" w:hAnsi="Tahoma" w:cs="Tahoma"/>
          <w:b/>
          <w:bCs/>
          <w:lang w:eastAsia="pl-PL"/>
        </w:rPr>
        <w:t>Swoje miejsce na Jurze Krakowsko-Częstochowskiej znajdą miłośnicy wspinaczek.</w:t>
      </w:r>
      <w:r w:rsidRPr="00F573A6">
        <w:rPr>
          <w:rFonts w:ascii="Tahoma" w:eastAsia="Times New Roman" w:hAnsi="Tahoma" w:cs="Tahoma"/>
          <w:lang w:eastAsia="pl-PL"/>
        </w:rPr>
        <w:t xml:space="preserve"> Białe ostańce są wprost wymarzone dla mniej doświadczonych osób, chociaż i wytrawni wspinacze sprawdzają tutaj swoje umiejętności. Do wspinaczki przystosowano nie tylko pojedyncze skały, ale również całe pasma. Często w jednym miejscu można znaleźć wiele tras o zróżnicowanym stopniu trudności. Najbardziej znane rejony wspinaczkowe na Jurze to Dolinki Podkrakowskie, Skały </w:t>
      </w:r>
      <w:proofErr w:type="spellStart"/>
      <w:r w:rsidRPr="00F573A6">
        <w:rPr>
          <w:rFonts w:ascii="Tahoma" w:eastAsia="Times New Roman" w:hAnsi="Tahoma" w:cs="Tahoma"/>
          <w:lang w:eastAsia="pl-PL"/>
        </w:rPr>
        <w:t>Podlesickie</w:t>
      </w:r>
      <w:proofErr w:type="spellEnd"/>
      <w:r w:rsidRPr="00F573A6">
        <w:rPr>
          <w:rFonts w:ascii="Tahoma" w:eastAsia="Times New Roman" w:hAnsi="Tahoma" w:cs="Tahoma"/>
          <w:lang w:eastAsia="pl-PL"/>
        </w:rPr>
        <w:t xml:space="preserve"> oraz Skalne Miasto Podzamcza. Jeśli latem chcemy zacząć przygodę ze wspinaczką, warto skorzystać z oferty którejś ze szkół. Ich siedziby znajdują się w okolicznych miejscowościach, między innymi w Bolechowicach, Podlesicach i Rzędkowicach.</w:t>
      </w:r>
      <w:r w:rsidRPr="00F573A6">
        <w:rPr>
          <w:rFonts w:ascii="Tahoma" w:eastAsia="Times New Roman" w:hAnsi="Tahoma" w:cs="Tahoma"/>
          <w:lang w:eastAsia="pl-PL"/>
        </w:rPr>
        <w:br/>
      </w:r>
      <w:r w:rsidRPr="00F573A6">
        <w:rPr>
          <w:rFonts w:ascii="Tahoma" w:eastAsia="Times New Roman" w:hAnsi="Tahoma" w:cs="Tahoma"/>
          <w:lang w:eastAsia="pl-PL"/>
        </w:rPr>
        <w:br/>
        <w:t>Osoby, które wolą wyprawy rowerowe mogą zdecydować się na wycieczkę jedną z najsłynniejszych tras turystycznych w Polsce - Szlaku Orlich Gniazd. Wycieczkę najlepiej podzielić na kilka etapów, ponieważ do przejechania jest 163 kilometrów. Warto jednak podjąć wysiłek, bo szlak prowadzi pośród jurajskich zamków obronnych. Znajdują się one </w:t>
      </w:r>
      <w:hyperlink r:id="rId8" w:history="1">
        <w:r w:rsidRPr="00F573A6">
          <w:rPr>
            <w:rFonts w:ascii="Tahoma" w:eastAsia="Times New Roman" w:hAnsi="Tahoma" w:cs="Tahoma"/>
            <w:u w:val="single"/>
            <w:lang w:eastAsia="pl-PL"/>
          </w:rPr>
          <w:t>w Olsztynie</w:t>
        </w:r>
      </w:hyperlink>
      <w:r w:rsidRPr="00F573A6">
        <w:rPr>
          <w:rFonts w:ascii="Tahoma" w:eastAsia="Times New Roman" w:hAnsi="Tahoma" w:cs="Tahoma"/>
          <w:lang w:eastAsia="pl-PL"/>
        </w:rPr>
        <w:t>, Pieskowej Skale</w:t>
      </w:r>
      <w:proofErr w:type="gramStart"/>
      <w:r w:rsidRPr="00F573A6">
        <w:rPr>
          <w:rFonts w:ascii="Tahoma" w:eastAsia="Times New Roman" w:hAnsi="Tahoma" w:cs="Tahoma"/>
          <w:lang w:eastAsia="pl-PL"/>
        </w:rPr>
        <w:t>, </w:t>
      </w:r>
      <w:hyperlink r:id="rId9" w:history="1">
        <w:r w:rsidRPr="00F573A6">
          <w:rPr>
            <w:rFonts w:ascii="Tahoma" w:eastAsia="Times New Roman" w:hAnsi="Tahoma" w:cs="Tahoma"/>
            <w:u w:val="single"/>
            <w:lang w:eastAsia="pl-PL"/>
          </w:rPr>
          <w:t>Ojcowie</w:t>
        </w:r>
      </w:hyperlink>
      <w:proofErr w:type="gramEnd"/>
      <w:r w:rsidRPr="00F573A6">
        <w:rPr>
          <w:rFonts w:ascii="Tahoma" w:eastAsia="Times New Roman" w:hAnsi="Tahoma" w:cs="Tahoma"/>
          <w:lang w:eastAsia="pl-PL"/>
        </w:rPr>
        <w:t>, </w:t>
      </w:r>
      <w:hyperlink r:id="rId10" w:history="1">
        <w:r w:rsidRPr="00F573A6">
          <w:rPr>
            <w:rFonts w:ascii="Tahoma" w:eastAsia="Times New Roman" w:hAnsi="Tahoma" w:cs="Tahoma"/>
            <w:u w:val="single"/>
            <w:lang w:eastAsia="pl-PL"/>
          </w:rPr>
          <w:t>Ogrodzieńcu</w:t>
        </w:r>
      </w:hyperlink>
      <w:r w:rsidRPr="00F573A6">
        <w:rPr>
          <w:rFonts w:ascii="Tahoma" w:eastAsia="Times New Roman" w:hAnsi="Tahoma" w:cs="Tahoma"/>
          <w:lang w:eastAsia="pl-PL"/>
        </w:rPr>
        <w:t>, </w:t>
      </w:r>
      <w:hyperlink r:id="rId11" w:history="1">
        <w:r w:rsidRPr="00F573A6">
          <w:rPr>
            <w:rFonts w:ascii="Tahoma" w:eastAsia="Times New Roman" w:hAnsi="Tahoma" w:cs="Tahoma"/>
            <w:u w:val="single"/>
            <w:lang w:eastAsia="pl-PL"/>
          </w:rPr>
          <w:t>Mirowie</w:t>
        </w:r>
      </w:hyperlink>
      <w:r w:rsidRPr="00F573A6">
        <w:rPr>
          <w:rFonts w:ascii="Tahoma" w:eastAsia="Times New Roman" w:hAnsi="Tahoma" w:cs="Tahoma"/>
          <w:lang w:eastAsia="pl-PL"/>
        </w:rPr>
        <w:t> i </w:t>
      </w:r>
      <w:hyperlink r:id="rId12" w:history="1">
        <w:r w:rsidRPr="00F573A6">
          <w:rPr>
            <w:rFonts w:ascii="Tahoma" w:eastAsia="Times New Roman" w:hAnsi="Tahoma" w:cs="Tahoma"/>
            <w:u w:val="single"/>
            <w:lang w:eastAsia="pl-PL"/>
          </w:rPr>
          <w:t>Bobolicach</w:t>
        </w:r>
      </w:hyperlink>
      <w:r w:rsidRPr="00F573A6">
        <w:rPr>
          <w:rFonts w:ascii="Tahoma" w:eastAsia="Times New Roman" w:hAnsi="Tahoma" w:cs="Tahoma"/>
          <w:lang w:eastAsia="pl-PL"/>
        </w:rPr>
        <w:t>. Po drodze koniecznie trzeba zatrzymać się też najsłynniejszym ostańcu, czyli Maczudze Herkulesa.</w:t>
      </w:r>
    </w:p>
    <w:p w:rsidR="00F573A6" w:rsidRPr="00F573A6" w:rsidRDefault="00F573A6" w:rsidP="00F573A6">
      <w:pPr>
        <w:spacing w:after="0" w:line="240" w:lineRule="auto"/>
        <w:rPr>
          <w:rFonts w:ascii="Tahoma" w:eastAsia="Times New Roman" w:hAnsi="Tahoma" w:cs="Tahoma"/>
          <w:lang w:eastAsia="pl-PL"/>
        </w:rPr>
      </w:pPr>
      <w:r w:rsidRPr="00F573A6">
        <w:rPr>
          <w:rFonts w:ascii="Tahoma" w:eastAsia="Times New Roman" w:hAnsi="Tahoma" w:cs="Tahoma"/>
          <w:lang w:eastAsia="pl-PL"/>
        </w:rPr>
        <w:t> </w:t>
      </w:r>
    </w:p>
    <w:p w:rsidR="00F573A6" w:rsidRPr="00F573A6" w:rsidRDefault="00F573A6" w:rsidP="00F573A6">
      <w:pPr>
        <w:spacing w:after="0" w:line="240" w:lineRule="auto"/>
        <w:outlineLvl w:val="2"/>
        <w:rPr>
          <w:rFonts w:ascii="Tahoma" w:eastAsia="Times New Roman" w:hAnsi="Tahoma" w:cs="Tahoma"/>
          <w:b/>
          <w:bCs/>
          <w:sz w:val="27"/>
          <w:szCs w:val="27"/>
          <w:lang w:eastAsia="pl-PL"/>
        </w:rPr>
      </w:pPr>
      <w:r w:rsidRPr="00F573A6">
        <w:rPr>
          <w:rFonts w:ascii="Tahoma" w:eastAsia="Times New Roman" w:hAnsi="Tahoma" w:cs="Tahoma"/>
          <w:b/>
          <w:bCs/>
          <w:sz w:val="27"/>
          <w:szCs w:val="27"/>
          <w:lang w:eastAsia="pl-PL"/>
        </w:rPr>
        <w:t>Przełom Dunajca w Pieninach, świetny pomysł na wakacje</w:t>
      </w:r>
    </w:p>
    <w:p w:rsidR="00F573A6" w:rsidRPr="00F573A6" w:rsidRDefault="00F573A6" w:rsidP="00F573A6">
      <w:pPr>
        <w:spacing w:after="0" w:line="240" w:lineRule="auto"/>
        <w:rPr>
          <w:rFonts w:ascii="Tahoma" w:eastAsia="Times New Roman" w:hAnsi="Tahoma" w:cs="Tahoma"/>
          <w:lang w:eastAsia="pl-PL"/>
        </w:rPr>
      </w:pPr>
    </w:p>
    <w:p w:rsidR="00F573A6" w:rsidRPr="00F573A6" w:rsidRDefault="00F573A6" w:rsidP="00F573A6">
      <w:pPr>
        <w:spacing w:after="0" w:line="240" w:lineRule="auto"/>
        <w:jc w:val="center"/>
        <w:rPr>
          <w:rFonts w:ascii="Tahoma" w:eastAsia="Times New Roman" w:hAnsi="Tahoma" w:cs="Tahoma"/>
          <w:lang w:eastAsia="pl-PL"/>
        </w:rPr>
      </w:pPr>
      <w:r w:rsidRPr="00F573A6">
        <w:rPr>
          <w:rFonts w:ascii="Tahoma" w:eastAsia="Times New Roman" w:hAnsi="Tahoma" w:cs="Tahoma"/>
          <w:noProof/>
          <w:lang w:eastAsia="pl-PL"/>
        </w:rPr>
        <w:drawing>
          <wp:inline distT="0" distB="0" distL="0" distR="0">
            <wp:extent cx="5573260" cy="3717985"/>
            <wp:effectExtent l="19050" t="0" r="8390" b="0"/>
            <wp:docPr id="2" name="Obraz 2" descr="https://k.nocowanie.pl/mail/przelom_dunaj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nocowanie.pl/mail/przelom_dunajca.jpg"/>
                    <pic:cNvPicPr>
                      <a:picLocks noChangeAspect="1" noChangeArrowheads="1"/>
                    </pic:cNvPicPr>
                  </pic:nvPicPr>
                  <pic:blipFill>
                    <a:blip r:embed="rId13" cstate="print"/>
                    <a:srcRect/>
                    <a:stretch>
                      <a:fillRect/>
                    </a:stretch>
                  </pic:blipFill>
                  <pic:spPr bwMode="auto">
                    <a:xfrm>
                      <a:off x="0" y="0"/>
                      <a:ext cx="5573602" cy="3718213"/>
                    </a:xfrm>
                    <a:prstGeom prst="rect">
                      <a:avLst/>
                    </a:prstGeom>
                    <a:noFill/>
                    <a:ln w="9525">
                      <a:noFill/>
                      <a:miter lim="800000"/>
                      <a:headEnd/>
                      <a:tailEnd/>
                    </a:ln>
                  </pic:spPr>
                </pic:pic>
              </a:graphicData>
            </a:graphic>
          </wp:inline>
        </w:drawing>
      </w:r>
    </w:p>
    <w:p w:rsidR="00F573A6" w:rsidRPr="00F573A6" w:rsidRDefault="00F573A6" w:rsidP="00F573A6">
      <w:pPr>
        <w:spacing w:after="0" w:line="240" w:lineRule="auto"/>
        <w:rPr>
          <w:rFonts w:ascii="Tahoma" w:eastAsia="Times New Roman" w:hAnsi="Tahoma" w:cs="Tahoma"/>
          <w:lang w:eastAsia="pl-PL"/>
        </w:rPr>
      </w:pPr>
      <w:r w:rsidRPr="00F573A6">
        <w:rPr>
          <w:rFonts w:ascii="Tahoma" w:eastAsia="Times New Roman" w:hAnsi="Tahoma" w:cs="Tahoma"/>
          <w:lang w:eastAsia="pl-PL"/>
        </w:rPr>
        <w:br/>
        <w:t>Jeśli nie wiecie gdzie pojechać na wakacje</w:t>
      </w:r>
      <w:proofErr w:type="gramStart"/>
      <w:r w:rsidRPr="00F573A6">
        <w:rPr>
          <w:rFonts w:ascii="Tahoma" w:eastAsia="Times New Roman" w:hAnsi="Tahoma" w:cs="Tahoma"/>
          <w:lang w:eastAsia="pl-PL"/>
        </w:rPr>
        <w:t>, </w:t>
      </w:r>
      <w:r w:rsidRPr="00F573A6">
        <w:rPr>
          <w:rFonts w:ascii="Tahoma" w:eastAsia="Times New Roman" w:hAnsi="Tahoma" w:cs="Tahoma"/>
          <w:b/>
          <w:bCs/>
          <w:lang w:eastAsia="pl-PL"/>
        </w:rPr>
        <w:t>proponujemy</w:t>
      </w:r>
      <w:proofErr w:type="gramEnd"/>
      <w:r w:rsidRPr="00F573A6">
        <w:rPr>
          <w:rFonts w:ascii="Tahoma" w:eastAsia="Times New Roman" w:hAnsi="Tahoma" w:cs="Tahoma"/>
          <w:b/>
          <w:bCs/>
          <w:lang w:eastAsia="pl-PL"/>
        </w:rPr>
        <w:t> </w:t>
      </w:r>
      <w:hyperlink r:id="rId14" w:history="1">
        <w:r w:rsidRPr="00F573A6">
          <w:rPr>
            <w:rFonts w:ascii="Tahoma" w:eastAsia="Times New Roman" w:hAnsi="Tahoma" w:cs="Tahoma"/>
            <w:b/>
            <w:bCs/>
            <w:u w:val="single"/>
            <w:lang w:eastAsia="pl-PL"/>
          </w:rPr>
          <w:t>Pieniny</w:t>
        </w:r>
      </w:hyperlink>
      <w:r w:rsidRPr="00F573A6">
        <w:rPr>
          <w:rFonts w:ascii="Tahoma" w:eastAsia="Times New Roman" w:hAnsi="Tahoma" w:cs="Tahoma"/>
          <w:b/>
          <w:bCs/>
          <w:lang w:eastAsia="pl-PL"/>
        </w:rPr>
        <w:t>, a szczególnie malowniczy Przełom Dunajca</w:t>
      </w:r>
      <w:r w:rsidRPr="00F573A6">
        <w:rPr>
          <w:rFonts w:ascii="Tahoma" w:eastAsia="Times New Roman" w:hAnsi="Tahoma" w:cs="Tahoma"/>
          <w:lang w:eastAsia="pl-PL"/>
        </w:rPr>
        <w:t>. Dużym przeżyciem na pewno będzie spływ rzeką, która płynie w głębokim, wyżłobionym wśród skał wapiennych wąwozie. Wysokość ścian sięga nawet 300 metrów ponad lustro wody. Dodatkowego charakteru dodają liczne zakręty, którymi wije się Dunajec.</w:t>
      </w:r>
      <w:r w:rsidRPr="00F573A6">
        <w:rPr>
          <w:rFonts w:ascii="Tahoma" w:eastAsia="Times New Roman" w:hAnsi="Tahoma" w:cs="Tahoma"/>
          <w:lang w:eastAsia="pl-PL"/>
        </w:rPr>
        <w:br/>
      </w:r>
      <w:r w:rsidRPr="00F573A6">
        <w:rPr>
          <w:rFonts w:ascii="Tahoma" w:eastAsia="Times New Roman" w:hAnsi="Tahoma" w:cs="Tahoma"/>
          <w:lang w:eastAsia="pl-PL"/>
        </w:rPr>
        <w:br/>
        <w:t>Przełomu Dunajca nie wystarczy zobaczyć. Jedną z największych atrakcji jest </w:t>
      </w:r>
      <w:hyperlink r:id="rId15" w:history="1">
        <w:r w:rsidRPr="00F573A6">
          <w:rPr>
            <w:rFonts w:ascii="Tahoma" w:eastAsia="Times New Roman" w:hAnsi="Tahoma" w:cs="Tahoma"/>
            <w:u w:val="single"/>
            <w:lang w:eastAsia="pl-PL"/>
          </w:rPr>
          <w:t>spływ drewnianymi tratwami</w:t>
        </w:r>
      </w:hyperlink>
      <w:r w:rsidRPr="00F573A6">
        <w:rPr>
          <w:rFonts w:ascii="Tahoma" w:eastAsia="Times New Roman" w:hAnsi="Tahoma" w:cs="Tahoma"/>
          <w:lang w:eastAsia="pl-PL"/>
        </w:rPr>
        <w:t xml:space="preserve"> sterowanymi przez flisaków. Trasa zaczyna się na przystani w </w:t>
      </w:r>
      <w:r w:rsidRPr="00F573A6">
        <w:rPr>
          <w:rFonts w:ascii="Tahoma" w:eastAsia="Times New Roman" w:hAnsi="Tahoma" w:cs="Tahoma"/>
          <w:lang w:eastAsia="pl-PL"/>
        </w:rPr>
        <w:lastRenderedPageBreak/>
        <w:t>Sromowcach-Kątach, przy parkingu </w:t>
      </w:r>
      <w:hyperlink r:id="rId16" w:history="1">
        <w:r w:rsidRPr="00F573A6">
          <w:rPr>
            <w:rFonts w:ascii="Tahoma" w:eastAsia="Times New Roman" w:hAnsi="Tahoma" w:cs="Tahoma"/>
            <w:u w:val="single"/>
            <w:lang w:eastAsia="pl-PL"/>
          </w:rPr>
          <w:t>Pienińskiego Parku Narodowego</w:t>
        </w:r>
      </w:hyperlink>
      <w:r w:rsidRPr="00F573A6">
        <w:rPr>
          <w:rFonts w:ascii="Tahoma" w:eastAsia="Times New Roman" w:hAnsi="Tahoma" w:cs="Tahoma"/>
          <w:lang w:eastAsia="pl-PL"/>
        </w:rPr>
        <w:t>. Jej długość liczy 15 kilometrów, czas przepłynięcia, w zależności od poziomu wody, to 2 lub 3 godziny. W miejscu spływu Dunajec jest rzeką graniczną Polski i Słowacji, przez jakiś czas turyści znajdują się nawet po stronie słowackiej.</w:t>
      </w:r>
      <w:r w:rsidRPr="00F573A6">
        <w:rPr>
          <w:rFonts w:ascii="Tahoma" w:eastAsia="Times New Roman" w:hAnsi="Tahoma" w:cs="Tahoma"/>
          <w:lang w:eastAsia="pl-PL"/>
        </w:rPr>
        <w:br/>
      </w:r>
      <w:r w:rsidRPr="00F573A6">
        <w:rPr>
          <w:rFonts w:ascii="Tahoma" w:eastAsia="Times New Roman" w:hAnsi="Tahoma" w:cs="Tahoma"/>
          <w:lang w:eastAsia="pl-PL"/>
        </w:rPr>
        <w:br/>
        <w:t>Podczas spływu koniecznie trzeba mieć oczy dookoła głowy - oczywiście ze względu na malownicze widoki.</w:t>
      </w:r>
      <w:r w:rsidRPr="00F573A6">
        <w:rPr>
          <w:rFonts w:ascii="Tahoma" w:eastAsia="Times New Roman" w:hAnsi="Tahoma" w:cs="Tahoma"/>
          <w:b/>
          <w:bCs/>
          <w:lang w:eastAsia="pl-PL"/>
        </w:rPr>
        <w:t xml:space="preserve"> Z rzeki </w:t>
      </w:r>
      <w:proofErr w:type="gramStart"/>
      <w:r w:rsidRPr="00F573A6">
        <w:rPr>
          <w:rFonts w:ascii="Tahoma" w:eastAsia="Times New Roman" w:hAnsi="Tahoma" w:cs="Tahoma"/>
          <w:b/>
          <w:bCs/>
          <w:lang w:eastAsia="pl-PL"/>
        </w:rPr>
        <w:t>widać bowiem</w:t>
      </w:r>
      <w:proofErr w:type="gramEnd"/>
      <w:r w:rsidRPr="00F573A6">
        <w:rPr>
          <w:rFonts w:ascii="Tahoma" w:eastAsia="Times New Roman" w:hAnsi="Tahoma" w:cs="Tahoma"/>
          <w:b/>
          <w:bCs/>
          <w:lang w:eastAsia="pl-PL"/>
        </w:rPr>
        <w:t xml:space="preserve"> w całej okazałości </w:t>
      </w:r>
      <w:hyperlink r:id="rId17" w:history="1">
        <w:r w:rsidRPr="00F573A6">
          <w:rPr>
            <w:rFonts w:ascii="Tahoma" w:eastAsia="Times New Roman" w:hAnsi="Tahoma" w:cs="Tahoma"/>
            <w:b/>
            <w:bCs/>
            <w:u w:val="single"/>
            <w:lang w:eastAsia="pl-PL"/>
          </w:rPr>
          <w:t>Trzy Korony</w:t>
        </w:r>
      </w:hyperlink>
      <w:r w:rsidRPr="00F573A6">
        <w:rPr>
          <w:rFonts w:ascii="Tahoma" w:eastAsia="Times New Roman" w:hAnsi="Tahoma" w:cs="Tahoma"/>
          <w:b/>
          <w:bCs/>
          <w:lang w:eastAsia="pl-PL"/>
        </w:rPr>
        <w:t>, najwyższy szczyt Pienin.</w:t>
      </w:r>
      <w:r w:rsidRPr="00F573A6">
        <w:rPr>
          <w:rFonts w:ascii="Tahoma" w:eastAsia="Times New Roman" w:hAnsi="Tahoma" w:cs="Tahoma"/>
          <w:lang w:eastAsia="pl-PL"/>
        </w:rPr>
        <w:t> Na tej wysokości zaczyna się też przełom, gdzie pośród skalnych ścian Dunajec tworzy siedem pętli. Flisacy na pewno zwrócą uwagę pasażerów na słynne przewężenie nazywane Zbójnickim Skokiem. Jest miejsce, gdzie według legendy Janosik przeskoczył rzekę, uciekając przed żandarmami. Podobno na skale można dostrzec odciski jego kierpców. Trasa spływu tratwami kończy się </w:t>
      </w:r>
      <w:hyperlink r:id="rId18" w:history="1">
        <w:r w:rsidRPr="00F573A6">
          <w:rPr>
            <w:rFonts w:ascii="Tahoma" w:eastAsia="Times New Roman" w:hAnsi="Tahoma" w:cs="Tahoma"/>
            <w:u w:val="single"/>
            <w:lang w:eastAsia="pl-PL"/>
          </w:rPr>
          <w:t>w Szczawnicy</w:t>
        </w:r>
      </w:hyperlink>
      <w:r w:rsidRPr="00F573A6">
        <w:rPr>
          <w:rFonts w:ascii="Tahoma" w:eastAsia="Times New Roman" w:hAnsi="Tahoma" w:cs="Tahoma"/>
          <w:lang w:eastAsia="pl-PL"/>
        </w:rPr>
        <w:t>. Chętni mogą popłynąć łodziami dalej, do Krościenka.</w:t>
      </w:r>
      <w:r w:rsidRPr="00F573A6">
        <w:rPr>
          <w:rFonts w:ascii="Tahoma" w:eastAsia="Times New Roman" w:hAnsi="Tahoma" w:cs="Tahoma"/>
          <w:lang w:eastAsia="pl-PL"/>
        </w:rPr>
        <w:br/>
      </w:r>
      <w:r w:rsidRPr="00F573A6">
        <w:rPr>
          <w:rFonts w:ascii="Tahoma" w:eastAsia="Times New Roman" w:hAnsi="Tahoma" w:cs="Tahoma"/>
          <w:lang w:eastAsia="pl-PL"/>
        </w:rPr>
        <w:br/>
      </w:r>
      <w:hyperlink r:id="rId19" w:history="1">
        <w:r w:rsidRPr="00F573A6">
          <w:rPr>
            <w:rFonts w:ascii="Tahoma" w:eastAsia="Times New Roman" w:hAnsi="Tahoma" w:cs="Tahoma"/>
            <w:b/>
            <w:bCs/>
            <w:u w:val="single"/>
            <w:lang w:eastAsia="pl-PL"/>
          </w:rPr>
          <w:t>Krościenko</w:t>
        </w:r>
      </w:hyperlink>
      <w:r w:rsidRPr="00F573A6">
        <w:rPr>
          <w:rFonts w:ascii="Tahoma" w:eastAsia="Times New Roman" w:hAnsi="Tahoma" w:cs="Tahoma"/>
          <w:b/>
          <w:bCs/>
          <w:lang w:eastAsia="pl-PL"/>
        </w:rPr>
        <w:t> będzie świetną bazą wypadową dla wycieczek pieszych po Pieninach. </w:t>
      </w:r>
      <w:r w:rsidRPr="00F573A6">
        <w:rPr>
          <w:rFonts w:ascii="Tahoma" w:eastAsia="Times New Roman" w:hAnsi="Tahoma" w:cs="Tahoma"/>
          <w:lang w:eastAsia="pl-PL"/>
        </w:rPr>
        <w:t xml:space="preserve">W miejscowości zaczynają się trzy oznakowane trasy turystyczne: żółta, zielona i czerwona. Trasa żółta prowadzi przez Toporzyska i </w:t>
      </w:r>
      <w:proofErr w:type="spellStart"/>
      <w:r w:rsidRPr="00F573A6">
        <w:rPr>
          <w:rFonts w:ascii="Tahoma" w:eastAsia="Times New Roman" w:hAnsi="Tahoma" w:cs="Tahoma"/>
          <w:lang w:eastAsia="pl-PL"/>
        </w:rPr>
        <w:t>Bajków</w:t>
      </w:r>
      <w:proofErr w:type="spellEnd"/>
      <w:r w:rsidRPr="00F573A6">
        <w:rPr>
          <w:rFonts w:ascii="Tahoma" w:eastAsia="Times New Roman" w:hAnsi="Tahoma" w:cs="Tahoma"/>
          <w:lang w:eastAsia="pl-PL"/>
        </w:rPr>
        <w:t xml:space="preserve"> Groń do Sromowiec Niżnych. Po drodze znajduje się Przełęcz Chwała Bogu, z której można dojść też na Trzy Korony, oraz Wąwóz </w:t>
      </w:r>
      <w:proofErr w:type="spellStart"/>
      <w:r w:rsidRPr="00F573A6">
        <w:rPr>
          <w:rFonts w:ascii="Tahoma" w:eastAsia="Times New Roman" w:hAnsi="Tahoma" w:cs="Tahoma"/>
          <w:lang w:eastAsia="pl-PL"/>
        </w:rPr>
        <w:t>Sobczański</w:t>
      </w:r>
      <w:proofErr w:type="spellEnd"/>
      <w:r w:rsidRPr="00F573A6">
        <w:rPr>
          <w:rFonts w:ascii="Tahoma" w:eastAsia="Times New Roman" w:hAnsi="Tahoma" w:cs="Tahoma"/>
          <w:lang w:eastAsia="pl-PL"/>
        </w:rPr>
        <w:t xml:space="preserve">. Szlakiem zielonym dojdziemy z Krościenka na górę </w:t>
      </w:r>
      <w:proofErr w:type="spellStart"/>
      <w:r w:rsidRPr="00F573A6">
        <w:rPr>
          <w:rFonts w:ascii="Tahoma" w:eastAsia="Times New Roman" w:hAnsi="Tahoma" w:cs="Tahoma"/>
          <w:lang w:eastAsia="pl-PL"/>
        </w:rPr>
        <w:t>Czerezik</w:t>
      </w:r>
      <w:proofErr w:type="spellEnd"/>
      <w:r w:rsidRPr="00F573A6">
        <w:rPr>
          <w:rFonts w:ascii="Tahoma" w:eastAsia="Times New Roman" w:hAnsi="Tahoma" w:cs="Tahoma"/>
          <w:lang w:eastAsia="pl-PL"/>
        </w:rPr>
        <w:t xml:space="preserve">, po drodze mijając Toporzyska i </w:t>
      </w:r>
      <w:proofErr w:type="spellStart"/>
      <w:r w:rsidRPr="00F573A6">
        <w:rPr>
          <w:rFonts w:ascii="Tahoma" w:eastAsia="Times New Roman" w:hAnsi="Tahoma" w:cs="Tahoma"/>
          <w:lang w:eastAsia="pl-PL"/>
        </w:rPr>
        <w:t>Ociemny</w:t>
      </w:r>
      <w:proofErr w:type="spellEnd"/>
      <w:r w:rsidRPr="00F573A6">
        <w:rPr>
          <w:rFonts w:ascii="Tahoma" w:eastAsia="Times New Roman" w:hAnsi="Tahoma" w:cs="Tahoma"/>
          <w:lang w:eastAsia="pl-PL"/>
        </w:rPr>
        <w:t xml:space="preserve"> Wierch. Trasa czerwona prowadzi przez całe Krościenko aż na Beskid Sądecki.</w:t>
      </w:r>
    </w:p>
    <w:p w:rsidR="00F573A6" w:rsidRPr="00F573A6" w:rsidRDefault="00F573A6" w:rsidP="00F573A6">
      <w:pPr>
        <w:spacing w:after="0" w:line="240" w:lineRule="auto"/>
        <w:rPr>
          <w:rFonts w:ascii="Tahoma" w:eastAsia="Times New Roman" w:hAnsi="Tahoma" w:cs="Tahoma"/>
          <w:lang w:eastAsia="pl-PL"/>
        </w:rPr>
      </w:pPr>
      <w:r w:rsidRPr="00F573A6">
        <w:rPr>
          <w:rFonts w:ascii="Tahoma" w:eastAsia="Times New Roman" w:hAnsi="Tahoma" w:cs="Tahoma"/>
          <w:lang w:eastAsia="pl-PL"/>
        </w:rPr>
        <w:t> </w:t>
      </w:r>
    </w:p>
    <w:p w:rsidR="00F573A6" w:rsidRPr="00F573A6" w:rsidRDefault="00F573A6" w:rsidP="00F573A6">
      <w:pPr>
        <w:spacing w:after="0" w:line="240" w:lineRule="auto"/>
        <w:outlineLvl w:val="2"/>
        <w:rPr>
          <w:rFonts w:ascii="Tahoma" w:eastAsia="Times New Roman" w:hAnsi="Tahoma" w:cs="Tahoma"/>
          <w:b/>
          <w:bCs/>
          <w:sz w:val="27"/>
          <w:szCs w:val="27"/>
          <w:lang w:eastAsia="pl-PL"/>
        </w:rPr>
      </w:pPr>
      <w:r w:rsidRPr="00F573A6">
        <w:rPr>
          <w:rFonts w:ascii="Tahoma" w:eastAsia="Times New Roman" w:hAnsi="Tahoma" w:cs="Tahoma"/>
          <w:b/>
          <w:bCs/>
          <w:sz w:val="27"/>
          <w:szCs w:val="27"/>
          <w:lang w:eastAsia="pl-PL"/>
        </w:rPr>
        <w:t>Dolina Narwi, wakacje blisko natury</w:t>
      </w:r>
    </w:p>
    <w:p w:rsidR="00F573A6" w:rsidRPr="00F573A6" w:rsidRDefault="00F573A6" w:rsidP="00F573A6">
      <w:pPr>
        <w:spacing w:after="0" w:line="240" w:lineRule="auto"/>
        <w:rPr>
          <w:rFonts w:ascii="Tahoma" w:eastAsia="Times New Roman" w:hAnsi="Tahoma" w:cs="Tahoma"/>
          <w:lang w:eastAsia="pl-PL"/>
        </w:rPr>
      </w:pPr>
    </w:p>
    <w:p w:rsidR="00F573A6" w:rsidRPr="00F573A6" w:rsidRDefault="00F573A6" w:rsidP="00F573A6">
      <w:pPr>
        <w:spacing w:after="0" w:line="240" w:lineRule="auto"/>
        <w:jc w:val="center"/>
        <w:rPr>
          <w:rFonts w:ascii="Tahoma" w:eastAsia="Times New Roman" w:hAnsi="Tahoma" w:cs="Tahoma"/>
          <w:lang w:eastAsia="pl-PL"/>
        </w:rPr>
      </w:pPr>
      <w:r w:rsidRPr="00F573A6">
        <w:rPr>
          <w:rFonts w:ascii="Tahoma" w:eastAsia="Times New Roman" w:hAnsi="Tahoma" w:cs="Tahoma"/>
          <w:noProof/>
          <w:lang w:eastAsia="pl-PL"/>
        </w:rPr>
        <w:drawing>
          <wp:inline distT="0" distB="0" distL="0" distR="0">
            <wp:extent cx="5560330" cy="3709359"/>
            <wp:effectExtent l="19050" t="0" r="2270" b="0"/>
            <wp:docPr id="3" name="Obraz 3" descr="https://k.nocowanie.pl/mail/dolina_nar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nocowanie.pl/mail/dolina_narwi.jpg"/>
                    <pic:cNvPicPr>
                      <a:picLocks noChangeAspect="1" noChangeArrowheads="1"/>
                    </pic:cNvPicPr>
                  </pic:nvPicPr>
                  <pic:blipFill>
                    <a:blip r:embed="rId20" cstate="print"/>
                    <a:srcRect/>
                    <a:stretch>
                      <a:fillRect/>
                    </a:stretch>
                  </pic:blipFill>
                  <pic:spPr bwMode="auto">
                    <a:xfrm>
                      <a:off x="0" y="0"/>
                      <a:ext cx="5560670" cy="3709586"/>
                    </a:xfrm>
                    <a:prstGeom prst="rect">
                      <a:avLst/>
                    </a:prstGeom>
                    <a:noFill/>
                    <a:ln w="9525">
                      <a:noFill/>
                      <a:miter lim="800000"/>
                      <a:headEnd/>
                      <a:tailEnd/>
                    </a:ln>
                  </pic:spPr>
                </pic:pic>
              </a:graphicData>
            </a:graphic>
          </wp:inline>
        </w:drawing>
      </w:r>
    </w:p>
    <w:p w:rsidR="00F573A6" w:rsidRPr="00F573A6" w:rsidRDefault="00F573A6" w:rsidP="00F573A6">
      <w:pPr>
        <w:spacing w:after="0" w:line="240" w:lineRule="auto"/>
        <w:rPr>
          <w:rFonts w:ascii="Tahoma" w:eastAsia="Times New Roman" w:hAnsi="Tahoma" w:cs="Tahoma"/>
          <w:lang w:eastAsia="pl-PL"/>
        </w:rPr>
      </w:pPr>
      <w:r w:rsidRPr="00F573A6">
        <w:rPr>
          <w:rFonts w:ascii="Tahoma" w:eastAsia="Times New Roman" w:hAnsi="Tahoma" w:cs="Tahoma"/>
          <w:lang w:eastAsia="pl-PL"/>
        </w:rPr>
        <w:br/>
        <w:t>Szukając pomysłów na wycieczkę w wakacje</w:t>
      </w:r>
      <w:proofErr w:type="gramStart"/>
      <w:r w:rsidRPr="00F573A6">
        <w:rPr>
          <w:rFonts w:ascii="Tahoma" w:eastAsia="Times New Roman" w:hAnsi="Tahoma" w:cs="Tahoma"/>
          <w:lang w:eastAsia="pl-PL"/>
        </w:rPr>
        <w:t>, </w:t>
      </w:r>
      <w:r w:rsidRPr="00F573A6">
        <w:rPr>
          <w:rFonts w:ascii="Tahoma" w:eastAsia="Times New Roman" w:hAnsi="Tahoma" w:cs="Tahoma"/>
          <w:b/>
          <w:bCs/>
          <w:lang w:eastAsia="pl-PL"/>
        </w:rPr>
        <w:t>warto</w:t>
      </w:r>
      <w:proofErr w:type="gramEnd"/>
      <w:r w:rsidRPr="00F573A6">
        <w:rPr>
          <w:rFonts w:ascii="Tahoma" w:eastAsia="Times New Roman" w:hAnsi="Tahoma" w:cs="Tahoma"/>
          <w:b/>
          <w:bCs/>
          <w:lang w:eastAsia="pl-PL"/>
        </w:rPr>
        <w:t xml:space="preserve"> wziąć pod uwagę Dolinę Narwi </w:t>
      </w:r>
      <w:hyperlink r:id="rId21" w:history="1">
        <w:r w:rsidRPr="00F573A6">
          <w:rPr>
            <w:rFonts w:ascii="Tahoma" w:eastAsia="Times New Roman" w:hAnsi="Tahoma" w:cs="Tahoma"/>
            <w:b/>
            <w:bCs/>
            <w:u w:val="single"/>
            <w:lang w:eastAsia="pl-PL"/>
          </w:rPr>
          <w:t>na Podlasiu</w:t>
        </w:r>
      </w:hyperlink>
      <w:r w:rsidRPr="00F573A6">
        <w:rPr>
          <w:rFonts w:ascii="Tahoma" w:eastAsia="Times New Roman" w:hAnsi="Tahoma" w:cs="Tahoma"/>
          <w:b/>
          <w:bCs/>
          <w:lang w:eastAsia="pl-PL"/>
        </w:rPr>
        <w:t>. </w:t>
      </w:r>
      <w:r w:rsidRPr="00F573A6">
        <w:rPr>
          <w:rFonts w:ascii="Tahoma" w:eastAsia="Times New Roman" w:hAnsi="Tahoma" w:cs="Tahoma"/>
          <w:lang w:eastAsia="pl-PL"/>
        </w:rPr>
        <w:t>Powstał tu Obszar Chronionego Krajobrazu, gdzie każdy zachwyci się szerokim rzecznym rozlewiskiem tworzącym labirynt koryt. Dolina Narwi jest też wymarzona dla osób, które lubią "polowania" z aparatem fotograficznym - </w:t>
      </w:r>
      <w:r w:rsidRPr="00F573A6">
        <w:rPr>
          <w:rFonts w:ascii="Tahoma" w:eastAsia="Times New Roman" w:hAnsi="Tahoma" w:cs="Tahoma"/>
          <w:b/>
          <w:bCs/>
          <w:lang w:eastAsia="pl-PL"/>
        </w:rPr>
        <w:t>żyje tu ponad 150 różnych gatunków ptaków</w:t>
      </w:r>
      <w:r w:rsidRPr="00F573A6">
        <w:rPr>
          <w:rFonts w:ascii="Tahoma" w:eastAsia="Times New Roman" w:hAnsi="Tahoma" w:cs="Tahoma"/>
          <w:lang w:eastAsia="pl-PL"/>
        </w:rPr>
        <w:t>.</w:t>
      </w:r>
      <w:r w:rsidRPr="00F573A6">
        <w:rPr>
          <w:rFonts w:ascii="Tahoma" w:eastAsia="Times New Roman" w:hAnsi="Tahoma" w:cs="Tahoma"/>
          <w:lang w:eastAsia="pl-PL"/>
        </w:rPr>
        <w:br/>
      </w:r>
      <w:r w:rsidRPr="00F573A6">
        <w:rPr>
          <w:rFonts w:ascii="Tahoma" w:eastAsia="Times New Roman" w:hAnsi="Tahoma" w:cs="Tahoma"/>
          <w:lang w:eastAsia="pl-PL"/>
        </w:rPr>
        <w:lastRenderedPageBreak/>
        <w:br/>
        <w:t xml:space="preserve">Łowy będą udane, jeżeli zdecydujemy się na spływ kajakowy Narwią. Łącznie trasa liczy 150 kilometrów i biegnie krętym korytem rzeki. Taką wyprawę warto zaplanować na kilka dni, dzięki czemu będziemy mieć czas, aby nacieszyć się malowniczymi widokami. Z rzeki </w:t>
      </w:r>
      <w:proofErr w:type="gramStart"/>
      <w:r w:rsidRPr="00F573A6">
        <w:rPr>
          <w:rFonts w:ascii="Tahoma" w:eastAsia="Times New Roman" w:hAnsi="Tahoma" w:cs="Tahoma"/>
          <w:lang w:eastAsia="pl-PL"/>
        </w:rPr>
        <w:t>widać bowiem</w:t>
      </w:r>
      <w:proofErr w:type="gramEnd"/>
      <w:r w:rsidRPr="00F573A6">
        <w:rPr>
          <w:rFonts w:ascii="Tahoma" w:eastAsia="Times New Roman" w:hAnsi="Tahoma" w:cs="Tahoma"/>
          <w:lang w:eastAsia="pl-PL"/>
        </w:rPr>
        <w:t xml:space="preserve"> malutkie wioski, w których nierzadko spotkać można jeszcze zabytki drewnianej architektury. W czasie podróży można robić postoje w ośrodkach wypoczynkowych, na polach namiotowych i kempingach.</w:t>
      </w:r>
    </w:p>
    <w:p w:rsidR="00F573A6" w:rsidRPr="00F573A6" w:rsidRDefault="00F573A6" w:rsidP="00F573A6">
      <w:pPr>
        <w:spacing w:after="0" w:line="240" w:lineRule="auto"/>
        <w:rPr>
          <w:rFonts w:ascii="Tahoma" w:eastAsia="Times New Roman" w:hAnsi="Tahoma" w:cs="Tahoma"/>
          <w:lang w:eastAsia="pl-PL"/>
        </w:rPr>
      </w:pPr>
      <w:r w:rsidRPr="00F573A6">
        <w:rPr>
          <w:rFonts w:ascii="Tahoma" w:eastAsia="Times New Roman" w:hAnsi="Tahoma" w:cs="Tahoma"/>
          <w:lang w:eastAsia="pl-PL"/>
        </w:rPr>
        <w:t> </w:t>
      </w:r>
    </w:p>
    <w:p w:rsidR="00F573A6" w:rsidRPr="00F573A6" w:rsidRDefault="00F573A6" w:rsidP="00F573A6">
      <w:pPr>
        <w:spacing w:after="0" w:line="240" w:lineRule="auto"/>
        <w:outlineLvl w:val="2"/>
        <w:rPr>
          <w:rFonts w:ascii="Tahoma" w:eastAsia="Times New Roman" w:hAnsi="Tahoma" w:cs="Tahoma"/>
          <w:b/>
          <w:bCs/>
          <w:sz w:val="27"/>
          <w:szCs w:val="27"/>
          <w:lang w:eastAsia="pl-PL"/>
        </w:rPr>
      </w:pPr>
      <w:r w:rsidRPr="00F573A6">
        <w:rPr>
          <w:rFonts w:ascii="Tahoma" w:eastAsia="Times New Roman" w:hAnsi="Tahoma" w:cs="Tahoma"/>
          <w:b/>
          <w:bCs/>
          <w:sz w:val="27"/>
          <w:szCs w:val="27"/>
          <w:lang w:eastAsia="pl-PL"/>
        </w:rPr>
        <w:t>Bory Tucholskie, pomysł na wakacje w zacisznym miejscu</w:t>
      </w:r>
    </w:p>
    <w:p w:rsidR="00F573A6" w:rsidRPr="00F573A6" w:rsidRDefault="00F573A6" w:rsidP="00F573A6">
      <w:pPr>
        <w:spacing w:after="0" w:line="240" w:lineRule="auto"/>
        <w:rPr>
          <w:rFonts w:ascii="Tahoma" w:eastAsia="Times New Roman" w:hAnsi="Tahoma" w:cs="Tahoma"/>
          <w:lang w:eastAsia="pl-PL"/>
        </w:rPr>
      </w:pPr>
    </w:p>
    <w:p w:rsidR="00F573A6" w:rsidRPr="00F573A6" w:rsidRDefault="00F573A6" w:rsidP="00F573A6">
      <w:pPr>
        <w:spacing w:after="0" w:line="240" w:lineRule="auto"/>
        <w:jc w:val="center"/>
        <w:rPr>
          <w:rFonts w:ascii="Tahoma" w:eastAsia="Times New Roman" w:hAnsi="Tahoma" w:cs="Tahoma"/>
          <w:lang w:eastAsia="pl-PL"/>
        </w:rPr>
      </w:pPr>
      <w:r w:rsidRPr="00F573A6">
        <w:rPr>
          <w:rFonts w:ascii="Tahoma" w:eastAsia="Times New Roman" w:hAnsi="Tahoma" w:cs="Tahoma"/>
          <w:noProof/>
          <w:lang w:eastAsia="pl-PL"/>
        </w:rPr>
        <w:drawing>
          <wp:inline distT="0" distB="0" distL="0" distR="0">
            <wp:extent cx="5776033" cy="4330460"/>
            <wp:effectExtent l="19050" t="0" r="0" b="0"/>
            <wp:docPr id="4" name="Obraz 4" descr="https://k.nocowanie.pl/mail/bory_tuchol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nocowanie.pl/mail/bory_tucholskie.jpg"/>
                    <pic:cNvPicPr>
                      <a:picLocks noChangeAspect="1" noChangeArrowheads="1"/>
                    </pic:cNvPicPr>
                  </pic:nvPicPr>
                  <pic:blipFill>
                    <a:blip r:embed="rId22" cstate="print"/>
                    <a:srcRect/>
                    <a:stretch>
                      <a:fillRect/>
                    </a:stretch>
                  </pic:blipFill>
                  <pic:spPr bwMode="auto">
                    <a:xfrm>
                      <a:off x="0" y="0"/>
                      <a:ext cx="5775899" cy="4330360"/>
                    </a:xfrm>
                    <a:prstGeom prst="rect">
                      <a:avLst/>
                    </a:prstGeom>
                    <a:noFill/>
                    <a:ln w="9525">
                      <a:noFill/>
                      <a:miter lim="800000"/>
                      <a:headEnd/>
                      <a:tailEnd/>
                    </a:ln>
                  </pic:spPr>
                </pic:pic>
              </a:graphicData>
            </a:graphic>
          </wp:inline>
        </w:drawing>
      </w:r>
    </w:p>
    <w:p w:rsidR="00F573A6" w:rsidRPr="00F573A6" w:rsidRDefault="00F573A6" w:rsidP="00F573A6">
      <w:pPr>
        <w:spacing w:after="0" w:line="240" w:lineRule="auto"/>
        <w:jc w:val="center"/>
        <w:rPr>
          <w:rFonts w:ascii="Tahoma" w:eastAsia="Times New Roman" w:hAnsi="Tahoma" w:cs="Tahoma"/>
          <w:lang w:eastAsia="pl-PL"/>
        </w:rPr>
      </w:pPr>
    </w:p>
    <w:p w:rsidR="00F573A6" w:rsidRPr="00F573A6" w:rsidRDefault="00F573A6" w:rsidP="00F573A6">
      <w:pPr>
        <w:spacing w:line="240" w:lineRule="auto"/>
        <w:rPr>
          <w:rFonts w:ascii="Tahoma" w:eastAsia="Times New Roman" w:hAnsi="Tahoma" w:cs="Tahoma"/>
          <w:lang w:eastAsia="pl-PL"/>
        </w:rPr>
      </w:pPr>
      <w:r w:rsidRPr="00F573A6">
        <w:rPr>
          <w:rFonts w:ascii="Tahoma" w:eastAsia="Times New Roman" w:hAnsi="Tahoma" w:cs="Tahoma"/>
          <w:lang w:eastAsia="pl-PL"/>
        </w:rPr>
        <w:br/>
        <w:t>Bardzo dobrym pomysłem na wakacje jest zaszycie się w zacisznym miejscu, położonym z dala od ludzi. Jednym z regionów, w których turyści mogą korzystać z przestrzeni, są położone na północy kraju </w:t>
      </w:r>
      <w:hyperlink r:id="rId23" w:history="1">
        <w:r w:rsidRPr="00F573A6">
          <w:rPr>
            <w:rFonts w:ascii="Tahoma" w:eastAsia="Times New Roman" w:hAnsi="Tahoma" w:cs="Tahoma"/>
            <w:b/>
            <w:bCs/>
            <w:u w:val="single"/>
            <w:lang w:eastAsia="pl-PL"/>
          </w:rPr>
          <w:t>Bory Tucholskie</w:t>
        </w:r>
      </w:hyperlink>
      <w:r w:rsidRPr="00F573A6">
        <w:rPr>
          <w:rFonts w:ascii="Tahoma" w:eastAsia="Times New Roman" w:hAnsi="Tahoma" w:cs="Tahoma"/>
          <w:b/>
          <w:bCs/>
          <w:lang w:eastAsia="pl-PL"/>
        </w:rPr>
        <w:t> – największy w Polsce kompleks borów sosnowych</w:t>
      </w:r>
      <w:r w:rsidRPr="00F573A6">
        <w:rPr>
          <w:rFonts w:ascii="Tahoma" w:eastAsia="Times New Roman" w:hAnsi="Tahoma" w:cs="Tahoma"/>
          <w:lang w:eastAsia="pl-PL"/>
        </w:rPr>
        <w:t>. W gęstych lasach rosną grzyby i jagody, są one również miejscem życia dzikich zwierząt, niektóre gatunki, np. głuszec, bielik czy czapla siwa, trudno spotkać gdzie indziej. Jeśli więc marzą nam się wakacje w lesie, blisko natury, okolice Borów Tucholskich będą świetną lokalizacją!</w:t>
      </w:r>
      <w:r w:rsidRPr="00F573A6">
        <w:rPr>
          <w:rFonts w:ascii="Tahoma" w:eastAsia="Times New Roman" w:hAnsi="Tahoma" w:cs="Tahoma"/>
          <w:lang w:eastAsia="pl-PL"/>
        </w:rPr>
        <w:br/>
      </w:r>
      <w:r w:rsidRPr="00F573A6">
        <w:rPr>
          <w:rFonts w:ascii="Tahoma" w:eastAsia="Times New Roman" w:hAnsi="Tahoma" w:cs="Tahoma"/>
          <w:lang w:eastAsia="pl-PL"/>
        </w:rPr>
        <w:br/>
        <w:t>O tym jak cenna jest tamtejsza przyroda świadczy fakt utworzenia Parku Narodowego Bory Tucholskie, który chroni tamtejszą naturę. Podczas urlopu </w:t>
      </w:r>
      <w:r w:rsidRPr="00F573A6">
        <w:rPr>
          <w:rFonts w:ascii="Tahoma" w:eastAsia="Times New Roman" w:hAnsi="Tahoma" w:cs="Tahoma"/>
          <w:b/>
          <w:bCs/>
          <w:lang w:eastAsia="pl-PL"/>
        </w:rPr>
        <w:t>warto zagłębić się w leśne ostępy, tym bardziej, że na turystów czekają dobrze oznakowane trasy piesze, rowerowe oraz ścieżki dydaktyczne</w:t>
      </w:r>
      <w:r w:rsidRPr="00F573A6">
        <w:rPr>
          <w:rFonts w:ascii="Tahoma" w:eastAsia="Times New Roman" w:hAnsi="Tahoma" w:cs="Tahoma"/>
          <w:lang w:eastAsia="pl-PL"/>
        </w:rPr>
        <w:t>, pozwalające lepiej poznać specyfikę parku. Taka wycieczka na pewno zajmie kilka godzin!</w:t>
      </w:r>
      <w:r w:rsidRPr="00F573A6">
        <w:rPr>
          <w:rFonts w:ascii="Tahoma" w:eastAsia="Times New Roman" w:hAnsi="Tahoma" w:cs="Tahoma"/>
          <w:lang w:eastAsia="pl-PL"/>
        </w:rPr>
        <w:br/>
      </w:r>
      <w:r w:rsidRPr="00F573A6">
        <w:rPr>
          <w:rFonts w:ascii="Tahoma" w:eastAsia="Times New Roman" w:hAnsi="Tahoma" w:cs="Tahoma"/>
          <w:lang w:eastAsia="pl-PL"/>
        </w:rPr>
        <w:br/>
      </w:r>
      <w:r w:rsidRPr="00F573A6">
        <w:rPr>
          <w:rFonts w:ascii="Tahoma" w:eastAsia="Times New Roman" w:hAnsi="Tahoma" w:cs="Tahoma"/>
          <w:lang w:eastAsia="pl-PL"/>
        </w:rPr>
        <w:lastRenderedPageBreak/>
        <w:t>Warto pamiętać, że Bory Tucholskie nie ograniczają się tylko do lasów. Turyści mogą korzystać tam również z wodnych atrakcji, gdyż </w:t>
      </w:r>
      <w:r w:rsidRPr="00F573A6">
        <w:rPr>
          <w:rFonts w:ascii="Tahoma" w:eastAsia="Times New Roman" w:hAnsi="Tahoma" w:cs="Tahoma"/>
          <w:b/>
          <w:bCs/>
          <w:lang w:eastAsia="pl-PL"/>
        </w:rPr>
        <w:t>innym skarbem regionu są czyste jeziora i rzeki</w:t>
      </w:r>
      <w:r w:rsidRPr="00F573A6">
        <w:rPr>
          <w:rFonts w:ascii="Tahoma" w:eastAsia="Times New Roman" w:hAnsi="Tahoma" w:cs="Tahoma"/>
          <w:lang w:eastAsia="pl-PL"/>
        </w:rPr>
        <w:t xml:space="preserve">. Szczególnie popularna jest rzeka Brda, którą chętnie wybierają kajakarze – spływ nigdy nie jest nudny, a mijane okolice zapierają </w:t>
      </w:r>
      <w:proofErr w:type="gramStart"/>
      <w:r w:rsidRPr="00F573A6">
        <w:rPr>
          <w:rFonts w:ascii="Tahoma" w:eastAsia="Times New Roman" w:hAnsi="Tahoma" w:cs="Tahoma"/>
          <w:lang w:eastAsia="pl-PL"/>
        </w:rPr>
        <w:t>dech</w:t>
      </w:r>
      <w:proofErr w:type="gramEnd"/>
      <w:r w:rsidRPr="00F573A6">
        <w:rPr>
          <w:rFonts w:ascii="Tahoma" w:eastAsia="Times New Roman" w:hAnsi="Tahoma" w:cs="Tahoma"/>
          <w:lang w:eastAsia="pl-PL"/>
        </w:rPr>
        <w:t xml:space="preserve"> w piersiach. W wodzie nie ma przeszkód, a niezbyt szybki nurt pozwala czuć się pewnie nawet osobom </w:t>
      </w:r>
      <w:proofErr w:type="gramStart"/>
      <w:r w:rsidRPr="00F573A6">
        <w:rPr>
          <w:rFonts w:ascii="Tahoma" w:eastAsia="Times New Roman" w:hAnsi="Tahoma" w:cs="Tahoma"/>
          <w:lang w:eastAsia="pl-PL"/>
        </w:rPr>
        <w:t>nie mającym</w:t>
      </w:r>
      <w:proofErr w:type="gramEnd"/>
      <w:r w:rsidRPr="00F573A6">
        <w:rPr>
          <w:rFonts w:ascii="Tahoma" w:eastAsia="Times New Roman" w:hAnsi="Tahoma" w:cs="Tahoma"/>
          <w:lang w:eastAsia="pl-PL"/>
        </w:rPr>
        <w:t xml:space="preserve"> jeszcze dużego doświadczenia. Brda meandruje pośród pól i lasów, ale momentami zmienia się w dość wartki potok, więc warto zachować czujność. Jeżeli jednak chcemy uniknąć takich niespodzianek, możemy wybrać środkowy odcinek rzeki. Jest on zdecydowanie spokojniejszy, a co za tym idzie także bardziej oblegany przez początkujących kajakarzy. Szlak kajakowy Brdy liczy 233 kilometry, a jego przepłynięcie zajmuje nawet 10 dni – spływ można rozpocząć w miejscowości </w:t>
      </w:r>
      <w:hyperlink r:id="rId24" w:history="1">
        <w:r w:rsidRPr="00F573A6">
          <w:rPr>
            <w:rFonts w:ascii="Tahoma" w:eastAsia="Times New Roman" w:hAnsi="Tahoma" w:cs="Tahoma"/>
            <w:u w:val="single"/>
            <w:lang w:eastAsia="pl-PL"/>
          </w:rPr>
          <w:t>Świeszyno</w:t>
        </w:r>
      </w:hyperlink>
      <w:r w:rsidRPr="00F573A6">
        <w:rPr>
          <w:rFonts w:ascii="Tahoma" w:eastAsia="Times New Roman" w:hAnsi="Tahoma" w:cs="Tahoma"/>
          <w:lang w:eastAsia="pl-PL"/>
        </w:rPr>
        <w:t>, a zakończyć </w:t>
      </w:r>
      <w:hyperlink r:id="rId25" w:history="1">
        <w:r w:rsidRPr="00F573A6">
          <w:rPr>
            <w:rFonts w:ascii="Tahoma" w:eastAsia="Times New Roman" w:hAnsi="Tahoma" w:cs="Tahoma"/>
            <w:u w:val="single"/>
            <w:lang w:eastAsia="pl-PL"/>
          </w:rPr>
          <w:t>w Bydgoszczy</w:t>
        </w:r>
      </w:hyperlink>
      <w:r w:rsidRPr="00F573A6">
        <w:rPr>
          <w:rFonts w:ascii="Tahoma" w:eastAsia="Times New Roman" w:hAnsi="Tahoma" w:cs="Tahoma"/>
          <w:lang w:eastAsia="pl-PL"/>
        </w:rPr>
        <w:t>.</w:t>
      </w:r>
      <w:r w:rsidRPr="00F573A6">
        <w:rPr>
          <w:rFonts w:ascii="Tahoma" w:eastAsia="Times New Roman" w:hAnsi="Tahoma" w:cs="Tahoma"/>
          <w:lang w:eastAsia="pl-PL"/>
        </w:rPr>
        <w:br/>
      </w:r>
      <w:r w:rsidRPr="00F573A6">
        <w:rPr>
          <w:rFonts w:ascii="Tahoma" w:eastAsia="Times New Roman" w:hAnsi="Tahoma" w:cs="Tahoma"/>
          <w:lang w:eastAsia="pl-PL"/>
        </w:rPr>
        <w:br/>
        <w:t>W okolice Borów Tucholskich przyjeżdżamy, by nacieszyć się naturą, ale </w:t>
      </w:r>
      <w:r w:rsidRPr="00F573A6">
        <w:rPr>
          <w:rFonts w:ascii="Tahoma" w:eastAsia="Times New Roman" w:hAnsi="Tahoma" w:cs="Tahoma"/>
          <w:b/>
          <w:bCs/>
          <w:lang w:eastAsia="pl-PL"/>
        </w:rPr>
        <w:t>warto także znaleźć czas na zwiedzanie</w:t>
      </w:r>
      <w:r w:rsidRPr="00F573A6">
        <w:rPr>
          <w:rFonts w:ascii="Tahoma" w:eastAsia="Times New Roman" w:hAnsi="Tahoma" w:cs="Tahoma"/>
          <w:lang w:eastAsia="pl-PL"/>
        </w:rPr>
        <w:t>. W regionie jest kilka interesujących miasteczek, wśród których na pewno wyróżniają się </w:t>
      </w:r>
      <w:hyperlink r:id="rId26" w:history="1">
        <w:r w:rsidRPr="00F573A6">
          <w:rPr>
            <w:rFonts w:ascii="Tahoma" w:eastAsia="Times New Roman" w:hAnsi="Tahoma" w:cs="Tahoma"/>
            <w:u w:val="single"/>
            <w:lang w:eastAsia="pl-PL"/>
          </w:rPr>
          <w:t>Chojnice</w:t>
        </w:r>
      </w:hyperlink>
      <w:r w:rsidRPr="00F573A6">
        <w:rPr>
          <w:rFonts w:ascii="Tahoma" w:eastAsia="Times New Roman" w:hAnsi="Tahoma" w:cs="Tahoma"/>
          <w:lang w:eastAsia="pl-PL"/>
        </w:rPr>
        <w:t>. To naprawdę urokliwa miejscowość z przepiękną zabytkową zabudową znajdującą się w obrębie Starego Miasta. Jej charakterystyczny punkt stanowi </w:t>
      </w:r>
      <w:hyperlink r:id="rId27" w:history="1">
        <w:r w:rsidRPr="00F573A6">
          <w:rPr>
            <w:rFonts w:ascii="Tahoma" w:eastAsia="Times New Roman" w:hAnsi="Tahoma" w:cs="Tahoma"/>
            <w:u w:val="single"/>
            <w:lang w:eastAsia="pl-PL"/>
          </w:rPr>
          <w:t>Brama Człuchowska</w:t>
        </w:r>
      </w:hyperlink>
      <w:r w:rsidRPr="00F573A6">
        <w:rPr>
          <w:rFonts w:ascii="Tahoma" w:eastAsia="Times New Roman" w:hAnsi="Tahoma" w:cs="Tahoma"/>
          <w:lang w:eastAsia="pl-PL"/>
        </w:rPr>
        <w:t>, będąca pozostałością średniowiecznych fortyfikacji. Warto zwiedzić także liczący prawie 700 lat kościół Ścięcia św. Jana Chrzciciela, reprezentujący styl gotyku nadwiślańskiego. Niedaleko Chojnic znajduje się </w:t>
      </w:r>
      <w:hyperlink r:id="rId28" w:history="1">
        <w:r w:rsidRPr="00F573A6">
          <w:rPr>
            <w:rFonts w:ascii="Tahoma" w:eastAsia="Times New Roman" w:hAnsi="Tahoma" w:cs="Tahoma"/>
            <w:u w:val="single"/>
            <w:lang w:eastAsia="pl-PL"/>
          </w:rPr>
          <w:t>Człuchów</w:t>
        </w:r>
      </w:hyperlink>
      <w:r w:rsidRPr="00F573A6">
        <w:rPr>
          <w:rFonts w:ascii="Tahoma" w:eastAsia="Times New Roman" w:hAnsi="Tahoma" w:cs="Tahoma"/>
          <w:lang w:eastAsia="pl-PL"/>
        </w:rPr>
        <w:t>, gdzie z kolei atrakcję stanowi </w:t>
      </w:r>
      <w:hyperlink r:id="rId29" w:history="1">
        <w:r w:rsidRPr="00F573A6">
          <w:rPr>
            <w:rFonts w:ascii="Tahoma" w:eastAsia="Times New Roman" w:hAnsi="Tahoma" w:cs="Tahoma"/>
            <w:u w:val="single"/>
            <w:lang w:eastAsia="pl-PL"/>
          </w:rPr>
          <w:t>dawny zamek krzyżacki</w:t>
        </w:r>
      </w:hyperlink>
      <w:r w:rsidRPr="00F573A6">
        <w:rPr>
          <w:rFonts w:ascii="Tahoma" w:eastAsia="Times New Roman" w:hAnsi="Tahoma" w:cs="Tahoma"/>
          <w:lang w:eastAsia="pl-PL"/>
        </w:rPr>
        <w:t>. Jednym z jego komturów był sam Konrad Wallenrod, więc być może podczas wycieczki uda się nam dowiedzieć czegoś więcej o tej postaci.</w:t>
      </w:r>
    </w:p>
    <w:p w:rsidR="008709EA" w:rsidRDefault="008709EA"/>
    <w:p w:rsidR="00F573A6" w:rsidRPr="00F573A6" w:rsidRDefault="00F573A6">
      <w:pPr>
        <w:rPr>
          <w:sz w:val="32"/>
          <w:szCs w:val="32"/>
        </w:rPr>
      </w:pPr>
      <w:r w:rsidRPr="00F573A6">
        <w:rPr>
          <w:sz w:val="32"/>
          <w:szCs w:val="32"/>
        </w:rPr>
        <w:t>Pozdrawiam</w:t>
      </w:r>
      <w:r w:rsidRPr="00F573A6">
        <w:rPr>
          <w:sz w:val="32"/>
          <w:szCs w:val="32"/>
        </w:rPr>
        <w:br/>
        <w:t>p. Cezary</w:t>
      </w:r>
    </w:p>
    <w:sectPr w:rsidR="00F573A6" w:rsidRPr="00F573A6" w:rsidSect="008709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573A6"/>
    <w:rsid w:val="008709EA"/>
    <w:rsid w:val="00F57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9EA"/>
  </w:style>
  <w:style w:type="paragraph" w:styleId="Nagwek1">
    <w:name w:val="heading 1"/>
    <w:basedOn w:val="Normalny"/>
    <w:link w:val="Nagwek1Znak"/>
    <w:uiPriority w:val="9"/>
    <w:qFormat/>
    <w:rsid w:val="00F57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F573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73A6"/>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F573A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F573A6"/>
    <w:rPr>
      <w:color w:val="0000FF"/>
      <w:u w:val="single"/>
    </w:rPr>
  </w:style>
  <w:style w:type="paragraph" w:styleId="NormalnyWeb">
    <w:name w:val="Normal (Web)"/>
    <w:basedOn w:val="Normalny"/>
    <w:uiPriority w:val="99"/>
    <w:semiHidden/>
    <w:unhideWhenUsed/>
    <w:rsid w:val="00F573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73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7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320520">
      <w:bodyDiv w:val="1"/>
      <w:marLeft w:val="0"/>
      <w:marRight w:val="0"/>
      <w:marTop w:val="0"/>
      <w:marBottom w:val="0"/>
      <w:divBdr>
        <w:top w:val="none" w:sz="0" w:space="0" w:color="auto"/>
        <w:left w:val="none" w:sz="0" w:space="0" w:color="auto"/>
        <w:bottom w:val="none" w:sz="0" w:space="0" w:color="auto"/>
        <w:right w:val="none" w:sz="0" w:space="0" w:color="auto"/>
      </w:divBdr>
      <w:divsChild>
        <w:div w:id="500121289">
          <w:marLeft w:val="0"/>
          <w:marRight w:val="0"/>
          <w:marTop w:val="0"/>
          <w:marBottom w:val="0"/>
          <w:divBdr>
            <w:top w:val="none" w:sz="0" w:space="0" w:color="auto"/>
            <w:left w:val="none" w:sz="0" w:space="0" w:color="auto"/>
            <w:bottom w:val="none" w:sz="0" w:space="0" w:color="auto"/>
            <w:right w:val="none" w:sz="0" w:space="0" w:color="auto"/>
          </w:divBdr>
        </w:div>
        <w:div w:id="966162995">
          <w:marLeft w:val="-217"/>
          <w:marRight w:val="0"/>
          <w:marTop w:val="0"/>
          <w:marBottom w:val="326"/>
          <w:divBdr>
            <w:top w:val="none" w:sz="0" w:space="0" w:color="auto"/>
            <w:left w:val="none" w:sz="0" w:space="0" w:color="auto"/>
            <w:bottom w:val="none" w:sz="0" w:space="0" w:color="auto"/>
            <w:right w:val="none" w:sz="0" w:space="0" w:color="auto"/>
          </w:divBdr>
        </w:div>
        <w:div w:id="292297923">
          <w:marLeft w:val="0"/>
          <w:marRight w:val="0"/>
          <w:marTop w:val="0"/>
          <w:marBottom w:val="435"/>
          <w:divBdr>
            <w:top w:val="none" w:sz="0" w:space="0" w:color="auto"/>
            <w:left w:val="none" w:sz="0" w:space="0" w:color="auto"/>
            <w:bottom w:val="none" w:sz="0" w:space="0" w:color="auto"/>
            <w:right w:val="none" w:sz="0" w:space="0" w:color="auto"/>
          </w:divBdr>
        </w:div>
        <w:div w:id="1510561988">
          <w:marLeft w:val="0"/>
          <w:marRight w:val="0"/>
          <w:marTop w:val="0"/>
          <w:marBottom w:val="652"/>
          <w:divBdr>
            <w:top w:val="none" w:sz="0" w:space="0" w:color="auto"/>
            <w:left w:val="none" w:sz="0" w:space="0" w:color="auto"/>
            <w:bottom w:val="none" w:sz="0" w:space="0" w:color="auto"/>
            <w:right w:val="none" w:sz="0" w:space="0" w:color="auto"/>
          </w:divBdr>
          <w:divsChild>
            <w:div w:id="57479532">
              <w:marLeft w:val="0"/>
              <w:marRight w:val="0"/>
              <w:marTop w:val="0"/>
              <w:marBottom w:val="0"/>
              <w:divBdr>
                <w:top w:val="none" w:sz="0" w:space="0" w:color="auto"/>
                <w:left w:val="none" w:sz="0" w:space="0" w:color="auto"/>
                <w:bottom w:val="none" w:sz="0" w:space="0" w:color="auto"/>
                <w:right w:val="none" w:sz="0" w:space="0" w:color="auto"/>
              </w:divBdr>
            </w:div>
            <w:div w:id="1854760124">
              <w:marLeft w:val="0"/>
              <w:marRight w:val="0"/>
              <w:marTop w:val="0"/>
              <w:marBottom w:val="0"/>
              <w:divBdr>
                <w:top w:val="none" w:sz="0" w:space="0" w:color="auto"/>
                <w:left w:val="none" w:sz="0" w:space="0" w:color="auto"/>
                <w:bottom w:val="none" w:sz="0" w:space="0" w:color="auto"/>
                <w:right w:val="none" w:sz="0" w:space="0" w:color="auto"/>
              </w:divBdr>
            </w:div>
            <w:div w:id="486554692">
              <w:marLeft w:val="0"/>
              <w:marRight w:val="0"/>
              <w:marTop w:val="0"/>
              <w:marBottom w:val="0"/>
              <w:divBdr>
                <w:top w:val="none" w:sz="0" w:space="0" w:color="auto"/>
                <w:left w:val="none" w:sz="0" w:space="0" w:color="auto"/>
                <w:bottom w:val="none" w:sz="0" w:space="0" w:color="auto"/>
                <w:right w:val="none" w:sz="0" w:space="0" w:color="auto"/>
              </w:divBdr>
            </w:div>
            <w:div w:id="6735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cowanie.pl/noclegi/olsztyn_k__czestochowy/" TargetMode="External"/><Relationship Id="rId13" Type="http://schemas.openxmlformats.org/officeDocument/2006/relationships/image" Target="media/image2.jpeg"/><Relationship Id="rId18" Type="http://schemas.openxmlformats.org/officeDocument/2006/relationships/hyperlink" Target="https://www.nocowanie.pl/noclegi/szczawnica/" TargetMode="External"/><Relationship Id="rId26" Type="http://schemas.openxmlformats.org/officeDocument/2006/relationships/hyperlink" Target="https://www.nocowanie.pl/noclegi/chojnice/" TargetMode="External"/><Relationship Id="rId3" Type="http://schemas.openxmlformats.org/officeDocument/2006/relationships/webSettings" Target="webSettings.xml"/><Relationship Id="rId21" Type="http://schemas.openxmlformats.org/officeDocument/2006/relationships/hyperlink" Target="http://www.nocowanie.pl/regiony/podlasie/" TargetMode="External"/><Relationship Id="rId7" Type="http://schemas.openxmlformats.org/officeDocument/2006/relationships/hyperlink" Target="https://www.nocowanie.pl/zamek_w_pieskowej_skale_,140980.html" TargetMode="External"/><Relationship Id="rId12" Type="http://schemas.openxmlformats.org/officeDocument/2006/relationships/hyperlink" Target="https://www.nocowanie.pl/noclegi/bobolice/" TargetMode="External"/><Relationship Id="rId17" Type="http://schemas.openxmlformats.org/officeDocument/2006/relationships/hyperlink" Target="https://www.nocowanie.pl/trzy_korony,141167.html" TargetMode="External"/><Relationship Id="rId25" Type="http://schemas.openxmlformats.org/officeDocument/2006/relationships/hyperlink" Target="https://www.nocowanie.pl/noclegi/bydgoszcz/" TargetMode="External"/><Relationship Id="rId2" Type="http://schemas.openxmlformats.org/officeDocument/2006/relationships/settings" Target="settings.xml"/><Relationship Id="rId16" Type="http://schemas.openxmlformats.org/officeDocument/2006/relationships/hyperlink" Target="https://www.nocowanie.pl/pieninski_park_narodowy,139308.html" TargetMode="External"/><Relationship Id="rId20" Type="http://schemas.openxmlformats.org/officeDocument/2006/relationships/image" Target="media/image3.jpeg"/><Relationship Id="rId29" Type="http://schemas.openxmlformats.org/officeDocument/2006/relationships/hyperlink" Target="https://www.nocowanie.pl/muzeum_regionalne_w_czluchowie,158557.html" TargetMode="External"/><Relationship Id="rId1" Type="http://schemas.openxmlformats.org/officeDocument/2006/relationships/styles" Target="styles.xml"/><Relationship Id="rId6" Type="http://schemas.openxmlformats.org/officeDocument/2006/relationships/hyperlink" Target="https://www.nocowanie.pl/ojcowski_park_narodowy,141094.html" TargetMode="External"/><Relationship Id="rId11" Type="http://schemas.openxmlformats.org/officeDocument/2006/relationships/hyperlink" Target="https://www.nocowanie.pl/noclegi/mirow/" TargetMode="External"/><Relationship Id="rId24" Type="http://schemas.openxmlformats.org/officeDocument/2006/relationships/hyperlink" Target="https://www.nocowanie.pl/noclegi/swieszyno/" TargetMode="External"/><Relationship Id="rId5" Type="http://schemas.openxmlformats.org/officeDocument/2006/relationships/hyperlink" Target="http://www.nocowanie.pl/regiony/jura_krakowsko-czestochowska/" TargetMode="External"/><Relationship Id="rId15" Type="http://schemas.openxmlformats.org/officeDocument/2006/relationships/hyperlink" Target="https://www.nocowanie.pl/splyw_przelomem_dunajca,158737.html" TargetMode="External"/><Relationship Id="rId23" Type="http://schemas.openxmlformats.org/officeDocument/2006/relationships/hyperlink" Target="https://www.nocowanie.pl/regiony/bory_tucholskie/" TargetMode="External"/><Relationship Id="rId28" Type="http://schemas.openxmlformats.org/officeDocument/2006/relationships/hyperlink" Target="https://www.nocowanie.pl/noclegi/czluchow/" TargetMode="External"/><Relationship Id="rId10" Type="http://schemas.openxmlformats.org/officeDocument/2006/relationships/hyperlink" Target="https://www.nocowanie.pl/noclegi/ogrodzieniec/" TargetMode="External"/><Relationship Id="rId19" Type="http://schemas.openxmlformats.org/officeDocument/2006/relationships/hyperlink" Target="https://www.nocowanie.pl/noclegi/kroscienko_nad_dunajcem/"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nocowanie.pl/noclegi/ojcow/" TargetMode="External"/><Relationship Id="rId14" Type="http://schemas.openxmlformats.org/officeDocument/2006/relationships/hyperlink" Target="http://www.nocowanie.pl/regiony/pieniny/" TargetMode="External"/><Relationship Id="rId22" Type="http://schemas.openxmlformats.org/officeDocument/2006/relationships/image" Target="media/image4.jpeg"/><Relationship Id="rId27" Type="http://schemas.openxmlformats.org/officeDocument/2006/relationships/hyperlink" Target="https://www.nocowanie.pl/brama_czluchowska,159527.htm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1325</Words>
  <Characters>7956</Characters>
  <Application>Microsoft Office Word</Application>
  <DocSecurity>0</DocSecurity>
  <Lines>66</Lines>
  <Paragraphs>18</Paragraphs>
  <ScaleCrop>false</ScaleCrop>
  <Company>Ministrerstwo Edukacji Narodowej</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2020-06-20T19:53:00Z</dcterms:created>
  <dcterms:modified xsi:type="dcterms:W3CDTF">2020-06-20T20:00:00Z</dcterms:modified>
</cp:coreProperties>
</file>