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5E6" w:rsidRPr="006C05E6" w:rsidRDefault="006C05E6" w:rsidP="006C05E6">
      <w:pPr>
        <w:shd w:val="clear" w:color="auto" w:fill="FFFFFF"/>
        <w:spacing w:line="360" w:lineRule="atLeast"/>
        <w:rPr>
          <w:rFonts w:ascii="Arial" w:eastAsia="Times New Roman" w:hAnsi="Arial" w:cs="Arial"/>
          <w:b/>
          <w:color w:val="FF0000"/>
          <w:sz w:val="27"/>
          <w:szCs w:val="27"/>
          <w:lang w:eastAsia="pl-PL"/>
        </w:rPr>
      </w:pPr>
      <w:r w:rsidRPr="006C05E6">
        <w:rPr>
          <w:rFonts w:ascii="Arial" w:eastAsia="Times New Roman" w:hAnsi="Arial" w:cs="Arial"/>
          <w:b/>
          <w:color w:val="FF0000"/>
          <w:sz w:val="27"/>
          <w:szCs w:val="27"/>
          <w:lang w:eastAsia="pl-PL"/>
        </w:rPr>
        <w:t>Jakie świadczenia dla Rodziców dzieci Niepełnosprawnych</w:t>
      </w:r>
    </w:p>
    <w:p w:rsidR="006C05E6" w:rsidRPr="006C05E6" w:rsidRDefault="006C05E6" w:rsidP="006C05E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E6">
        <w:rPr>
          <w:rFonts w:ascii="Arial" w:eastAsia="Times New Roman" w:hAnsi="Arial" w:cs="Arial"/>
          <w:color w:val="001D35"/>
          <w:sz w:val="24"/>
          <w:szCs w:val="24"/>
          <w:lang w:eastAsia="pl-PL"/>
        </w:rPr>
        <w:t>Rodzice dzieci z niepełnosprawnościami w Polsce mogą ubiegać się o różne świadczenia, w tym świadczenie pielęgnacyjne (3287 zł miesięcznie od 2025 r.), zasiłek pielęgnacyjny stopień znaczny (215,84 zł miesięcznie) oraz świadczenia z programu „Aktywny rodzic”. Rodzice mogą również otrzymać jednorazowe świadczenie „Za życiem” (4000 zł), a także dofinansowanie do turnusów rehabilitacyjnych, usług rehabilitacyjnych oraz wsparcie w ramach programu „Aktywny Samorząd” z PFRON na likwidację barier. </w:t>
      </w:r>
    </w:p>
    <w:p w:rsidR="006C05E6" w:rsidRPr="006C05E6" w:rsidRDefault="006C05E6" w:rsidP="006C05E6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E6">
        <w:rPr>
          <w:rFonts w:ascii="Arial" w:eastAsia="Times New Roman" w:hAnsi="Arial" w:cs="Arial"/>
          <w:color w:val="001D35"/>
          <w:sz w:val="27"/>
          <w:szCs w:val="27"/>
          <w:lang w:eastAsia="pl-PL"/>
        </w:rPr>
        <w:t>Główne świadczenia finansowe:</w:t>
      </w:r>
    </w:p>
    <w:p w:rsidR="006C05E6" w:rsidRPr="006C05E6" w:rsidRDefault="006C05E6" w:rsidP="006C05E6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pl-PL"/>
        </w:rPr>
      </w:pPr>
      <w:r w:rsidRPr="006C05E6">
        <w:rPr>
          <w:rFonts w:ascii="Arial" w:eastAsia="Times New Roman" w:hAnsi="Arial" w:cs="Arial"/>
          <w:b/>
          <w:bCs/>
          <w:color w:val="001D35"/>
          <w:sz w:val="24"/>
          <w:szCs w:val="24"/>
          <w:lang w:eastAsia="pl-PL"/>
        </w:rPr>
        <w:t>Świadczenie pielęgnacyjne:</w:t>
      </w:r>
    </w:p>
    <w:p w:rsidR="006C05E6" w:rsidRPr="006C05E6" w:rsidRDefault="006C05E6" w:rsidP="006C05E6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pl-PL"/>
        </w:rPr>
      </w:pPr>
      <w:r w:rsidRPr="006C05E6">
        <w:rPr>
          <w:rFonts w:ascii="Arial" w:eastAsia="Times New Roman" w:hAnsi="Arial" w:cs="Arial"/>
          <w:color w:val="545D7E"/>
          <w:spacing w:val="2"/>
          <w:sz w:val="24"/>
          <w:szCs w:val="24"/>
          <w:lang w:eastAsia="pl-PL"/>
        </w:rPr>
        <w:t>W 2025 r. wynosi 3287 zł miesięcznie i jest przeznaczone dla opiekunów, którzy zrezygnowali z pracy, by opiekować się dzieckiem z niepełnosprawnością. </w:t>
      </w:r>
    </w:p>
    <w:p w:rsidR="006C05E6" w:rsidRPr="006C05E6" w:rsidRDefault="006C05E6" w:rsidP="006C05E6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color w:val="001D35"/>
          <w:sz w:val="24"/>
          <w:szCs w:val="24"/>
          <w:lang w:eastAsia="pl-PL"/>
        </w:rPr>
      </w:pPr>
      <w:r w:rsidRPr="006C05E6">
        <w:rPr>
          <w:rFonts w:ascii="Arial" w:eastAsia="Times New Roman" w:hAnsi="Arial" w:cs="Arial"/>
          <w:b/>
          <w:bCs/>
          <w:color w:val="001D35"/>
          <w:sz w:val="24"/>
          <w:szCs w:val="24"/>
          <w:lang w:eastAsia="pl-PL"/>
        </w:rPr>
        <w:t>Zasiłek pielęgnacyjny:</w:t>
      </w:r>
    </w:p>
    <w:p w:rsidR="006C05E6" w:rsidRPr="006C05E6" w:rsidRDefault="006C05E6" w:rsidP="006C05E6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pl-PL"/>
        </w:rPr>
      </w:pPr>
      <w:r w:rsidRPr="006C05E6">
        <w:rPr>
          <w:rFonts w:ascii="Arial" w:eastAsia="Times New Roman" w:hAnsi="Arial" w:cs="Arial"/>
          <w:color w:val="545D7E"/>
          <w:spacing w:val="2"/>
          <w:sz w:val="24"/>
          <w:szCs w:val="24"/>
          <w:lang w:eastAsia="pl-PL"/>
        </w:rPr>
        <w:t>Jest to stała kwota (215,84 zł miesięcznie), która jest dodatkiem do zasiłku rodzinnego. </w:t>
      </w:r>
    </w:p>
    <w:p w:rsidR="006C05E6" w:rsidRPr="006C05E6" w:rsidRDefault="006C05E6" w:rsidP="006C05E6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color w:val="001D35"/>
          <w:sz w:val="24"/>
          <w:szCs w:val="24"/>
          <w:lang w:eastAsia="pl-PL"/>
        </w:rPr>
      </w:pPr>
      <w:r w:rsidRPr="006C05E6">
        <w:rPr>
          <w:rFonts w:ascii="Arial" w:eastAsia="Times New Roman" w:hAnsi="Arial" w:cs="Arial"/>
          <w:b/>
          <w:bCs/>
          <w:color w:val="001D35"/>
          <w:sz w:val="24"/>
          <w:szCs w:val="24"/>
          <w:lang w:eastAsia="pl-PL"/>
        </w:rPr>
        <w:t>Świadczenie „Za życiem”:</w:t>
      </w:r>
    </w:p>
    <w:p w:rsidR="006C05E6" w:rsidRPr="006C05E6" w:rsidRDefault="006C05E6" w:rsidP="006C05E6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pl-PL"/>
        </w:rPr>
      </w:pPr>
      <w:r w:rsidRPr="006C05E6">
        <w:rPr>
          <w:rFonts w:ascii="Arial" w:eastAsia="Times New Roman" w:hAnsi="Arial" w:cs="Arial"/>
          <w:color w:val="545D7E"/>
          <w:spacing w:val="2"/>
          <w:sz w:val="24"/>
          <w:szCs w:val="24"/>
          <w:lang w:eastAsia="pl-PL"/>
        </w:rPr>
        <w:t>Jednorazowa kwota 4000 zł przysługuje rodzicom dziecka, które ma stwierdzone ciężkie i nieodwracalne upośledzenie lub nieuleczalną chorobę zagrażającą życiu. </w:t>
      </w:r>
    </w:p>
    <w:p w:rsidR="006C05E6" w:rsidRPr="006C05E6" w:rsidRDefault="006C05E6" w:rsidP="006C05E6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color w:val="001D35"/>
          <w:sz w:val="24"/>
          <w:szCs w:val="24"/>
          <w:lang w:eastAsia="pl-PL"/>
        </w:rPr>
      </w:pPr>
      <w:r w:rsidRPr="006C05E6">
        <w:rPr>
          <w:rFonts w:ascii="Arial" w:eastAsia="Times New Roman" w:hAnsi="Arial" w:cs="Arial"/>
          <w:b/>
          <w:bCs/>
          <w:color w:val="001D35"/>
          <w:sz w:val="24"/>
          <w:szCs w:val="24"/>
          <w:lang w:eastAsia="pl-PL"/>
        </w:rPr>
        <w:t>Program „Aktywny rodzic”:</w:t>
      </w:r>
    </w:p>
    <w:p w:rsidR="006C05E6" w:rsidRPr="006C05E6" w:rsidRDefault="006C05E6" w:rsidP="006C05E6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pl-PL"/>
        </w:rPr>
      </w:pPr>
      <w:r w:rsidRPr="006C05E6">
        <w:rPr>
          <w:rFonts w:ascii="Arial" w:eastAsia="Times New Roman" w:hAnsi="Arial" w:cs="Arial"/>
          <w:color w:val="545D7E"/>
          <w:spacing w:val="2"/>
          <w:sz w:val="24"/>
          <w:szCs w:val="24"/>
          <w:lang w:eastAsia="pl-PL"/>
        </w:rPr>
        <w:t>Wprowadza trzy świadczenia (od 2024 r.): „Aktywni rodzice w pracy”, „Aktywnie w żłobku” i „Aktywnie w domu”. </w:t>
      </w:r>
    </w:p>
    <w:p w:rsidR="006C05E6" w:rsidRPr="006C05E6" w:rsidRDefault="006C05E6" w:rsidP="006C05E6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1D35"/>
          <w:sz w:val="24"/>
          <w:szCs w:val="24"/>
          <w:lang w:eastAsia="pl-PL"/>
        </w:rPr>
      </w:pPr>
      <w:r w:rsidRPr="006C05E6">
        <w:rPr>
          <w:rFonts w:ascii="Arial" w:eastAsia="Times New Roman" w:hAnsi="Arial" w:cs="Arial"/>
          <w:b/>
          <w:bCs/>
          <w:color w:val="001D35"/>
          <w:sz w:val="24"/>
          <w:szCs w:val="24"/>
          <w:lang w:eastAsia="pl-PL"/>
        </w:rPr>
        <w:t>Wsparcie z „Aktywnego Samorządu”:</w:t>
      </w:r>
    </w:p>
    <w:p w:rsidR="006C05E6" w:rsidRPr="006C05E6" w:rsidRDefault="006C05E6" w:rsidP="006C05E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pl-PL"/>
        </w:rPr>
      </w:pPr>
      <w:bookmarkStart w:id="0" w:name="_GoBack"/>
      <w:bookmarkEnd w:id="0"/>
      <w:r w:rsidRPr="006C05E6">
        <w:rPr>
          <w:rFonts w:ascii="Arial" w:eastAsia="Times New Roman" w:hAnsi="Arial" w:cs="Arial"/>
          <w:color w:val="545D7E"/>
          <w:spacing w:val="2"/>
          <w:sz w:val="24"/>
          <w:szCs w:val="24"/>
          <w:lang w:eastAsia="pl-PL"/>
        </w:rPr>
        <w:t>Rodzice mogą otrzymać dofinansowanie na likwidację barier architektonicznych i technicznych lub na koszty opieki nad osobą zależną. </w:t>
      </w:r>
    </w:p>
    <w:p w:rsidR="006C05E6" w:rsidRPr="006C05E6" w:rsidRDefault="006C05E6" w:rsidP="006C05E6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001D35"/>
          <w:sz w:val="27"/>
          <w:szCs w:val="27"/>
          <w:lang w:eastAsia="pl-PL"/>
        </w:rPr>
      </w:pPr>
      <w:r w:rsidRPr="006C05E6">
        <w:rPr>
          <w:rFonts w:ascii="Arial" w:eastAsia="Times New Roman" w:hAnsi="Arial" w:cs="Arial"/>
          <w:color w:val="001D35"/>
          <w:sz w:val="27"/>
          <w:szCs w:val="27"/>
          <w:lang w:eastAsia="pl-PL"/>
        </w:rPr>
        <w:t>Inne formy wsparcia:</w:t>
      </w:r>
    </w:p>
    <w:p w:rsidR="006C05E6" w:rsidRPr="006C05E6" w:rsidRDefault="006C05E6" w:rsidP="006C05E6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5E6">
        <w:rPr>
          <w:rFonts w:ascii="Arial" w:eastAsia="Times New Roman" w:hAnsi="Arial" w:cs="Arial"/>
          <w:b/>
          <w:bCs/>
          <w:color w:val="001D35"/>
          <w:sz w:val="24"/>
          <w:szCs w:val="24"/>
          <w:lang w:eastAsia="pl-PL"/>
        </w:rPr>
        <w:t>Dofinansowanie turnusów rehabilitacyjnych:</w:t>
      </w:r>
      <w:r w:rsidRPr="006C05E6">
        <w:rPr>
          <w:rFonts w:ascii="Arial" w:eastAsia="Times New Roman" w:hAnsi="Arial" w:cs="Arial"/>
          <w:color w:val="001D35"/>
          <w:sz w:val="24"/>
          <w:szCs w:val="24"/>
          <w:lang w:eastAsia="pl-PL"/>
        </w:rPr>
        <w:t> Pomoc finansowa na wyjazdy rehabilitacyjne dla dziecka. </w:t>
      </w:r>
    </w:p>
    <w:p w:rsidR="006C05E6" w:rsidRPr="006C05E6" w:rsidRDefault="006C05E6" w:rsidP="006C05E6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pl-PL"/>
        </w:rPr>
      </w:pPr>
      <w:r w:rsidRPr="006C05E6">
        <w:rPr>
          <w:rFonts w:ascii="Arial" w:eastAsia="Times New Roman" w:hAnsi="Arial" w:cs="Arial"/>
          <w:b/>
          <w:bCs/>
          <w:color w:val="001D35"/>
          <w:sz w:val="24"/>
          <w:szCs w:val="24"/>
          <w:lang w:eastAsia="pl-PL"/>
        </w:rPr>
        <w:t>Dofinansowanie usług rehabilitacyjnych:</w:t>
      </w:r>
      <w:r w:rsidRPr="006C05E6">
        <w:rPr>
          <w:rFonts w:ascii="Arial" w:eastAsia="Times New Roman" w:hAnsi="Arial" w:cs="Arial"/>
          <w:color w:val="001D35"/>
          <w:sz w:val="24"/>
          <w:szCs w:val="24"/>
          <w:lang w:eastAsia="pl-PL"/>
        </w:rPr>
        <w:t> Wsparcie finansowe na fizjoterapię, logopedię, terapię zajęciową i inne specjalistyczne usługi. </w:t>
      </w:r>
    </w:p>
    <w:p w:rsidR="006C05E6" w:rsidRPr="006C05E6" w:rsidRDefault="006C05E6" w:rsidP="006C05E6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pl-PL"/>
        </w:rPr>
      </w:pPr>
      <w:r w:rsidRPr="006C05E6">
        <w:rPr>
          <w:rFonts w:ascii="Arial" w:eastAsia="Times New Roman" w:hAnsi="Arial" w:cs="Arial"/>
          <w:b/>
          <w:bCs/>
          <w:color w:val="001D35"/>
          <w:sz w:val="24"/>
          <w:szCs w:val="24"/>
          <w:lang w:eastAsia="pl-PL"/>
        </w:rPr>
        <w:t>Dofinansowanie PFRON:</w:t>
      </w:r>
      <w:r w:rsidRPr="006C05E6">
        <w:rPr>
          <w:rFonts w:ascii="Arial" w:eastAsia="Times New Roman" w:hAnsi="Arial" w:cs="Arial"/>
          <w:color w:val="001D35"/>
          <w:sz w:val="24"/>
          <w:szCs w:val="24"/>
          <w:lang w:eastAsia="pl-PL"/>
        </w:rPr>
        <w:t> Rodzice mogą otrzymać do 95% dofinansowania na likwidację barier architektonicznych i technicznych w ramach Państwowego Funduszu Rehabilitacji Osób Niepełnosprawnych. </w:t>
      </w:r>
    </w:p>
    <w:p w:rsidR="006C05E6" w:rsidRPr="006C05E6" w:rsidRDefault="006C05E6" w:rsidP="006C05E6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C05E6">
        <w:rPr>
          <w:rFonts w:ascii="Arial" w:eastAsia="Times New Roman" w:hAnsi="Arial" w:cs="Arial"/>
          <w:color w:val="001D35"/>
          <w:sz w:val="27"/>
          <w:szCs w:val="27"/>
          <w:lang w:eastAsia="pl-PL"/>
        </w:rPr>
        <w:t>Gdzie złożyć wniosek:</w:t>
      </w:r>
    </w:p>
    <w:p w:rsidR="00125F8F" w:rsidRPr="006C05E6" w:rsidRDefault="006C05E6" w:rsidP="006C05E6">
      <w:pPr>
        <w:shd w:val="clear" w:color="auto" w:fill="FFFFFF"/>
        <w:spacing w:line="360" w:lineRule="atLeast"/>
        <w:rPr>
          <w:rFonts w:ascii="Arial" w:eastAsia="Times New Roman" w:hAnsi="Arial" w:cs="Arial"/>
          <w:color w:val="001D35"/>
          <w:sz w:val="27"/>
          <w:szCs w:val="27"/>
          <w:lang w:eastAsia="pl-PL"/>
        </w:rPr>
      </w:pPr>
      <w:r w:rsidRPr="006C05E6">
        <w:rPr>
          <w:rFonts w:ascii="Arial" w:eastAsia="Times New Roman" w:hAnsi="Arial" w:cs="Arial"/>
          <w:color w:val="001D35"/>
          <w:sz w:val="27"/>
          <w:szCs w:val="27"/>
          <w:lang w:eastAsia="pl-PL"/>
        </w:rPr>
        <w:t>Wnioski o większość świadczeń składa się w urzędzie miasta lub gminy lub w ośrodku pomocy społecznej, w zależności od rodzaju świadczenia</w:t>
      </w:r>
    </w:p>
    <w:sectPr w:rsidR="00125F8F" w:rsidRPr="006C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555BE"/>
    <w:multiLevelType w:val="multilevel"/>
    <w:tmpl w:val="4576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056E34"/>
    <w:multiLevelType w:val="multilevel"/>
    <w:tmpl w:val="3E66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E6"/>
    <w:rsid w:val="00125F8F"/>
    <w:rsid w:val="006C05E6"/>
    <w:rsid w:val="0087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649C"/>
  <w15:chartTrackingRefBased/>
  <w15:docId w15:val="{8EEB92BA-7ECD-43AD-A503-4215B024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3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3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7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0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9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64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72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836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485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67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67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5693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25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953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35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852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25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86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878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548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88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90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805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574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423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8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706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39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1016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635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15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094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23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399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73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7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28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674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7420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11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7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3401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912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47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680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2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0135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397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3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83696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cp:lastPrinted>2025-08-25T08:20:00Z</cp:lastPrinted>
  <dcterms:created xsi:type="dcterms:W3CDTF">2025-08-25T08:12:00Z</dcterms:created>
  <dcterms:modified xsi:type="dcterms:W3CDTF">2025-08-25T08:46:00Z</dcterms:modified>
</cp:coreProperties>
</file>